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黑体_GBK" w:hAnsi="方正黑体_GBK" w:eastAsia="方正黑体_GBK" w:cs="方正黑体_GBK"/>
          <w:b/>
          <w:bCs/>
          <w:sz w:val="32"/>
          <w:szCs w:val="32"/>
          <w:lang w:val="en-US" w:eastAsia="zh-CN"/>
        </w:rPr>
      </w:pPr>
      <w:r>
        <w:rPr>
          <w:rFonts w:hint="eastAsia" w:ascii="方正黑体_GBK" w:hAnsi="方正黑体_GBK" w:eastAsia="方正黑体_GBK" w:cs="方正黑体_GBK"/>
          <w:b/>
          <w:bCs/>
          <w:sz w:val="32"/>
          <w:szCs w:val="32"/>
          <w:lang w:val="en-US" w:eastAsia="zh-CN"/>
        </w:rPr>
        <w:t>公共部人力资源复习资料</w:t>
      </w:r>
    </w:p>
    <w:p>
      <w:pPr>
        <w:rPr>
          <w:rFonts w:hint="default" w:eastAsiaTheme="minorEastAsia"/>
          <w:b/>
          <w:bCs/>
          <w:sz w:val="24"/>
          <w:szCs w:val="24"/>
          <w:lang w:val="en-US" w:eastAsia="zh-CN"/>
        </w:rPr>
      </w:pPr>
      <w:r>
        <w:rPr>
          <w:rFonts w:hint="eastAsia"/>
          <w:b/>
          <w:bCs/>
          <w:sz w:val="24"/>
          <w:szCs w:val="24"/>
          <w:lang w:val="en-US" w:eastAsia="zh-CN"/>
        </w:rPr>
        <w:t>一、选择题</w:t>
      </w:r>
    </w:p>
    <w:p>
      <w:pPr>
        <w:rPr>
          <w:rFonts w:hint="eastAsia"/>
        </w:rPr>
      </w:pPr>
      <w:r>
        <w:rPr>
          <w:rFonts w:hint="eastAsia"/>
          <w:lang w:val="en-US" w:eastAsia="zh-CN"/>
        </w:rPr>
        <w:t>1、</w:t>
      </w:r>
      <w:r>
        <w:rPr>
          <w:rFonts w:hint="eastAsia"/>
        </w:rPr>
        <w:t>人力资源不同于其他经济资源的一个显著特征就是其（ ），具体表现在未来收益目标的多样性和外部效应的社会性方面。</w:t>
      </w:r>
    </w:p>
    <w:p>
      <w:pPr>
        <w:rPr>
          <w:rFonts w:hint="eastAsia"/>
        </w:rPr>
      </w:pPr>
      <w:r>
        <w:rPr>
          <w:rFonts w:hint="eastAsia"/>
        </w:rPr>
        <w:t>选择一项或多项：</w:t>
      </w:r>
    </w:p>
    <w:p>
      <w:pPr>
        <w:rPr>
          <w:rFonts w:hint="eastAsia"/>
        </w:rPr>
      </w:pPr>
      <w:r>
        <w:rPr>
          <w:rFonts w:hint="eastAsia"/>
        </w:rPr>
        <w:t>a.双重性</w:t>
      </w:r>
      <w:r>
        <w:rPr>
          <w:rFonts w:hint="eastAsia"/>
          <w:lang w:val="en-US" w:eastAsia="zh-CN"/>
        </w:rPr>
        <w:t xml:space="preserve">       </w:t>
      </w:r>
      <w:r>
        <w:rPr>
          <w:rFonts w:hint="eastAsia"/>
        </w:rPr>
        <w:t>b.附着性</w:t>
      </w:r>
      <w:r>
        <w:rPr>
          <w:rFonts w:hint="eastAsia"/>
          <w:lang w:val="en-US" w:eastAsia="zh-CN"/>
        </w:rPr>
        <w:t xml:space="preserve">      </w:t>
      </w:r>
      <w:r>
        <w:rPr>
          <w:rFonts w:hint="eastAsia"/>
        </w:rPr>
        <w:t>c.社会性</w:t>
      </w:r>
      <w:r>
        <w:rPr>
          <w:rFonts w:hint="eastAsia"/>
          <w:lang w:val="en-US" w:eastAsia="zh-CN"/>
        </w:rPr>
        <w:t xml:space="preserve">      </w:t>
      </w:r>
      <w:r>
        <w:rPr>
          <w:rFonts w:hint="eastAsia"/>
        </w:rPr>
        <w:t>d.能动性</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正确答案是：社会性</w:t>
      </w:r>
    </w:p>
    <w:p>
      <w:pPr>
        <w:rPr>
          <w:rFonts w:hint="eastAsia"/>
        </w:rPr>
      </w:pPr>
      <w:r>
        <w:rPr>
          <w:rFonts w:hint="eastAsia"/>
          <w:lang w:val="en-US" w:eastAsia="zh-CN"/>
        </w:rPr>
        <w:t>2、</w:t>
      </w:r>
      <w:r>
        <w:rPr>
          <w:rFonts w:hint="eastAsia"/>
        </w:rPr>
        <w:t>人力资源管理是研究组织中人与人关系的调整、人与事的配合，以充分开发人力资源，挖掘人的潜力，调动人的积极性，提高工作效率，实现组织目标的（ ）。</w:t>
      </w:r>
    </w:p>
    <w:p>
      <w:pPr>
        <w:rPr>
          <w:rFonts w:hint="eastAsia"/>
        </w:rPr>
      </w:pPr>
      <w:r>
        <w:rPr>
          <w:rFonts w:hint="eastAsia"/>
        </w:rPr>
        <w:t>选择一项或多项：</w:t>
      </w:r>
    </w:p>
    <w:p>
      <w:pPr>
        <w:rPr>
          <w:rFonts w:hint="eastAsia"/>
        </w:rPr>
      </w:pPr>
      <w:r>
        <w:rPr>
          <w:rFonts w:hint="eastAsia"/>
        </w:rPr>
        <w:t>a.工具</w:t>
      </w:r>
      <w:r>
        <w:rPr>
          <w:rFonts w:hint="eastAsia"/>
          <w:lang w:val="en-US" w:eastAsia="zh-CN"/>
        </w:rPr>
        <w:t xml:space="preserve">    </w:t>
      </w:r>
      <w:r>
        <w:rPr>
          <w:rFonts w:hint="eastAsia"/>
        </w:rPr>
        <w:t>b.技术</w:t>
      </w:r>
      <w:r>
        <w:rPr>
          <w:rFonts w:hint="eastAsia"/>
          <w:lang w:val="en-US" w:eastAsia="zh-CN"/>
        </w:rPr>
        <w:t xml:space="preserve">       </w:t>
      </w:r>
      <w:r>
        <w:rPr>
          <w:rFonts w:hint="eastAsia"/>
        </w:rPr>
        <w:t>c.方法</w:t>
      </w:r>
      <w:r>
        <w:rPr>
          <w:rFonts w:hint="eastAsia"/>
          <w:lang w:val="en-US" w:eastAsia="zh-CN"/>
        </w:rPr>
        <w:t xml:space="preserve">       </w:t>
      </w:r>
      <w:r>
        <w:rPr>
          <w:rFonts w:hint="eastAsia"/>
        </w:rPr>
        <w:t>d.理论</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正确答案是：理论, 方法, 工具, 技术</w:t>
      </w:r>
    </w:p>
    <w:p>
      <w:pPr>
        <w:rPr>
          <w:rFonts w:hint="eastAsia"/>
        </w:rPr>
      </w:pPr>
      <w:r>
        <w:rPr>
          <w:rFonts w:hint="eastAsia"/>
          <w:lang w:val="en-US" w:eastAsia="zh-CN"/>
        </w:rPr>
        <w:t>3、</w:t>
      </w:r>
      <w:r>
        <w:rPr>
          <w:rFonts w:hint="eastAsia"/>
        </w:rPr>
        <w:t>人力资源管理（ ）阶段的理论创新，都与人力资源管理有直接关系，从而为人力资源管理奠定了理论基础。</w:t>
      </w:r>
    </w:p>
    <w:p>
      <w:pPr>
        <w:rPr>
          <w:rFonts w:hint="eastAsia"/>
        </w:rPr>
      </w:pPr>
      <w:r>
        <w:rPr>
          <w:rFonts w:hint="eastAsia"/>
        </w:rPr>
        <w:t>选择一项或多项：</w:t>
      </w:r>
    </w:p>
    <w:p>
      <w:pPr>
        <w:rPr>
          <w:rFonts w:hint="eastAsia"/>
        </w:rPr>
      </w:pPr>
      <w:r>
        <w:rPr>
          <w:rFonts w:hint="eastAsia"/>
        </w:rPr>
        <w:t>a.企业文化</w:t>
      </w:r>
      <w:r>
        <w:rPr>
          <w:rFonts w:hint="eastAsia"/>
          <w:lang w:val="en-US" w:eastAsia="zh-CN"/>
        </w:rPr>
        <w:t xml:space="preserve">      </w:t>
      </w:r>
      <w:r>
        <w:rPr>
          <w:rFonts w:hint="eastAsia"/>
        </w:rPr>
        <w:t>b.人际关系</w:t>
      </w:r>
      <w:r>
        <w:rPr>
          <w:rFonts w:hint="eastAsia"/>
          <w:lang w:val="en-US" w:eastAsia="zh-CN"/>
        </w:rPr>
        <w:t xml:space="preserve">     </w:t>
      </w:r>
      <w:r>
        <w:rPr>
          <w:rFonts w:hint="eastAsia"/>
        </w:rPr>
        <w:t>c.行为科学</w:t>
      </w:r>
      <w:r>
        <w:rPr>
          <w:rFonts w:hint="eastAsia"/>
          <w:lang w:val="en-US" w:eastAsia="zh-CN"/>
        </w:rPr>
        <w:t xml:space="preserve">       </w:t>
      </w:r>
      <w:r>
        <w:rPr>
          <w:rFonts w:hint="eastAsia"/>
        </w:rPr>
        <w:t>d.科学管理</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正确答案是：行为科学</w:t>
      </w:r>
    </w:p>
    <w:p>
      <w:pPr>
        <w:rPr>
          <w:rFonts w:hint="eastAsia"/>
        </w:rPr>
      </w:pPr>
      <w:r>
        <w:rPr>
          <w:rFonts w:hint="eastAsia"/>
          <w:lang w:val="en-US" w:eastAsia="zh-CN"/>
        </w:rPr>
        <w:t>4、</w:t>
      </w:r>
      <w:r>
        <w:rPr>
          <w:rFonts w:hint="eastAsia"/>
        </w:rPr>
        <w:t>公共部门的特征主要可以归纳为（ ）。</w:t>
      </w:r>
    </w:p>
    <w:p>
      <w:pPr>
        <w:rPr>
          <w:rFonts w:hint="eastAsia"/>
        </w:rPr>
      </w:pPr>
      <w:r>
        <w:rPr>
          <w:rFonts w:hint="eastAsia"/>
        </w:rPr>
        <w:t>选择一项或多项：</w:t>
      </w:r>
    </w:p>
    <w:p>
      <w:pPr>
        <w:rPr>
          <w:rFonts w:hint="eastAsia"/>
        </w:rPr>
      </w:pPr>
      <w:r>
        <w:rPr>
          <w:rFonts w:hint="eastAsia"/>
        </w:rPr>
        <w:t>a.公共部门具有鲜明的政治性</w:t>
      </w:r>
      <w:r>
        <w:rPr>
          <w:rFonts w:hint="eastAsia"/>
          <w:lang w:val="en-US" w:eastAsia="zh-CN"/>
        </w:rPr>
        <w:t xml:space="preserve">              </w:t>
      </w:r>
      <w:r>
        <w:rPr>
          <w:rFonts w:hint="eastAsia"/>
        </w:rPr>
        <w:t>b.公共部门是用来解决外部效应的</w:t>
      </w:r>
    </w:p>
    <w:p>
      <w:pPr>
        <w:rPr>
          <w:rFonts w:hint="eastAsia"/>
        </w:rPr>
      </w:pPr>
      <w:r>
        <w:rPr>
          <w:rFonts w:hint="eastAsia"/>
        </w:rPr>
        <w:t>c.公共部门的目标是追求公共利益最大化</w:t>
      </w:r>
      <w:r>
        <w:rPr>
          <w:rFonts w:hint="eastAsia"/>
          <w:lang w:val="en-US" w:eastAsia="zh-CN"/>
        </w:rPr>
        <w:t xml:space="preserve">    </w:t>
      </w:r>
      <w:r>
        <w:rPr>
          <w:rFonts w:hint="eastAsia"/>
        </w:rPr>
        <w:t>d.公共部门资源的来源具有非竞争性</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 xml:space="preserve">正确答案是：公共部门是用来解决外部效应的, 公共部门资源的来源具有非竞争性, </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公共部门的目标是追求公共利益最大化, 公共部门具有鲜明的政治性</w:t>
      </w:r>
    </w:p>
    <w:p>
      <w:pPr>
        <w:rPr>
          <w:rFonts w:hint="eastAsia"/>
        </w:rPr>
      </w:pPr>
      <w:r>
        <w:rPr>
          <w:rFonts w:hint="eastAsia"/>
          <w:lang w:val="en-US" w:eastAsia="zh-CN"/>
        </w:rPr>
        <w:t>5、</w:t>
      </w:r>
      <w:r>
        <w:rPr>
          <w:rFonts w:hint="eastAsia"/>
        </w:rPr>
        <w:t>真正接近我们现在所使用的人力资源概念的，是美国管理学家彩蛋提出的。</w:t>
      </w:r>
    </w:p>
    <w:p>
      <w:pPr>
        <w:rPr>
          <w:rFonts w:hint="eastAsia"/>
        </w:rPr>
      </w:pPr>
      <w:r>
        <w:rPr>
          <w:rFonts w:hint="eastAsia"/>
        </w:rPr>
        <w:t>选择一项或多项：</w:t>
      </w:r>
    </w:p>
    <w:p>
      <w:pPr>
        <w:rPr>
          <w:rFonts w:hint="eastAsia"/>
        </w:rPr>
      </w:pPr>
      <w:r>
        <w:rPr>
          <w:rFonts w:hint="eastAsia"/>
        </w:rPr>
        <w:t>a.西蒙</w:t>
      </w:r>
      <w:r>
        <w:rPr>
          <w:rFonts w:hint="eastAsia"/>
          <w:lang w:val="en-US" w:eastAsia="zh-CN"/>
        </w:rPr>
        <w:t xml:space="preserve">  </w:t>
      </w:r>
      <w:r>
        <w:rPr>
          <w:rFonts w:hint="eastAsia"/>
        </w:rPr>
        <w:t>b.约翰·罗杰斯·康芒斯</w:t>
      </w:r>
      <w:r>
        <w:rPr>
          <w:rFonts w:hint="eastAsia"/>
          <w:lang w:val="en-US" w:eastAsia="zh-CN"/>
        </w:rPr>
        <w:t xml:space="preserve">       </w:t>
      </w:r>
      <w:r>
        <w:rPr>
          <w:rFonts w:hint="eastAsia"/>
        </w:rPr>
        <w:t>c.泰勒</w:t>
      </w:r>
      <w:r>
        <w:rPr>
          <w:rFonts w:hint="eastAsia"/>
          <w:lang w:val="en-US" w:eastAsia="zh-CN"/>
        </w:rPr>
        <w:t xml:space="preserve">     </w:t>
      </w:r>
      <w:r>
        <w:rPr>
          <w:rFonts w:hint="eastAsia"/>
        </w:rPr>
        <w:t>d.彼得·德鲁克</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正确答案是：彼得·德鲁克</w:t>
      </w:r>
    </w:p>
    <w:p>
      <w:pPr>
        <w:rPr>
          <w:rFonts w:hint="eastAsia"/>
        </w:rPr>
      </w:pPr>
      <w:r>
        <w:rPr>
          <w:rFonts w:hint="eastAsia"/>
          <w:lang w:val="en-US" w:eastAsia="zh-CN"/>
        </w:rPr>
        <w:t>6、</w:t>
      </w:r>
      <w:r>
        <w:rPr>
          <w:rFonts w:hint="eastAsia"/>
        </w:rPr>
        <w:t>也称专家会议预测法， 20世纪40年代末该方法在美国兰德公司中首先被运用。</w:t>
      </w:r>
    </w:p>
    <w:p>
      <w:pPr>
        <w:rPr>
          <w:rFonts w:hint="eastAsia"/>
        </w:rPr>
      </w:pPr>
      <w:r>
        <w:rPr>
          <w:rFonts w:hint="eastAsia"/>
        </w:rPr>
        <w:t>选择一项或多项：</w:t>
      </w:r>
    </w:p>
    <w:p>
      <w:pPr>
        <w:rPr>
          <w:rFonts w:hint="eastAsia"/>
        </w:rPr>
      </w:pPr>
      <w:r>
        <w:rPr>
          <w:rFonts w:hint="eastAsia"/>
        </w:rPr>
        <w:t>a.回归预测法</w:t>
      </w:r>
      <w:r>
        <w:rPr>
          <w:rFonts w:hint="eastAsia"/>
          <w:lang w:val="en-US" w:eastAsia="zh-CN"/>
        </w:rPr>
        <w:t xml:space="preserve">       </w:t>
      </w:r>
      <w:r>
        <w:rPr>
          <w:rFonts w:hint="eastAsia"/>
        </w:rPr>
        <w:t>b.比率分析法</w:t>
      </w:r>
      <w:r>
        <w:rPr>
          <w:rFonts w:hint="eastAsia"/>
          <w:lang w:val="en-US" w:eastAsia="zh-CN"/>
        </w:rPr>
        <w:t xml:space="preserve">     </w:t>
      </w:r>
      <w:r>
        <w:rPr>
          <w:rFonts w:hint="eastAsia"/>
        </w:rPr>
        <w:t>c.德尔菲法</w:t>
      </w:r>
      <w:r>
        <w:rPr>
          <w:rFonts w:hint="eastAsia"/>
          <w:lang w:val="en-US" w:eastAsia="zh-CN"/>
        </w:rPr>
        <w:t xml:space="preserve">      </w:t>
      </w:r>
      <w:r>
        <w:rPr>
          <w:rFonts w:hint="eastAsia"/>
        </w:rPr>
        <w:t>d.趋势预测法</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正确答案是：德尔菲法</w:t>
      </w:r>
    </w:p>
    <w:p>
      <w:pPr>
        <w:rPr>
          <w:rFonts w:hint="eastAsia"/>
        </w:rPr>
      </w:pPr>
      <w:r>
        <w:rPr>
          <w:rFonts w:hint="eastAsia"/>
          <w:lang w:val="en-US" w:eastAsia="zh-CN"/>
        </w:rPr>
        <w:t>7、</w:t>
      </w:r>
      <w:r>
        <w:rPr>
          <w:rFonts w:hint="eastAsia"/>
        </w:rPr>
        <w:t>是一种非常简便、粗放的人力资源需求预测方法，主要用于初步预测或者用于规模小、发展较稳定和均衡的组织的预测。</w:t>
      </w:r>
    </w:p>
    <w:p>
      <w:pPr>
        <w:rPr>
          <w:rFonts w:hint="eastAsia"/>
        </w:rPr>
      </w:pPr>
      <w:r>
        <w:rPr>
          <w:rFonts w:hint="eastAsia"/>
        </w:rPr>
        <w:t>选择一项或多项：</w:t>
      </w:r>
    </w:p>
    <w:p>
      <w:pPr>
        <w:rPr>
          <w:rFonts w:hint="eastAsia"/>
        </w:rPr>
      </w:pPr>
      <w:r>
        <w:rPr>
          <w:rFonts w:hint="eastAsia"/>
        </w:rPr>
        <w:t>a.直觉预测法</w:t>
      </w:r>
      <w:r>
        <w:rPr>
          <w:rFonts w:hint="eastAsia"/>
          <w:lang w:val="en-US" w:eastAsia="zh-CN"/>
        </w:rPr>
        <w:t xml:space="preserve">      </w:t>
      </w:r>
      <w:r>
        <w:rPr>
          <w:rFonts w:hint="eastAsia"/>
        </w:rPr>
        <w:t>b.趋势预测法</w:t>
      </w:r>
      <w:r>
        <w:rPr>
          <w:rFonts w:hint="eastAsia"/>
          <w:lang w:val="en-US" w:eastAsia="zh-CN"/>
        </w:rPr>
        <w:t xml:space="preserve">   </w:t>
      </w:r>
      <w:r>
        <w:rPr>
          <w:rFonts w:hint="eastAsia"/>
        </w:rPr>
        <w:t>c.比率分析法</w:t>
      </w:r>
      <w:r>
        <w:rPr>
          <w:rFonts w:hint="eastAsia"/>
          <w:lang w:val="en-US" w:eastAsia="zh-CN"/>
        </w:rPr>
        <w:t xml:space="preserve">     </w:t>
      </w:r>
      <w:r>
        <w:rPr>
          <w:rFonts w:hint="eastAsia"/>
        </w:rPr>
        <w:t>d.回归预测法</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正确答案是：直觉预测法</w:t>
      </w:r>
    </w:p>
    <w:p>
      <w:pPr>
        <w:rPr>
          <w:rFonts w:hint="eastAsia"/>
        </w:rPr>
      </w:pPr>
      <w:r>
        <w:rPr>
          <w:rFonts w:hint="eastAsia"/>
          <w:lang w:val="en-US" w:eastAsia="zh-CN"/>
        </w:rPr>
        <w:t>8、</w:t>
      </w:r>
      <w:r>
        <w:rPr>
          <w:rFonts w:hint="eastAsia"/>
        </w:rPr>
        <w:t>内部人力资源供给预测的方法有彩蛋。</w:t>
      </w:r>
    </w:p>
    <w:p>
      <w:pPr>
        <w:rPr>
          <w:rFonts w:hint="eastAsia"/>
        </w:rPr>
      </w:pPr>
      <w:r>
        <w:rPr>
          <w:rFonts w:hint="eastAsia"/>
        </w:rPr>
        <w:t>选择一项或多项：</w:t>
      </w:r>
    </w:p>
    <w:p>
      <w:pPr>
        <w:rPr>
          <w:rFonts w:hint="eastAsia"/>
        </w:rPr>
      </w:pPr>
      <w:r>
        <w:rPr>
          <w:rFonts w:hint="eastAsia"/>
        </w:rPr>
        <w:t>a.人员替换图</w:t>
      </w:r>
      <w:r>
        <w:rPr>
          <w:rFonts w:hint="eastAsia"/>
          <w:lang w:val="en-US" w:eastAsia="zh-CN"/>
        </w:rPr>
        <w:t xml:space="preserve">    </w:t>
      </w:r>
      <w:r>
        <w:rPr>
          <w:rFonts w:hint="eastAsia"/>
        </w:rPr>
        <w:t>b.趋势预测法</w:t>
      </w:r>
      <w:r>
        <w:rPr>
          <w:rFonts w:hint="eastAsia"/>
          <w:lang w:val="en-US" w:eastAsia="zh-CN"/>
        </w:rPr>
        <w:t xml:space="preserve">        </w:t>
      </w:r>
      <w:r>
        <w:rPr>
          <w:rFonts w:hint="eastAsia"/>
        </w:rPr>
        <w:t>c.人员核查法</w:t>
      </w:r>
      <w:r>
        <w:rPr>
          <w:rFonts w:hint="eastAsia"/>
          <w:lang w:val="en-US" w:eastAsia="zh-CN"/>
        </w:rPr>
        <w:t xml:space="preserve">    </w:t>
      </w:r>
      <w:r>
        <w:rPr>
          <w:rFonts w:hint="eastAsia"/>
        </w:rPr>
        <w:t>d.马尔科夫模型</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正确答案是：人员核查法, 人员替换图, 马尔科夫模型</w:t>
      </w:r>
    </w:p>
    <w:p>
      <w:pPr>
        <w:rPr>
          <w:rFonts w:hint="eastAsia"/>
        </w:rPr>
      </w:pPr>
      <w:r>
        <w:rPr>
          <w:rFonts w:hint="eastAsia"/>
          <w:lang w:val="en-US" w:eastAsia="zh-CN"/>
        </w:rPr>
        <w:t>9、</w:t>
      </w:r>
      <w:r>
        <w:rPr>
          <w:rFonts w:hint="eastAsia"/>
          <w:lang w:eastAsia="zh-CN"/>
        </w:rPr>
        <w:t>（</w:t>
      </w:r>
      <w:r>
        <w:rPr>
          <w:rFonts w:hint="eastAsia"/>
        </w:rPr>
        <w:t xml:space="preserve"> </w:t>
      </w:r>
      <w:r>
        <w:rPr>
          <w:rFonts w:hint="eastAsia"/>
          <w:lang w:val="en-US" w:eastAsia="zh-CN"/>
        </w:rPr>
        <w:t xml:space="preserve">   </w:t>
      </w:r>
      <w:r>
        <w:rPr>
          <w:rFonts w:hint="eastAsia"/>
        </w:rPr>
        <w:t>）是人力资源管理的前提和基础，直接关系到人力资源管理各项功能的充分发挥和组织目标的实现。</w:t>
      </w:r>
    </w:p>
    <w:p>
      <w:pPr>
        <w:rPr>
          <w:rFonts w:hint="eastAsia"/>
        </w:rPr>
      </w:pPr>
      <w:r>
        <w:rPr>
          <w:rFonts w:hint="eastAsia"/>
        </w:rPr>
        <w:t>选择一项或多项：</w:t>
      </w:r>
    </w:p>
    <w:p>
      <w:pPr>
        <w:rPr>
          <w:rFonts w:hint="eastAsia"/>
        </w:rPr>
      </w:pPr>
      <w:r>
        <w:rPr>
          <w:rFonts w:hint="eastAsia"/>
        </w:rPr>
        <w:t>a.人力资源培训</w:t>
      </w:r>
      <w:r>
        <w:rPr>
          <w:rFonts w:hint="eastAsia"/>
          <w:lang w:val="en-US" w:eastAsia="zh-CN"/>
        </w:rPr>
        <w:t xml:space="preserve">     </w:t>
      </w:r>
      <w:r>
        <w:rPr>
          <w:rFonts w:hint="eastAsia"/>
        </w:rPr>
        <w:t>b.绩效管理</w:t>
      </w:r>
      <w:r>
        <w:rPr>
          <w:rFonts w:hint="eastAsia"/>
          <w:lang w:val="en-US" w:eastAsia="zh-CN"/>
        </w:rPr>
        <w:t xml:space="preserve">      </w:t>
      </w:r>
      <w:r>
        <w:rPr>
          <w:rFonts w:hint="eastAsia"/>
        </w:rPr>
        <w:t>c.人力资源规划</w:t>
      </w:r>
      <w:r>
        <w:rPr>
          <w:rFonts w:hint="eastAsia"/>
          <w:lang w:val="en-US" w:eastAsia="zh-CN"/>
        </w:rPr>
        <w:t xml:space="preserve">     </w:t>
      </w:r>
      <w:r>
        <w:rPr>
          <w:rFonts w:hint="eastAsia"/>
        </w:rPr>
        <w:t>d.人力资源招募</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正确答案是：人力资源规划</w:t>
      </w:r>
    </w:p>
    <w:p>
      <w:pPr>
        <w:rPr>
          <w:rFonts w:hint="eastAsia"/>
        </w:rPr>
      </w:pPr>
      <w:r>
        <w:rPr>
          <w:rFonts w:hint="eastAsia"/>
          <w:lang w:val="en-US" w:eastAsia="zh-CN"/>
        </w:rPr>
        <w:t>10、</w:t>
      </w:r>
      <w:r>
        <w:rPr>
          <w:rFonts w:hint="eastAsia"/>
        </w:rPr>
        <w:t>一般来说，（ ）是影响人力资源需求结构和数量的重要变量，预测者要善于分析这些因素，要善于收集历史资料，为预测打好基础。</w:t>
      </w:r>
    </w:p>
    <w:p>
      <w:pPr>
        <w:rPr>
          <w:rFonts w:hint="eastAsia"/>
        </w:rPr>
      </w:pPr>
      <w:r>
        <w:rPr>
          <w:rFonts w:hint="eastAsia"/>
        </w:rPr>
        <w:t>选择一项或多项：</w:t>
      </w:r>
    </w:p>
    <w:p>
      <w:pPr>
        <w:rPr>
          <w:rFonts w:hint="eastAsia"/>
        </w:rPr>
      </w:pPr>
      <w:r>
        <w:rPr>
          <w:rFonts w:hint="eastAsia"/>
        </w:rPr>
        <w:t>a.业务量</w:t>
      </w:r>
      <w:r>
        <w:rPr>
          <w:rFonts w:hint="eastAsia"/>
          <w:lang w:val="en-US" w:eastAsia="zh-CN"/>
        </w:rPr>
        <w:t xml:space="preserve">        </w:t>
      </w:r>
      <w:r>
        <w:rPr>
          <w:rFonts w:hint="eastAsia"/>
        </w:rPr>
        <w:t>b.工作方法</w:t>
      </w:r>
      <w:r>
        <w:rPr>
          <w:rFonts w:hint="eastAsia"/>
          <w:lang w:val="en-US" w:eastAsia="zh-CN"/>
        </w:rPr>
        <w:t xml:space="preserve">        </w:t>
      </w:r>
      <w:r>
        <w:rPr>
          <w:rFonts w:hint="eastAsia"/>
        </w:rPr>
        <w:t>c.管理方式</w:t>
      </w:r>
      <w:r>
        <w:rPr>
          <w:rFonts w:hint="eastAsia"/>
          <w:lang w:val="en-US" w:eastAsia="zh-CN"/>
        </w:rPr>
        <w:t xml:space="preserve">         </w:t>
      </w:r>
      <w:r>
        <w:rPr>
          <w:rFonts w:hint="eastAsia"/>
        </w:rPr>
        <w:t>d.组织职能</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正确答案是：组织职能, 业务量</w:t>
      </w:r>
    </w:p>
    <w:p>
      <w:pPr>
        <w:rPr>
          <w:rFonts w:hint="eastAsia"/>
        </w:rPr>
      </w:pPr>
      <w:r>
        <w:rPr>
          <w:rFonts w:hint="eastAsia"/>
          <w:lang w:val="en-US" w:eastAsia="zh-CN"/>
        </w:rPr>
        <w:t>11、</w:t>
      </w:r>
      <w:r>
        <w:rPr>
          <w:rFonts w:hint="eastAsia"/>
        </w:rPr>
        <w:t>彩蛋是对工作的横向划分。</w:t>
      </w:r>
    </w:p>
    <w:p>
      <w:pPr>
        <w:rPr>
          <w:rFonts w:hint="eastAsia"/>
        </w:rPr>
      </w:pPr>
      <w:r>
        <w:rPr>
          <w:rFonts w:hint="eastAsia"/>
        </w:rPr>
        <w:t>选择一项或多项：</w:t>
      </w:r>
    </w:p>
    <w:p>
      <w:pPr>
        <w:rPr>
          <w:rFonts w:hint="eastAsia"/>
        </w:rPr>
      </w:pPr>
      <w:r>
        <w:rPr>
          <w:rFonts w:hint="eastAsia"/>
        </w:rPr>
        <w:t>a.职系</w:t>
      </w:r>
      <w:r>
        <w:rPr>
          <w:rFonts w:hint="eastAsia"/>
          <w:lang w:val="en-US" w:eastAsia="zh-CN"/>
        </w:rPr>
        <w:t xml:space="preserve">       </w:t>
      </w:r>
      <w:r>
        <w:rPr>
          <w:rFonts w:hint="eastAsia"/>
        </w:rPr>
        <w:t>b.职等</w:t>
      </w:r>
      <w:r>
        <w:rPr>
          <w:rFonts w:hint="eastAsia"/>
          <w:lang w:val="en-US" w:eastAsia="zh-CN"/>
        </w:rPr>
        <w:t xml:space="preserve">      </w:t>
      </w:r>
      <w:r>
        <w:rPr>
          <w:rFonts w:hint="eastAsia"/>
        </w:rPr>
        <w:t>c.职组</w:t>
      </w:r>
      <w:r>
        <w:rPr>
          <w:rFonts w:hint="eastAsia"/>
          <w:lang w:val="en-US" w:eastAsia="zh-CN"/>
        </w:rPr>
        <w:t xml:space="preserve">       </w:t>
      </w:r>
      <w:r>
        <w:rPr>
          <w:rFonts w:hint="eastAsia"/>
        </w:rPr>
        <w:t>d.职门</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正确答案是：职门, 职组, 职系</w:t>
      </w:r>
    </w:p>
    <w:p>
      <w:pPr>
        <w:rPr>
          <w:rFonts w:hint="eastAsia"/>
        </w:rPr>
      </w:pPr>
      <w:r>
        <w:rPr>
          <w:rFonts w:hint="eastAsia"/>
          <w:lang w:val="en-US" w:eastAsia="zh-CN"/>
        </w:rPr>
        <w:t>12、</w:t>
      </w:r>
      <w:r>
        <w:rPr>
          <w:rFonts w:hint="eastAsia"/>
        </w:rPr>
        <w:t>（ ）是工作分析中最为重要的角色，由于他们对所从事的工作最熟悉、最了解，因此也最有发言权。</w:t>
      </w:r>
    </w:p>
    <w:p>
      <w:pPr>
        <w:rPr>
          <w:rFonts w:hint="eastAsia"/>
        </w:rPr>
      </w:pPr>
      <w:r>
        <w:rPr>
          <w:rFonts w:hint="eastAsia"/>
        </w:rPr>
        <w:t>选择一项或多项：</w:t>
      </w:r>
    </w:p>
    <w:p>
      <w:pPr>
        <w:rPr>
          <w:rFonts w:hint="eastAsia"/>
        </w:rPr>
      </w:pPr>
      <w:r>
        <w:rPr>
          <w:rFonts w:hint="eastAsia"/>
        </w:rPr>
        <w:t>a.工作分析对象的直接领导</w:t>
      </w:r>
      <w:r>
        <w:rPr>
          <w:rFonts w:hint="eastAsia"/>
          <w:lang w:val="en-US" w:eastAsia="zh-CN"/>
        </w:rPr>
        <w:t xml:space="preserve">         </w:t>
      </w:r>
      <w:r>
        <w:rPr>
          <w:rFonts w:hint="eastAsia"/>
        </w:rPr>
        <w:t>b.人力资源管理者</w:t>
      </w:r>
      <w:r>
        <w:rPr>
          <w:rFonts w:hint="eastAsia"/>
          <w:lang w:val="en-US" w:eastAsia="zh-CN"/>
        </w:rPr>
        <w:t xml:space="preserve">    </w:t>
      </w:r>
      <w:r>
        <w:rPr>
          <w:rFonts w:hint="eastAsia"/>
        </w:rPr>
        <w:t>c.专家组</w:t>
      </w:r>
      <w:r>
        <w:rPr>
          <w:rFonts w:hint="eastAsia"/>
          <w:lang w:val="en-US" w:eastAsia="zh-CN"/>
        </w:rPr>
        <w:t xml:space="preserve">       </w:t>
      </w:r>
      <w:r>
        <w:rPr>
          <w:rFonts w:hint="eastAsia"/>
        </w:rPr>
        <w:t>d.职位任职者</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正确答案是：职位任职者</w:t>
      </w:r>
    </w:p>
    <w:p>
      <w:pPr>
        <w:rPr>
          <w:rFonts w:hint="eastAsia"/>
        </w:rPr>
      </w:pPr>
      <w:r>
        <w:rPr>
          <w:rFonts w:hint="eastAsia"/>
          <w:lang w:val="en-US" w:eastAsia="zh-CN"/>
        </w:rPr>
        <w:t>13、</w:t>
      </w:r>
      <w:r>
        <w:rPr>
          <w:rFonts w:hint="eastAsia"/>
        </w:rPr>
        <w:t>在工作分析结果的表现形式中，（ ）是最直接、最原始、最基础的形式。</w:t>
      </w:r>
    </w:p>
    <w:p>
      <w:pPr>
        <w:rPr>
          <w:rFonts w:hint="eastAsia"/>
        </w:rPr>
      </w:pPr>
      <w:r>
        <w:rPr>
          <w:rFonts w:hint="eastAsia"/>
        </w:rPr>
        <w:t>选择一项或多项：</w:t>
      </w:r>
    </w:p>
    <w:p>
      <w:pPr>
        <w:rPr>
          <w:rFonts w:hint="eastAsia"/>
        </w:rPr>
      </w:pPr>
      <w:r>
        <w:rPr>
          <w:rFonts w:hint="eastAsia"/>
        </w:rPr>
        <w:t>a.资格说明书</w:t>
      </w:r>
      <w:r>
        <w:rPr>
          <w:rFonts w:hint="eastAsia"/>
          <w:lang w:val="en-US" w:eastAsia="zh-CN"/>
        </w:rPr>
        <w:t xml:space="preserve">       </w:t>
      </w:r>
      <w:r>
        <w:rPr>
          <w:rFonts w:hint="eastAsia"/>
        </w:rPr>
        <w:t>b.职务说明书</w:t>
      </w:r>
      <w:r>
        <w:rPr>
          <w:rFonts w:hint="eastAsia"/>
          <w:lang w:val="en-US" w:eastAsia="zh-CN"/>
        </w:rPr>
        <w:t xml:space="preserve">     </w:t>
      </w:r>
      <w:r>
        <w:rPr>
          <w:rFonts w:hint="eastAsia"/>
        </w:rPr>
        <w:t>c.工作说明书</w:t>
      </w:r>
      <w:r>
        <w:rPr>
          <w:rFonts w:hint="eastAsia"/>
          <w:lang w:val="en-US" w:eastAsia="zh-CN"/>
        </w:rPr>
        <w:t xml:space="preserve">         </w:t>
      </w:r>
      <w:r>
        <w:rPr>
          <w:rFonts w:hint="eastAsia"/>
        </w:rPr>
        <w:t>d.工作描述</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正确答案是：工作描述</w:t>
      </w:r>
    </w:p>
    <w:p>
      <w:pPr>
        <w:rPr>
          <w:rFonts w:hint="eastAsia"/>
        </w:rPr>
      </w:pPr>
      <w:r>
        <w:rPr>
          <w:rFonts w:hint="eastAsia"/>
          <w:lang w:val="en-US" w:eastAsia="zh-CN"/>
        </w:rPr>
        <w:t>14、</w:t>
      </w:r>
      <w:r>
        <w:rPr>
          <w:rFonts w:hint="eastAsia"/>
        </w:rPr>
        <w:t>工作分析的主体大致分为（ ），他们在工作分析过程中所起的作用和地位是不一样的，所担负的责任和享有的权利也是不一样的。</w:t>
      </w:r>
    </w:p>
    <w:p>
      <w:pPr>
        <w:rPr>
          <w:rFonts w:hint="eastAsia"/>
        </w:rPr>
      </w:pPr>
      <w:r>
        <w:rPr>
          <w:rFonts w:hint="eastAsia"/>
        </w:rPr>
        <w:t>选择一项或多项：</w:t>
      </w:r>
    </w:p>
    <w:p>
      <w:pPr>
        <w:rPr>
          <w:rFonts w:hint="eastAsia"/>
        </w:rPr>
      </w:pPr>
      <w:r>
        <w:rPr>
          <w:rFonts w:hint="eastAsia"/>
        </w:rPr>
        <w:t>a.工作分析对象的直接领导</w:t>
      </w:r>
      <w:r>
        <w:rPr>
          <w:rFonts w:hint="eastAsia"/>
          <w:lang w:val="en-US" w:eastAsia="zh-CN"/>
        </w:rPr>
        <w:t xml:space="preserve">     </w:t>
      </w:r>
      <w:r>
        <w:rPr>
          <w:rFonts w:hint="eastAsia"/>
        </w:rPr>
        <w:t>b.专家组</w:t>
      </w:r>
      <w:r>
        <w:rPr>
          <w:rFonts w:hint="eastAsia"/>
          <w:lang w:val="en-US" w:eastAsia="zh-CN"/>
        </w:rPr>
        <w:t xml:space="preserve">      </w:t>
      </w:r>
      <w:r>
        <w:rPr>
          <w:rFonts w:hint="eastAsia"/>
        </w:rPr>
        <w:t>c.人力资源管理者</w:t>
      </w:r>
      <w:r>
        <w:rPr>
          <w:rFonts w:hint="eastAsia"/>
          <w:lang w:val="en-US" w:eastAsia="zh-CN"/>
        </w:rPr>
        <w:t xml:space="preserve">       </w:t>
      </w:r>
      <w:r>
        <w:rPr>
          <w:rFonts w:hint="eastAsia"/>
        </w:rPr>
        <w:t>d.职位任职者</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正确答案是：专家组, 工作分析对象的直接领导, 职位任职者</w:t>
      </w:r>
    </w:p>
    <w:p>
      <w:pPr>
        <w:rPr>
          <w:rFonts w:hint="eastAsia"/>
        </w:rPr>
      </w:pPr>
      <w:r>
        <w:rPr>
          <w:rFonts w:hint="eastAsia"/>
          <w:lang w:val="en-US" w:eastAsia="zh-CN"/>
        </w:rPr>
        <w:t>15、</w:t>
      </w:r>
      <w:r>
        <w:rPr>
          <w:rFonts w:hint="eastAsia"/>
        </w:rPr>
        <w:t>工作分析具有（ ）特征。</w:t>
      </w:r>
    </w:p>
    <w:p>
      <w:pPr>
        <w:rPr>
          <w:rFonts w:hint="eastAsia"/>
        </w:rPr>
      </w:pPr>
      <w:r>
        <w:rPr>
          <w:rFonts w:hint="eastAsia"/>
        </w:rPr>
        <w:t>选择一项或多项：</w:t>
      </w:r>
    </w:p>
    <w:p>
      <w:pPr>
        <w:rPr>
          <w:rFonts w:hint="eastAsia"/>
        </w:rPr>
      </w:pPr>
      <w:r>
        <w:rPr>
          <w:rFonts w:hint="eastAsia"/>
        </w:rPr>
        <w:t>a.实施的动态性</w:t>
      </w:r>
      <w:r>
        <w:rPr>
          <w:rFonts w:hint="eastAsia"/>
          <w:lang w:val="en-US" w:eastAsia="zh-CN"/>
        </w:rPr>
        <w:t xml:space="preserve">     </w:t>
      </w:r>
      <w:r>
        <w:rPr>
          <w:rFonts w:hint="eastAsia"/>
        </w:rPr>
        <w:t>b.以职位为中心</w:t>
      </w:r>
      <w:r>
        <w:rPr>
          <w:rFonts w:hint="eastAsia"/>
          <w:lang w:val="en-US" w:eastAsia="zh-CN"/>
        </w:rPr>
        <w:t xml:space="preserve">   </w:t>
      </w:r>
      <w:r>
        <w:rPr>
          <w:rFonts w:hint="eastAsia"/>
        </w:rPr>
        <w:t>c.全员的参与性</w:t>
      </w:r>
      <w:r>
        <w:rPr>
          <w:rFonts w:hint="eastAsia"/>
          <w:lang w:val="en-US" w:eastAsia="zh-CN"/>
        </w:rPr>
        <w:t xml:space="preserve">     </w:t>
      </w:r>
      <w:r>
        <w:rPr>
          <w:rFonts w:hint="eastAsia"/>
        </w:rPr>
        <w:t>d.整体的系统性</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正确答案是：以职位为中心, 整体的系统性, 全员的参与性, 实施的动态性</w:t>
      </w:r>
    </w:p>
    <w:p>
      <w:pPr>
        <w:rPr>
          <w:rFonts w:hint="eastAsia"/>
        </w:rPr>
      </w:pPr>
      <w:r>
        <w:rPr>
          <w:rFonts w:hint="eastAsia"/>
          <w:lang w:val="en-US" w:eastAsia="zh-CN"/>
        </w:rPr>
        <w:t>16、</w:t>
      </w:r>
      <w:r>
        <w:rPr>
          <w:rFonts w:hint="eastAsia"/>
        </w:rPr>
        <w:t>公共部门人力资源招募具有（ ）的功能。</w:t>
      </w:r>
    </w:p>
    <w:p>
      <w:pPr>
        <w:rPr>
          <w:rFonts w:hint="eastAsia"/>
        </w:rPr>
      </w:pPr>
      <w:r>
        <w:rPr>
          <w:rFonts w:hint="eastAsia"/>
        </w:rPr>
        <w:t>选择一项或多项：</w:t>
      </w:r>
    </w:p>
    <w:p>
      <w:pPr>
        <w:rPr>
          <w:rFonts w:hint="eastAsia"/>
        </w:rPr>
      </w:pPr>
      <w:r>
        <w:rPr>
          <w:rFonts w:hint="eastAsia"/>
        </w:rPr>
        <w:t>a.提高公共部门组织结构的稳定性，减少人员进出对公共部门日常工作节奏的影响</w:t>
      </w:r>
    </w:p>
    <w:p>
      <w:pPr>
        <w:rPr>
          <w:rFonts w:hint="eastAsia"/>
        </w:rPr>
      </w:pPr>
      <w:r>
        <w:rPr>
          <w:rFonts w:hint="eastAsia"/>
        </w:rPr>
        <w:t>b.获取公共部门所需的人力资源</w:t>
      </w:r>
      <w:r>
        <w:rPr>
          <w:rFonts w:hint="eastAsia"/>
          <w:lang w:val="en-US" w:eastAsia="zh-CN"/>
        </w:rPr>
        <w:t xml:space="preserve">     </w:t>
      </w:r>
      <w:r>
        <w:rPr>
          <w:rFonts w:hint="eastAsia"/>
        </w:rPr>
        <w:t>c.提升公共部门运作效率</w:t>
      </w:r>
      <w:r>
        <w:rPr>
          <w:rFonts w:hint="eastAsia"/>
          <w:lang w:val="en-US" w:eastAsia="zh-CN"/>
        </w:rPr>
        <w:t xml:space="preserve">   </w:t>
      </w:r>
      <w:r>
        <w:rPr>
          <w:rFonts w:hint="eastAsia"/>
        </w:rPr>
        <w:t>d.降低公共部门管理成本</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正确答案是：获取公共部门所需的人力资源, 提高公共部门组织结构的稳定性，减少人员进出对公共部门日常工作节奏的影响, 降低公共部门管理成本, 提升公共部门运作效率</w:t>
      </w:r>
    </w:p>
    <w:p>
      <w:pPr>
        <w:rPr>
          <w:rFonts w:hint="eastAsia"/>
        </w:rPr>
      </w:pPr>
      <w:r>
        <w:rPr>
          <w:rFonts w:hint="eastAsia"/>
          <w:lang w:val="en-US" w:eastAsia="zh-CN"/>
        </w:rPr>
        <w:t>17、</w:t>
      </w:r>
      <w:r>
        <w:rPr>
          <w:rFonts w:hint="eastAsia"/>
        </w:rPr>
        <w:t>一般来说, 彩蛋常常在组织所在地的劳动力市场上招募。</w:t>
      </w:r>
    </w:p>
    <w:p>
      <w:pPr>
        <w:rPr>
          <w:rFonts w:hint="eastAsia"/>
        </w:rPr>
      </w:pPr>
      <w:r>
        <w:rPr>
          <w:rFonts w:hint="eastAsia"/>
        </w:rPr>
        <w:t>选择一项或多项：</w:t>
      </w:r>
    </w:p>
    <w:p>
      <w:pPr>
        <w:rPr>
          <w:rFonts w:hint="eastAsia"/>
        </w:rPr>
      </w:pPr>
      <w:r>
        <w:rPr>
          <w:rFonts w:hint="eastAsia"/>
        </w:rPr>
        <w:t>a.中级管理</w:t>
      </w:r>
      <w:r>
        <w:rPr>
          <w:rFonts w:hint="eastAsia"/>
          <w:lang w:val="en-US" w:eastAsia="zh-CN"/>
        </w:rPr>
        <w:t xml:space="preserve">    </w:t>
      </w:r>
      <w:r>
        <w:rPr>
          <w:rFonts w:hint="eastAsia"/>
        </w:rPr>
        <w:t>b.操作人员和办事人员</w:t>
      </w:r>
      <w:r>
        <w:rPr>
          <w:rFonts w:hint="eastAsia"/>
          <w:lang w:val="en-US" w:eastAsia="zh-CN"/>
        </w:rPr>
        <w:t xml:space="preserve">   </w:t>
      </w:r>
      <w:r>
        <w:rPr>
          <w:rFonts w:hint="eastAsia"/>
        </w:rPr>
        <w:t>c.主任科员以上的领导职位</w:t>
      </w:r>
      <w:r>
        <w:rPr>
          <w:rFonts w:hint="eastAsia"/>
          <w:lang w:val="en-US" w:eastAsia="zh-CN"/>
        </w:rPr>
        <w:t xml:space="preserve">     </w:t>
      </w:r>
      <w:r>
        <w:rPr>
          <w:rFonts w:hint="eastAsia"/>
        </w:rPr>
        <w:t>d.专业技术职位</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正确答案是：操作人员和办事人员</w:t>
      </w:r>
    </w:p>
    <w:p>
      <w:pPr>
        <w:rPr>
          <w:rFonts w:hint="eastAsia"/>
        </w:rPr>
      </w:pPr>
      <w:r>
        <w:rPr>
          <w:rFonts w:hint="eastAsia"/>
          <w:lang w:val="en-US" w:eastAsia="zh-CN"/>
        </w:rPr>
        <w:t>18、</w:t>
      </w:r>
      <w:r>
        <w:rPr>
          <w:rFonts w:hint="eastAsia"/>
        </w:rPr>
        <w:t>常见的内部招募方式（ ）。</w:t>
      </w:r>
    </w:p>
    <w:p>
      <w:pPr>
        <w:rPr>
          <w:rFonts w:hint="eastAsia"/>
        </w:rPr>
      </w:pPr>
      <w:r>
        <w:rPr>
          <w:rFonts w:hint="eastAsia"/>
        </w:rPr>
        <w:t>选择一项或多项：</w:t>
      </w:r>
    </w:p>
    <w:p>
      <w:pPr>
        <w:rPr>
          <w:rFonts w:hint="eastAsia"/>
        </w:rPr>
      </w:pPr>
      <w:r>
        <w:rPr>
          <w:rFonts w:hint="eastAsia"/>
        </w:rPr>
        <w:t>a.内部职员介绍</w:t>
      </w:r>
      <w:r>
        <w:rPr>
          <w:rFonts w:hint="eastAsia"/>
          <w:lang w:val="en-US" w:eastAsia="zh-CN"/>
        </w:rPr>
        <w:t xml:space="preserve">    </w:t>
      </w:r>
      <w:r>
        <w:rPr>
          <w:rFonts w:hint="eastAsia"/>
        </w:rPr>
        <w:t>b.内部提升</w:t>
      </w:r>
      <w:r>
        <w:rPr>
          <w:rFonts w:hint="eastAsia"/>
          <w:lang w:val="en-US" w:eastAsia="zh-CN"/>
        </w:rPr>
        <w:t xml:space="preserve">   </w:t>
      </w:r>
      <w:r>
        <w:rPr>
          <w:rFonts w:hint="eastAsia"/>
        </w:rPr>
        <w:t>c.内部调用</w:t>
      </w:r>
      <w:r>
        <w:rPr>
          <w:rFonts w:hint="eastAsia"/>
          <w:lang w:val="en-US" w:eastAsia="zh-CN"/>
        </w:rPr>
        <w:t xml:space="preserve">    </w:t>
      </w:r>
      <w:r>
        <w:rPr>
          <w:rFonts w:hint="eastAsia"/>
        </w:rPr>
        <w:t>d.内部公开招募</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正确答案是：内部提升, 内部调用, 内部公开招募</w:t>
      </w:r>
    </w:p>
    <w:p>
      <w:pPr>
        <w:rPr>
          <w:rFonts w:hint="eastAsia"/>
        </w:rPr>
      </w:pPr>
      <w:r>
        <w:rPr>
          <w:rFonts w:hint="eastAsia"/>
          <w:lang w:val="en-US" w:eastAsia="zh-CN"/>
        </w:rPr>
        <w:t>19、</w:t>
      </w:r>
      <w:r>
        <w:rPr>
          <w:rFonts w:hint="eastAsia"/>
        </w:rPr>
        <w:t>（ ）是确保公共部门招募程序公平和结果公平的前提。</w:t>
      </w:r>
    </w:p>
    <w:p>
      <w:pPr>
        <w:rPr>
          <w:rFonts w:hint="eastAsia"/>
        </w:rPr>
      </w:pPr>
      <w:r>
        <w:rPr>
          <w:rFonts w:hint="eastAsia"/>
        </w:rPr>
        <w:t>选择一项或多项：</w:t>
      </w:r>
    </w:p>
    <w:p>
      <w:pPr>
        <w:rPr>
          <w:rFonts w:hint="eastAsia"/>
        </w:rPr>
      </w:pPr>
      <w:r>
        <w:rPr>
          <w:rFonts w:hint="eastAsia"/>
        </w:rPr>
        <w:t>a.因事择人原则</w:t>
      </w:r>
      <w:r>
        <w:rPr>
          <w:rFonts w:hint="eastAsia"/>
          <w:lang w:val="en-US" w:eastAsia="zh-CN"/>
        </w:rPr>
        <w:t xml:space="preserve">    </w:t>
      </w:r>
      <w:r>
        <w:rPr>
          <w:rFonts w:hint="eastAsia"/>
        </w:rPr>
        <w:t>b.德才兼备原则</w:t>
      </w:r>
      <w:r>
        <w:rPr>
          <w:rFonts w:hint="eastAsia"/>
          <w:lang w:val="en-US" w:eastAsia="zh-CN"/>
        </w:rPr>
        <w:t xml:space="preserve">   </w:t>
      </w:r>
      <w:r>
        <w:rPr>
          <w:rFonts w:hint="eastAsia"/>
        </w:rPr>
        <w:t>c.公平竞争原则</w:t>
      </w:r>
      <w:r>
        <w:rPr>
          <w:rFonts w:hint="eastAsia"/>
          <w:lang w:val="en-US" w:eastAsia="zh-CN"/>
        </w:rPr>
        <w:t xml:space="preserve">    </w:t>
      </w:r>
      <w:r>
        <w:rPr>
          <w:rFonts w:hint="eastAsia"/>
        </w:rPr>
        <w:t>d.信息公开原则</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正确答案是：信息公开原则</w:t>
      </w:r>
    </w:p>
    <w:p>
      <w:pPr>
        <w:rPr>
          <w:rFonts w:hint="eastAsia"/>
        </w:rPr>
      </w:pPr>
      <w:r>
        <w:rPr>
          <w:rFonts w:hint="eastAsia"/>
          <w:lang w:val="en-US" w:eastAsia="zh-CN"/>
        </w:rPr>
        <w:t>20、</w:t>
      </w:r>
      <w:r>
        <w:rPr>
          <w:rFonts w:hint="eastAsia"/>
        </w:rPr>
        <w:t>国家公务人员的考试录用，除了必须按照编制、工作需要及德才兼备的标准来选拔人才，还必须遵循彩蛋 。</w:t>
      </w:r>
    </w:p>
    <w:p>
      <w:pPr>
        <w:rPr>
          <w:rFonts w:hint="eastAsia"/>
        </w:rPr>
      </w:pPr>
      <w:r>
        <w:rPr>
          <w:rFonts w:hint="eastAsia"/>
        </w:rPr>
        <w:t>选择一项或多项：</w:t>
      </w:r>
    </w:p>
    <w:p>
      <w:pPr>
        <w:rPr>
          <w:rFonts w:hint="eastAsia"/>
        </w:rPr>
      </w:pPr>
      <w:r>
        <w:rPr>
          <w:rFonts w:hint="eastAsia"/>
        </w:rPr>
        <w:t>a.平等原则</w:t>
      </w:r>
      <w:r>
        <w:rPr>
          <w:rFonts w:hint="eastAsia"/>
          <w:lang w:val="en-US" w:eastAsia="zh-CN"/>
        </w:rPr>
        <w:t xml:space="preserve">    </w:t>
      </w:r>
      <w:r>
        <w:rPr>
          <w:rFonts w:hint="eastAsia"/>
        </w:rPr>
        <w:t>b.竞争原则</w:t>
      </w:r>
      <w:r>
        <w:rPr>
          <w:rFonts w:hint="eastAsia"/>
          <w:lang w:val="en-US" w:eastAsia="zh-CN"/>
        </w:rPr>
        <w:t xml:space="preserve">   </w:t>
      </w:r>
      <w:r>
        <w:rPr>
          <w:rFonts w:hint="eastAsia"/>
        </w:rPr>
        <w:t>c.择优原则</w:t>
      </w:r>
      <w:r>
        <w:rPr>
          <w:rFonts w:hint="eastAsia"/>
          <w:lang w:val="en-US" w:eastAsia="zh-CN"/>
        </w:rPr>
        <w:t xml:space="preserve">    </w:t>
      </w:r>
      <w:r>
        <w:rPr>
          <w:rFonts w:hint="eastAsia"/>
        </w:rPr>
        <w:t>d.公开原则</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正确答案是：公开原则, 平等原则, 择优原则</w:t>
      </w:r>
    </w:p>
    <w:p>
      <w:pPr>
        <w:rPr>
          <w:rFonts w:hint="eastAsia"/>
        </w:rPr>
      </w:pPr>
      <w:r>
        <w:rPr>
          <w:rFonts w:hint="eastAsia"/>
          <w:lang w:val="en-US" w:eastAsia="zh-CN"/>
        </w:rPr>
        <w:t>21、</w:t>
      </w:r>
      <w:r>
        <w:rPr>
          <w:rFonts w:hint="eastAsia"/>
        </w:rPr>
        <w:t>一般来说，绩效具有彩蛋。</w:t>
      </w:r>
    </w:p>
    <w:p>
      <w:pPr>
        <w:rPr>
          <w:rFonts w:hint="eastAsia"/>
        </w:rPr>
      </w:pPr>
      <w:r>
        <w:rPr>
          <w:rFonts w:hint="eastAsia"/>
        </w:rPr>
        <w:t>选择一项或多项：</w:t>
      </w:r>
    </w:p>
    <w:p>
      <w:pPr>
        <w:rPr>
          <w:rFonts w:hint="eastAsia"/>
        </w:rPr>
      </w:pPr>
      <w:r>
        <w:rPr>
          <w:rFonts w:hint="eastAsia"/>
        </w:rPr>
        <w:t>a.动态性</w:t>
      </w:r>
      <w:r>
        <w:rPr>
          <w:rFonts w:hint="eastAsia"/>
          <w:lang w:val="en-US" w:eastAsia="zh-CN"/>
        </w:rPr>
        <w:t xml:space="preserve">    </w:t>
      </w:r>
      <w:r>
        <w:rPr>
          <w:rFonts w:hint="eastAsia"/>
        </w:rPr>
        <w:t>b.多维性</w:t>
      </w:r>
      <w:r>
        <w:rPr>
          <w:rFonts w:hint="eastAsia"/>
          <w:lang w:val="en-US" w:eastAsia="zh-CN"/>
        </w:rPr>
        <w:t xml:space="preserve">    </w:t>
      </w:r>
      <w:r>
        <w:rPr>
          <w:rFonts w:hint="eastAsia"/>
        </w:rPr>
        <w:t>c.多因性</w:t>
      </w:r>
      <w:r>
        <w:rPr>
          <w:rFonts w:hint="eastAsia"/>
          <w:lang w:val="en-US" w:eastAsia="zh-CN"/>
        </w:rPr>
        <w:t xml:space="preserve">    </w:t>
      </w:r>
      <w:r>
        <w:rPr>
          <w:rFonts w:hint="eastAsia"/>
        </w:rPr>
        <w:t>d.可测性</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正确答案是：多因性, 多维性, 动态性</w:t>
      </w:r>
    </w:p>
    <w:p>
      <w:pPr>
        <w:rPr>
          <w:rFonts w:hint="eastAsia"/>
        </w:rPr>
      </w:pPr>
      <w:r>
        <w:rPr>
          <w:rFonts w:hint="eastAsia"/>
          <w:lang w:val="en-US" w:eastAsia="zh-CN"/>
        </w:rPr>
        <w:t>22、</w:t>
      </w:r>
      <w:r>
        <w:rPr>
          <w:rFonts w:hint="eastAsia"/>
        </w:rPr>
        <w:t>教师在上个考核周期因上课迟到被学生举报，影响了上个考核周期的绩效评价，但在此次考核周期内没有出现问题，却因为上次事故而影响了其绩效考核。这是考核中的（ ）。</w:t>
      </w:r>
    </w:p>
    <w:p>
      <w:pPr>
        <w:rPr>
          <w:rFonts w:hint="eastAsia"/>
        </w:rPr>
      </w:pPr>
      <w:r>
        <w:rPr>
          <w:rFonts w:hint="eastAsia"/>
        </w:rPr>
        <w:t>选择一项或多项：</w:t>
      </w:r>
    </w:p>
    <w:p>
      <w:pPr>
        <w:rPr>
          <w:rFonts w:hint="eastAsia"/>
        </w:rPr>
      </w:pPr>
      <w:r>
        <w:rPr>
          <w:rFonts w:hint="eastAsia"/>
        </w:rPr>
        <w:t>a.晕轮效应</w:t>
      </w:r>
      <w:r>
        <w:rPr>
          <w:rFonts w:hint="eastAsia"/>
          <w:lang w:val="en-US" w:eastAsia="zh-CN"/>
        </w:rPr>
        <w:t xml:space="preserve">     </w:t>
      </w:r>
      <w:r>
        <w:rPr>
          <w:rFonts w:hint="eastAsia"/>
        </w:rPr>
        <w:t>b.近因效应</w:t>
      </w:r>
      <w:r>
        <w:rPr>
          <w:rFonts w:hint="eastAsia"/>
          <w:lang w:val="en-US" w:eastAsia="zh-CN"/>
        </w:rPr>
        <w:t xml:space="preserve">      </w:t>
      </w:r>
      <w:r>
        <w:rPr>
          <w:rFonts w:hint="eastAsia"/>
        </w:rPr>
        <w:t>c.溢出效应</w:t>
      </w:r>
      <w:r>
        <w:rPr>
          <w:rFonts w:hint="eastAsia"/>
          <w:lang w:val="en-US" w:eastAsia="zh-CN"/>
        </w:rPr>
        <w:t xml:space="preserve">    </w:t>
      </w:r>
      <w:r>
        <w:rPr>
          <w:rFonts w:hint="eastAsia"/>
        </w:rPr>
        <w:t>d.刻板印象</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正确答案是：溢出效应</w:t>
      </w:r>
    </w:p>
    <w:p>
      <w:pPr>
        <w:rPr>
          <w:rFonts w:hint="eastAsia"/>
        </w:rPr>
      </w:pPr>
      <w:r>
        <w:rPr>
          <w:rFonts w:hint="eastAsia"/>
          <w:lang w:val="en-US" w:eastAsia="zh-CN"/>
        </w:rPr>
        <w:t>23、</w:t>
      </w:r>
      <w:r>
        <w:rPr>
          <w:rFonts w:hint="eastAsia"/>
          <w:lang w:eastAsia="zh-CN"/>
        </w:rPr>
        <w:t>（</w:t>
      </w:r>
      <w:r>
        <w:rPr>
          <w:rFonts w:hint="eastAsia"/>
          <w:lang w:val="en-US" w:eastAsia="zh-CN"/>
        </w:rPr>
        <w:t xml:space="preserve">   </w:t>
      </w:r>
      <w:r>
        <w:rPr>
          <w:rFonts w:hint="eastAsia"/>
        </w:rPr>
        <w:t xml:space="preserve"> ）是绩效计划中最为关键和复杂的工作。</w:t>
      </w:r>
    </w:p>
    <w:p>
      <w:pPr>
        <w:rPr>
          <w:rFonts w:hint="eastAsia"/>
        </w:rPr>
      </w:pPr>
      <w:r>
        <w:rPr>
          <w:rFonts w:hint="eastAsia"/>
        </w:rPr>
        <w:t>选择一项或多项：</w:t>
      </w:r>
    </w:p>
    <w:p>
      <w:pPr>
        <w:rPr>
          <w:rFonts w:hint="eastAsia"/>
        </w:rPr>
      </w:pPr>
      <w:r>
        <w:rPr>
          <w:rFonts w:hint="eastAsia"/>
        </w:rPr>
        <w:t>a.绩效评价指标的设计</w:t>
      </w:r>
      <w:r>
        <w:rPr>
          <w:rFonts w:hint="eastAsia"/>
          <w:lang w:val="en-US" w:eastAsia="zh-CN"/>
        </w:rPr>
        <w:t xml:space="preserve">               </w:t>
      </w:r>
      <w:r>
        <w:rPr>
          <w:rFonts w:hint="eastAsia"/>
        </w:rPr>
        <w:t>b.工作内容的设计</w:t>
      </w:r>
    </w:p>
    <w:p>
      <w:pPr>
        <w:rPr>
          <w:rFonts w:hint="eastAsia"/>
        </w:rPr>
      </w:pPr>
      <w:r>
        <w:rPr>
          <w:rFonts w:hint="eastAsia"/>
        </w:rPr>
        <w:t>c.绩效评价指标所占的权重的设计</w:t>
      </w:r>
      <w:r>
        <w:rPr>
          <w:rFonts w:hint="eastAsia"/>
          <w:lang w:val="en-US" w:eastAsia="zh-CN"/>
        </w:rPr>
        <w:t xml:space="preserve">     </w:t>
      </w:r>
      <w:r>
        <w:rPr>
          <w:rFonts w:hint="eastAsia"/>
        </w:rPr>
        <w:t>d.绩效目标的确定</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正确答案是：绩效目标的确定, 绩效评价指标的设计</w:t>
      </w:r>
    </w:p>
    <w:p>
      <w:pPr>
        <w:rPr>
          <w:rFonts w:hint="eastAsia"/>
        </w:rPr>
      </w:pPr>
      <w:r>
        <w:rPr>
          <w:rFonts w:hint="eastAsia"/>
          <w:lang w:val="en-US" w:eastAsia="zh-CN"/>
        </w:rPr>
        <w:t>24、</w:t>
      </w:r>
      <w:r>
        <w:rPr>
          <w:rFonts w:hint="eastAsia"/>
        </w:rPr>
        <w:t xml:space="preserve"> </w:t>
      </w:r>
      <w:r>
        <w:rPr>
          <w:rFonts w:hint="eastAsia"/>
          <w:lang w:val="en-US" w:eastAsia="zh-CN"/>
        </w:rPr>
        <w:t xml:space="preserve">(    </w:t>
      </w:r>
      <w:r>
        <w:rPr>
          <w:rFonts w:hint="eastAsia"/>
        </w:rPr>
        <w:t>）是绩效管理最重要的环节，是决定绩效管理效果的关键。</w:t>
      </w:r>
    </w:p>
    <w:p>
      <w:pPr>
        <w:rPr>
          <w:rFonts w:hint="eastAsia"/>
        </w:rPr>
      </w:pPr>
      <w:r>
        <w:rPr>
          <w:rFonts w:hint="eastAsia"/>
        </w:rPr>
        <w:t>选择一项或多项：</w:t>
      </w:r>
    </w:p>
    <w:p>
      <w:pPr>
        <w:rPr>
          <w:rFonts w:hint="eastAsia"/>
        </w:rPr>
      </w:pPr>
      <w:r>
        <w:rPr>
          <w:rFonts w:hint="eastAsia"/>
        </w:rPr>
        <w:t>a.绩效监控</w:t>
      </w:r>
      <w:r>
        <w:rPr>
          <w:rFonts w:hint="eastAsia"/>
          <w:lang w:val="en-US" w:eastAsia="zh-CN"/>
        </w:rPr>
        <w:t xml:space="preserve">    </w:t>
      </w:r>
      <w:r>
        <w:rPr>
          <w:rFonts w:hint="eastAsia"/>
        </w:rPr>
        <w:t>b.绩效考核</w:t>
      </w:r>
      <w:r>
        <w:rPr>
          <w:rFonts w:hint="eastAsia"/>
          <w:lang w:val="en-US" w:eastAsia="zh-CN"/>
        </w:rPr>
        <w:t xml:space="preserve">    </w:t>
      </w:r>
      <w:r>
        <w:rPr>
          <w:rFonts w:hint="eastAsia"/>
        </w:rPr>
        <w:t>c.绩效反馈</w:t>
      </w:r>
      <w:r>
        <w:rPr>
          <w:rFonts w:hint="eastAsia"/>
          <w:lang w:val="en-US" w:eastAsia="zh-CN"/>
        </w:rPr>
        <w:t xml:space="preserve">     </w:t>
      </w:r>
      <w:r>
        <w:rPr>
          <w:rFonts w:hint="eastAsia"/>
        </w:rPr>
        <w:t>d.绩效计划</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正确答案是：绩效考核</w:t>
      </w:r>
    </w:p>
    <w:p>
      <w:pPr>
        <w:rPr>
          <w:rFonts w:hint="eastAsia"/>
        </w:rPr>
      </w:pPr>
      <w:r>
        <w:rPr>
          <w:rFonts w:hint="eastAsia"/>
          <w:lang w:val="en-US" w:eastAsia="zh-CN"/>
        </w:rPr>
        <w:t>25、</w:t>
      </w:r>
      <w:r>
        <w:rPr>
          <w:rFonts w:hint="eastAsia"/>
        </w:rPr>
        <w:t>在实践中，360度绩效考核主要用于彩蛋。</w:t>
      </w:r>
    </w:p>
    <w:p>
      <w:pPr>
        <w:rPr>
          <w:rFonts w:hint="eastAsia"/>
        </w:rPr>
      </w:pPr>
      <w:r>
        <w:rPr>
          <w:rFonts w:hint="eastAsia"/>
        </w:rPr>
        <w:t>选择一项或多项：</w:t>
      </w:r>
    </w:p>
    <w:p>
      <w:pPr>
        <w:rPr>
          <w:rFonts w:hint="eastAsia"/>
        </w:rPr>
      </w:pPr>
      <w:r>
        <w:rPr>
          <w:rFonts w:hint="eastAsia"/>
        </w:rPr>
        <w:t>a.组织中的基层领导干部</w:t>
      </w:r>
      <w:r>
        <w:rPr>
          <w:rFonts w:hint="eastAsia"/>
          <w:lang w:val="en-US" w:eastAsia="zh-CN"/>
        </w:rPr>
        <w:t xml:space="preserve">           </w:t>
      </w:r>
      <w:r>
        <w:rPr>
          <w:rFonts w:hint="eastAsia"/>
        </w:rPr>
        <w:t>b.协作性和服务性比较强的公共部</w:t>
      </w:r>
    </w:p>
    <w:p>
      <w:pPr>
        <w:rPr>
          <w:rFonts w:hint="eastAsia"/>
        </w:rPr>
      </w:pPr>
      <w:r>
        <w:rPr>
          <w:rFonts w:hint="eastAsia"/>
        </w:rPr>
        <w:t>c.地方领导干部班子的绩效考核</w:t>
      </w:r>
      <w:r>
        <w:rPr>
          <w:rFonts w:hint="eastAsia"/>
          <w:lang w:val="en-US" w:eastAsia="zh-CN"/>
        </w:rPr>
        <w:t xml:space="preserve">     </w:t>
      </w:r>
      <w:r>
        <w:rPr>
          <w:rFonts w:hint="eastAsia"/>
        </w:rPr>
        <w:t>d.组织中的中层领导干部</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正确答案是：协作性和服务性比较强的公共部, 组织中的中层领导干部, 地方领导干部班子的绩效考核</w:t>
      </w:r>
    </w:p>
    <w:p>
      <w:pPr>
        <w:rPr>
          <w:rFonts w:hint="eastAsia"/>
        </w:rPr>
      </w:pPr>
      <w:r>
        <w:rPr>
          <w:rFonts w:hint="eastAsia"/>
          <w:lang w:val="en-US" w:eastAsia="zh-CN"/>
        </w:rPr>
        <w:t>26、</w:t>
      </w:r>
      <w:r>
        <w:rPr>
          <w:rFonts w:hint="eastAsia"/>
        </w:rPr>
        <w:t>在运用讲授法进行培训时，需要注意彩蛋。</w:t>
      </w:r>
    </w:p>
    <w:p>
      <w:pPr>
        <w:rPr>
          <w:rFonts w:hint="eastAsia"/>
        </w:rPr>
      </w:pPr>
      <w:r>
        <w:rPr>
          <w:rFonts w:hint="eastAsia"/>
        </w:rPr>
        <w:t>选择一项或多项：</w:t>
      </w:r>
    </w:p>
    <w:p>
      <w:pPr>
        <w:rPr>
          <w:rFonts w:hint="eastAsia"/>
        </w:rPr>
      </w:pPr>
      <w:r>
        <w:rPr>
          <w:rFonts w:hint="eastAsia"/>
        </w:rPr>
        <w:t>a.理论性</w:t>
      </w:r>
      <w:r>
        <w:rPr>
          <w:rFonts w:hint="eastAsia"/>
          <w:lang w:val="en-US" w:eastAsia="zh-CN"/>
        </w:rPr>
        <w:t xml:space="preserve">       </w:t>
      </w:r>
      <w:r>
        <w:rPr>
          <w:rFonts w:hint="eastAsia"/>
        </w:rPr>
        <w:t>b.趣味性</w:t>
      </w:r>
      <w:r>
        <w:rPr>
          <w:rFonts w:hint="eastAsia"/>
          <w:lang w:val="en-US" w:eastAsia="zh-CN"/>
        </w:rPr>
        <w:t xml:space="preserve">     </w:t>
      </w:r>
      <w:r>
        <w:rPr>
          <w:rFonts w:hint="eastAsia"/>
        </w:rPr>
        <w:t>c.适用性</w:t>
      </w:r>
      <w:r>
        <w:rPr>
          <w:rFonts w:hint="eastAsia"/>
          <w:lang w:val="en-US" w:eastAsia="zh-CN"/>
        </w:rPr>
        <w:t xml:space="preserve">      </w:t>
      </w:r>
      <w:r>
        <w:rPr>
          <w:rFonts w:hint="eastAsia"/>
        </w:rPr>
        <w:t>d.启发性</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正确答案是：适用性, 启发性, 趣味性</w:t>
      </w:r>
    </w:p>
    <w:p>
      <w:pPr>
        <w:rPr>
          <w:rFonts w:hint="eastAsia"/>
        </w:rPr>
      </w:pPr>
      <w:r>
        <w:rPr>
          <w:rFonts w:hint="eastAsia"/>
          <w:lang w:val="en-US" w:eastAsia="zh-CN"/>
        </w:rPr>
        <w:t>27、</w:t>
      </w:r>
      <w:r>
        <w:rPr>
          <w:rFonts w:hint="eastAsia"/>
        </w:rPr>
        <w:t>培训彩蛋是与组织利益最为相关，也最重要的评估层次。</w:t>
      </w:r>
    </w:p>
    <w:p>
      <w:pPr>
        <w:rPr>
          <w:rFonts w:hint="eastAsia"/>
        </w:rPr>
      </w:pPr>
      <w:r>
        <w:rPr>
          <w:rFonts w:hint="eastAsia"/>
        </w:rPr>
        <w:t>选择一项或多项：</w:t>
      </w:r>
    </w:p>
    <w:p>
      <w:pPr>
        <w:rPr>
          <w:rFonts w:hint="eastAsia"/>
        </w:rPr>
      </w:pPr>
      <w:r>
        <w:rPr>
          <w:rFonts w:hint="eastAsia"/>
        </w:rPr>
        <w:t>a.行为评估</w:t>
      </w:r>
      <w:r>
        <w:rPr>
          <w:rFonts w:hint="eastAsia"/>
          <w:lang w:val="en-US" w:eastAsia="zh-CN"/>
        </w:rPr>
        <w:t xml:space="preserve">       </w:t>
      </w:r>
      <w:r>
        <w:rPr>
          <w:rFonts w:hint="eastAsia"/>
        </w:rPr>
        <w:t>b.学习评估</w:t>
      </w:r>
      <w:r>
        <w:rPr>
          <w:rFonts w:hint="eastAsia"/>
          <w:lang w:val="en-US" w:eastAsia="zh-CN"/>
        </w:rPr>
        <w:t xml:space="preserve">    </w:t>
      </w:r>
      <w:r>
        <w:rPr>
          <w:rFonts w:hint="eastAsia"/>
        </w:rPr>
        <w:t>c.结果评估</w:t>
      </w:r>
      <w:r>
        <w:rPr>
          <w:rFonts w:hint="eastAsia"/>
          <w:lang w:val="en-US" w:eastAsia="zh-CN"/>
        </w:rPr>
        <w:t xml:space="preserve">       </w:t>
      </w:r>
      <w:r>
        <w:rPr>
          <w:rFonts w:hint="eastAsia"/>
        </w:rPr>
        <w:t>d.反应评估</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正确答案是：结果评估</w:t>
      </w:r>
    </w:p>
    <w:p>
      <w:pPr>
        <w:rPr>
          <w:rFonts w:hint="eastAsia"/>
        </w:rPr>
      </w:pPr>
      <w:r>
        <w:rPr>
          <w:rFonts w:hint="eastAsia"/>
          <w:lang w:val="en-US" w:eastAsia="zh-CN"/>
        </w:rPr>
        <w:t>28、</w:t>
      </w:r>
      <w:r>
        <w:rPr>
          <w:rFonts w:hint="eastAsia"/>
        </w:rPr>
        <w:t>培训需求分析方法有很多，其中最常用的有（ ）。</w:t>
      </w:r>
    </w:p>
    <w:p>
      <w:pPr>
        <w:rPr>
          <w:rFonts w:hint="eastAsia"/>
        </w:rPr>
      </w:pPr>
      <w:r>
        <w:rPr>
          <w:rFonts w:hint="eastAsia"/>
        </w:rPr>
        <w:t>选择一项或多项：</w:t>
      </w:r>
    </w:p>
    <w:p>
      <w:pPr>
        <w:rPr>
          <w:rFonts w:hint="eastAsia"/>
        </w:rPr>
      </w:pPr>
      <w:r>
        <w:rPr>
          <w:rFonts w:hint="eastAsia"/>
        </w:rPr>
        <w:t>a.访问法</w:t>
      </w:r>
      <w:r>
        <w:rPr>
          <w:rFonts w:hint="eastAsia"/>
          <w:lang w:val="en-US" w:eastAsia="zh-CN"/>
        </w:rPr>
        <w:t xml:space="preserve">        </w:t>
      </w:r>
      <w:r>
        <w:rPr>
          <w:rFonts w:hint="eastAsia"/>
        </w:rPr>
        <w:t>b.资料查阅法</w:t>
      </w:r>
      <w:r>
        <w:rPr>
          <w:rFonts w:hint="eastAsia"/>
          <w:lang w:val="en-US" w:eastAsia="zh-CN"/>
        </w:rPr>
        <w:t xml:space="preserve">        </w:t>
      </w:r>
      <w:r>
        <w:rPr>
          <w:rFonts w:hint="eastAsia"/>
        </w:rPr>
        <w:t>c.问卷调查法</w:t>
      </w:r>
      <w:r>
        <w:rPr>
          <w:rFonts w:hint="eastAsia"/>
          <w:lang w:val="en-US" w:eastAsia="zh-CN"/>
        </w:rPr>
        <w:t xml:space="preserve">       </w:t>
      </w:r>
      <w:r>
        <w:rPr>
          <w:rFonts w:hint="eastAsia"/>
        </w:rPr>
        <w:t>d.观察法</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正确答案是：观察法, 问卷调查法, 资料查阅法, 访问法</w:t>
      </w:r>
    </w:p>
    <w:p>
      <w:pPr>
        <w:rPr>
          <w:rFonts w:hint="eastAsia"/>
        </w:rPr>
      </w:pPr>
      <w:r>
        <w:rPr>
          <w:rFonts w:hint="eastAsia"/>
          <w:lang w:val="en-US" w:eastAsia="zh-CN"/>
        </w:rPr>
        <w:t>29、</w:t>
      </w:r>
      <w:r>
        <w:rPr>
          <w:rFonts w:hint="eastAsia"/>
        </w:rPr>
        <w:t>培训对象所处的层级不同，培训内容会有很大差别，层级越高，培训更加注重（ ）。</w:t>
      </w:r>
    </w:p>
    <w:p>
      <w:pPr>
        <w:rPr>
          <w:rFonts w:hint="eastAsia"/>
        </w:rPr>
      </w:pPr>
      <w:r>
        <w:rPr>
          <w:rFonts w:hint="eastAsia"/>
        </w:rPr>
        <w:t>选择一项或多项：</w:t>
      </w:r>
    </w:p>
    <w:p>
      <w:pPr>
        <w:rPr>
          <w:rFonts w:hint="eastAsia"/>
        </w:rPr>
      </w:pPr>
      <w:r>
        <w:rPr>
          <w:rFonts w:hint="eastAsia"/>
        </w:rPr>
        <w:t>a.战略能力</w:t>
      </w:r>
      <w:r>
        <w:rPr>
          <w:rFonts w:hint="eastAsia"/>
          <w:lang w:val="en-US" w:eastAsia="zh-CN"/>
        </w:rPr>
        <w:t xml:space="preserve">       </w:t>
      </w:r>
      <w:r>
        <w:rPr>
          <w:rFonts w:hint="eastAsia"/>
        </w:rPr>
        <w:t>b.领导力</w:t>
      </w:r>
      <w:r>
        <w:rPr>
          <w:rFonts w:hint="eastAsia"/>
          <w:lang w:val="en-US" w:eastAsia="zh-CN"/>
        </w:rPr>
        <w:t xml:space="preserve">     </w:t>
      </w:r>
      <w:r>
        <w:rPr>
          <w:rFonts w:hint="eastAsia"/>
        </w:rPr>
        <w:t>c.团队建设能力</w:t>
      </w:r>
      <w:r>
        <w:rPr>
          <w:rFonts w:hint="eastAsia"/>
          <w:lang w:val="en-US" w:eastAsia="zh-CN"/>
        </w:rPr>
        <w:t xml:space="preserve">      </w:t>
      </w:r>
      <w:r>
        <w:rPr>
          <w:rFonts w:hint="eastAsia"/>
        </w:rPr>
        <w:t>d.规划能力</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正确答案是：战略能力, 规划能力, 领导力</w:t>
      </w:r>
    </w:p>
    <w:p>
      <w:pPr>
        <w:rPr>
          <w:rFonts w:hint="eastAsia"/>
        </w:rPr>
      </w:pPr>
      <w:r>
        <w:rPr>
          <w:rFonts w:hint="eastAsia"/>
          <w:lang w:val="en-US" w:eastAsia="zh-CN"/>
        </w:rPr>
        <w:t>30、</w:t>
      </w:r>
      <w:r>
        <w:rPr>
          <w:rFonts w:hint="eastAsia"/>
        </w:rPr>
        <w:t>事业单位的薪酬是岗位绩效工资,其中（ ）为基本工资。</w:t>
      </w:r>
    </w:p>
    <w:p>
      <w:pPr>
        <w:rPr>
          <w:rFonts w:hint="eastAsia"/>
        </w:rPr>
      </w:pPr>
      <w:r>
        <w:rPr>
          <w:rFonts w:hint="eastAsia"/>
        </w:rPr>
        <w:t>选择一项或多项：</w:t>
      </w:r>
    </w:p>
    <w:p>
      <w:pPr>
        <w:rPr>
          <w:rFonts w:hint="eastAsia"/>
        </w:rPr>
      </w:pPr>
      <w:r>
        <w:rPr>
          <w:rFonts w:hint="eastAsia"/>
        </w:rPr>
        <w:t>a.津贴补贴</w:t>
      </w:r>
      <w:r>
        <w:rPr>
          <w:rFonts w:hint="eastAsia"/>
          <w:lang w:val="en-US" w:eastAsia="zh-CN"/>
        </w:rPr>
        <w:t xml:space="preserve">    </w:t>
      </w:r>
      <w:r>
        <w:rPr>
          <w:rFonts w:hint="eastAsia"/>
        </w:rPr>
        <w:t>b.绩效工资</w:t>
      </w:r>
      <w:r>
        <w:rPr>
          <w:rFonts w:hint="eastAsia"/>
          <w:lang w:val="en-US" w:eastAsia="zh-CN"/>
        </w:rPr>
        <w:t xml:space="preserve">    </w:t>
      </w:r>
      <w:r>
        <w:rPr>
          <w:rFonts w:hint="eastAsia"/>
        </w:rPr>
        <w:t>c.薪级工资</w:t>
      </w:r>
      <w:r>
        <w:rPr>
          <w:rFonts w:hint="eastAsia"/>
          <w:lang w:val="en-US" w:eastAsia="zh-CN"/>
        </w:rPr>
        <w:t xml:space="preserve">     </w:t>
      </w:r>
      <w:r>
        <w:rPr>
          <w:rFonts w:hint="eastAsia"/>
        </w:rPr>
        <w:t>d.岗位工资</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正确答案是：岗位工资, 薪级工资</w:t>
      </w:r>
    </w:p>
    <w:p>
      <w:pPr>
        <w:rPr>
          <w:rFonts w:hint="eastAsia"/>
        </w:rPr>
      </w:pPr>
      <w:r>
        <w:rPr>
          <w:rFonts w:hint="eastAsia"/>
          <w:lang w:val="en-US" w:eastAsia="zh-CN"/>
        </w:rPr>
        <w:t>31、</w:t>
      </w:r>
      <w:r>
        <w:rPr>
          <w:rFonts w:hint="eastAsia"/>
        </w:rPr>
        <w:t>在一般情况下，彩蛋是职工劳动报酬的主要部分。</w:t>
      </w:r>
    </w:p>
    <w:p>
      <w:pPr>
        <w:rPr>
          <w:rFonts w:hint="eastAsia"/>
        </w:rPr>
      </w:pPr>
      <w:r>
        <w:rPr>
          <w:rFonts w:hint="eastAsia"/>
        </w:rPr>
        <w:t>选择一项或多项：</w:t>
      </w:r>
    </w:p>
    <w:p>
      <w:pPr>
        <w:rPr>
          <w:rFonts w:hint="eastAsia"/>
        </w:rPr>
      </w:pPr>
      <w:r>
        <w:rPr>
          <w:rFonts w:hint="eastAsia"/>
        </w:rPr>
        <w:t>a.绩效工资</w:t>
      </w:r>
      <w:r>
        <w:rPr>
          <w:rFonts w:hint="eastAsia"/>
          <w:lang w:val="en-US" w:eastAsia="zh-CN"/>
        </w:rPr>
        <w:t xml:space="preserve">    </w:t>
      </w:r>
      <w:r>
        <w:rPr>
          <w:rFonts w:hint="eastAsia"/>
        </w:rPr>
        <w:t>b.福利</w:t>
      </w:r>
      <w:r>
        <w:rPr>
          <w:rFonts w:hint="eastAsia"/>
          <w:lang w:val="en-US" w:eastAsia="zh-CN"/>
        </w:rPr>
        <w:t xml:space="preserve">    </w:t>
      </w:r>
      <w:r>
        <w:rPr>
          <w:rFonts w:hint="eastAsia"/>
        </w:rPr>
        <w:t>c.基本工资</w:t>
      </w:r>
      <w:r>
        <w:rPr>
          <w:rFonts w:hint="eastAsia"/>
          <w:lang w:val="en-US" w:eastAsia="zh-CN"/>
        </w:rPr>
        <w:t xml:space="preserve">    </w:t>
      </w:r>
      <w:r>
        <w:rPr>
          <w:rFonts w:hint="eastAsia"/>
        </w:rPr>
        <w:t>d.激励工资</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正确答案是：基本工资</w:t>
      </w:r>
    </w:p>
    <w:p>
      <w:pPr>
        <w:rPr>
          <w:rFonts w:hint="eastAsia"/>
        </w:rPr>
      </w:pPr>
      <w:r>
        <w:rPr>
          <w:rFonts w:hint="eastAsia"/>
          <w:lang w:val="en-US" w:eastAsia="zh-CN"/>
        </w:rPr>
        <w:t>32、</w:t>
      </w:r>
      <w:r>
        <w:rPr>
          <w:rFonts w:hint="eastAsia"/>
        </w:rPr>
        <w:t>公务员的增资途径主要有（ ）。</w:t>
      </w:r>
    </w:p>
    <w:p>
      <w:pPr>
        <w:rPr>
          <w:rFonts w:hint="eastAsia"/>
        </w:rPr>
      </w:pPr>
      <w:r>
        <w:rPr>
          <w:rFonts w:hint="eastAsia"/>
        </w:rPr>
        <w:t>选择一项或多项：</w:t>
      </w:r>
    </w:p>
    <w:p>
      <w:pPr>
        <w:rPr>
          <w:rFonts w:hint="eastAsia"/>
        </w:rPr>
      </w:pPr>
      <w:r>
        <w:rPr>
          <w:rFonts w:hint="eastAsia"/>
        </w:rPr>
        <w:t>a.晋升工资档次</w:t>
      </w:r>
      <w:r>
        <w:rPr>
          <w:rFonts w:hint="eastAsia"/>
          <w:lang w:val="en-US" w:eastAsia="zh-CN"/>
        </w:rPr>
        <w:t xml:space="preserve">     </w:t>
      </w:r>
      <w:r>
        <w:rPr>
          <w:rFonts w:hint="eastAsia"/>
        </w:rPr>
        <w:t>b.晋升职务工资</w:t>
      </w:r>
      <w:r>
        <w:rPr>
          <w:rFonts w:hint="eastAsia"/>
          <w:lang w:val="en-US" w:eastAsia="zh-CN"/>
        </w:rPr>
        <w:t xml:space="preserve">   </w:t>
      </w:r>
      <w:r>
        <w:rPr>
          <w:rFonts w:hint="eastAsia"/>
        </w:rPr>
        <w:t>c.调控工资标准与津贴水准</w:t>
      </w:r>
      <w:r>
        <w:rPr>
          <w:rFonts w:hint="eastAsia"/>
          <w:lang w:val="en-US" w:eastAsia="zh-CN"/>
        </w:rPr>
        <w:t xml:space="preserve">    </w:t>
      </w:r>
      <w:r>
        <w:rPr>
          <w:rFonts w:hint="eastAsia"/>
        </w:rPr>
        <w:t>d.晋升级别</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正确答案是：晋升工资档次, 晋升级别, 晋升职务工资, 调控工资标准与津贴水准</w:t>
      </w:r>
    </w:p>
    <w:p>
      <w:pPr>
        <w:rPr>
          <w:rFonts w:hint="eastAsia"/>
        </w:rPr>
      </w:pPr>
      <w:r>
        <w:rPr>
          <w:rFonts w:hint="eastAsia"/>
          <w:lang w:val="en-US" w:eastAsia="zh-CN"/>
        </w:rPr>
        <w:t>33、</w:t>
      </w:r>
      <w:r>
        <w:rPr>
          <w:rFonts w:hint="eastAsia"/>
        </w:rPr>
        <w:t>（ ）是目前国外应用最普遍的一种工作评价方法。</w:t>
      </w:r>
    </w:p>
    <w:p>
      <w:pPr>
        <w:rPr>
          <w:rFonts w:hint="eastAsia"/>
        </w:rPr>
      </w:pPr>
      <w:r>
        <w:rPr>
          <w:rFonts w:hint="eastAsia"/>
        </w:rPr>
        <w:t>选择一项或多项：</w:t>
      </w:r>
    </w:p>
    <w:p>
      <w:pPr>
        <w:rPr>
          <w:rFonts w:hint="eastAsia"/>
        </w:rPr>
      </w:pPr>
      <w:r>
        <w:rPr>
          <w:rFonts w:hint="eastAsia"/>
        </w:rPr>
        <w:t>a.排列法</w:t>
      </w:r>
      <w:r>
        <w:rPr>
          <w:rFonts w:hint="eastAsia"/>
          <w:lang w:val="en-US" w:eastAsia="zh-CN"/>
        </w:rPr>
        <w:t xml:space="preserve">    </w:t>
      </w:r>
      <w:r>
        <w:rPr>
          <w:rFonts w:hint="eastAsia"/>
        </w:rPr>
        <w:t>b.分类法</w:t>
      </w:r>
      <w:r>
        <w:rPr>
          <w:rFonts w:hint="eastAsia"/>
          <w:lang w:val="en-US" w:eastAsia="zh-CN"/>
        </w:rPr>
        <w:t xml:space="preserve">    </w:t>
      </w:r>
      <w:r>
        <w:rPr>
          <w:rFonts w:hint="eastAsia"/>
        </w:rPr>
        <w:t>c.计点评分法</w:t>
      </w:r>
      <w:r>
        <w:rPr>
          <w:rFonts w:hint="eastAsia"/>
          <w:lang w:val="en-US" w:eastAsia="zh-CN"/>
        </w:rPr>
        <w:t xml:space="preserve">     </w:t>
      </w:r>
      <w:r>
        <w:rPr>
          <w:rFonts w:hint="eastAsia"/>
        </w:rPr>
        <w:t>d.因素比较法</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正确答案是：计点评分法</w:t>
      </w:r>
    </w:p>
    <w:p>
      <w:pPr>
        <w:rPr>
          <w:rFonts w:hint="eastAsia"/>
        </w:rPr>
      </w:pPr>
      <w:r>
        <w:rPr>
          <w:rFonts w:hint="eastAsia"/>
          <w:lang w:val="en-US" w:eastAsia="zh-CN"/>
        </w:rPr>
        <w:t>34、</w:t>
      </w:r>
      <w:r>
        <w:rPr>
          <w:rFonts w:hint="eastAsia"/>
        </w:rPr>
        <w:t>直到20世纪80年代，我国计划经济开始向市场经济过渡，公共部门福利制度才发生了较大的改变，向（ ）方向发展。 ~供给制与津贴相结合 ~低工资、多福利</w:t>
      </w:r>
    </w:p>
    <w:p>
      <w:pPr>
        <w:rPr>
          <w:rFonts w:hint="eastAsia"/>
        </w:rPr>
      </w:pPr>
      <w:r>
        <w:rPr>
          <w:rFonts w:hint="eastAsia"/>
        </w:rPr>
        <w:t>选择一项或多项：</w:t>
      </w:r>
    </w:p>
    <w:p>
      <w:pPr>
        <w:rPr>
          <w:rFonts w:hint="eastAsia"/>
        </w:rPr>
      </w:pPr>
      <w:r>
        <w:rPr>
          <w:rFonts w:hint="eastAsia"/>
        </w:rPr>
        <w:t>a.低工资、多福利</w:t>
      </w:r>
      <w:r>
        <w:rPr>
          <w:rFonts w:hint="eastAsia"/>
          <w:lang w:val="en-US" w:eastAsia="zh-CN"/>
        </w:rPr>
        <w:t xml:space="preserve">    </w:t>
      </w:r>
      <w:r>
        <w:rPr>
          <w:rFonts w:hint="eastAsia"/>
        </w:rPr>
        <w:t>b.供给制与津贴相结合</w:t>
      </w:r>
      <w:r>
        <w:rPr>
          <w:rFonts w:hint="eastAsia"/>
          <w:lang w:val="en-US" w:eastAsia="zh-CN"/>
        </w:rPr>
        <w:t xml:space="preserve">    </w:t>
      </w:r>
      <w:r>
        <w:rPr>
          <w:rFonts w:hint="eastAsia"/>
        </w:rPr>
        <w:t>c.高工资、多福利</w:t>
      </w:r>
      <w:r>
        <w:rPr>
          <w:rFonts w:hint="eastAsia"/>
          <w:lang w:val="en-US" w:eastAsia="zh-CN"/>
        </w:rPr>
        <w:t xml:space="preserve">    </w:t>
      </w:r>
      <w:r>
        <w:rPr>
          <w:rFonts w:hint="eastAsia"/>
        </w:rPr>
        <w:t>d.低工资、广福利</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正确答案是：低工资、广福利</w:t>
      </w:r>
    </w:p>
    <w:p>
      <w:pPr>
        <w:rPr>
          <w:rFonts w:hint="eastAsia"/>
        </w:rPr>
      </w:pPr>
      <w:r>
        <w:rPr>
          <w:rFonts w:hint="eastAsia"/>
          <w:lang w:val="en-US" w:eastAsia="zh-CN"/>
        </w:rPr>
        <w:t>35、</w:t>
      </w:r>
      <w:r>
        <w:rPr>
          <w:rFonts w:hint="eastAsia"/>
        </w:rPr>
        <w:t>传统的激励方式往往只注重彩蛋等外在因素，而双因素理论将这些因素归为保健因素，并对此做了解释，强调管理者要从工作本身对员工进行激励。</w:t>
      </w:r>
    </w:p>
    <w:p>
      <w:pPr>
        <w:rPr>
          <w:rFonts w:hint="eastAsia"/>
        </w:rPr>
      </w:pPr>
      <w:r>
        <w:rPr>
          <w:rFonts w:hint="eastAsia"/>
        </w:rPr>
        <w:t>选择一项或多项：</w:t>
      </w:r>
    </w:p>
    <w:p>
      <w:pPr>
        <w:rPr>
          <w:rFonts w:hint="eastAsia"/>
        </w:rPr>
      </w:pPr>
      <w:r>
        <w:rPr>
          <w:rFonts w:hint="eastAsia"/>
        </w:rPr>
        <w:t>a.工资</w:t>
      </w:r>
      <w:r>
        <w:rPr>
          <w:rFonts w:hint="eastAsia"/>
          <w:lang w:val="en-US" w:eastAsia="zh-CN"/>
        </w:rPr>
        <w:t xml:space="preserve">    </w:t>
      </w:r>
      <w:r>
        <w:rPr>
          <w:rFonts w:hint="eastAsia"/>
        </w:rPr>
        <w:t>b.奖金</w:t>
      </w:r>
      <w:r>
        <w:rPr>
          <w:rFonts w:hint="eastAsia"/>
          <w:lang w:val="en-US" w:eastAsia="zh-CN"/>
        </w:rPr>
        <w:t xml:space="preserve">    </w:t>
      </w:r>
      <w:r>
        <w:rPr>
          <w:rFonts w:hint="eastAsia"/>
        </w:rPr>
        <w:t>c.工作条件</w:t>
      </w:r>
      <w:r>
        <w:rPr>
          <w:rFonts w:hint="eastAsia"/>
          <w:lang w:val="en-US" w:eastAsia="zh-CN"/>
        </w:rPr>
        <w:t xml:space="preserve">    </w:t>
      </w:r>
      <w:r>
        <w:rPr>
          <w:rFonts w:hint="eastAsia"/>
        </w:rPr>
        <w:t>d.工作价值</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正确答案是：工资, 奖金, 工作条件</w:t>
      </w:r>
    </w:p>
    <w:p>
      <w:pPr>
        <w:rPr>
          <w:rFonts w:hint="eastAsia"/>
        </w:rPr>
      </w:pPr>
      <w:r>
        <w:rPr>
          <w:rFonts w:hint="eastAsia"/>
          <w:lang w:val="en-US" w:eastAsia="zh-CN"/>
        </w:rPr>
        <w:t>36、</w:t>
      </w:r>
      <w:r>
        <w:rPr>
          <w:rFonts w:hint="eastAsia"/>
        </w:rPr>
        <w:t>外部监控与约束是社会对公职人员形成的一种外在约束与控制，包括（ ）。</w:t>
      </w:r>
    </w:p>
    <w:p>
      <w:pPr>
        <w:rPr>
          <w:rFonts w:hint="eastAsia"/>
        </w:rPr>
      </w:pPr>
      <w:r>
        <w:rPr>
          <w:rFonts w:hint="eastAsia"/>
        </w:rPr>
        <w:t>选择一项或多项：</w:t>
      </w:r>
    </w:p>
    <w:p>
      <w:pPr>
        <w:rPr>
          <w:rFonts w:hint="eastAsia"/>
        </w:rPr>
      </w:pPr>
      <w:r>
        <w:rPr>
          <w:rFonts w:hint="eastAsia"/>
        </w:rPr>
        <w:t>a.舆论的监控与约束</w:t>
      </w:r>
      <w:r>
        <w:rPr>
          <w:rFonts w:hint="eastAsia"/>
          <w:lang w:val="en-US" w:eastAsia="zh-CN"/>
        </w:rPr>
        <w:t xml:space="preserve">    </w:t>
      </w:r>
      <w:r>
        <w:rPr>
          <w:rFonts w:hint="eastAsia"/>
        </w:rPr>
        <w:t>b.法律监控与约束</w:t>
      </w:r>
      <w:r>
        <w:rPr>
          <w:rFonts w:hint="eastAsia"/>
          <w:lang w:val="en-US" w:eastAsia="zh-CN"/>
        </w:rPr>
        <w:t xml:space="preserve">   </w:t>
      </w:r>
      <w:r>
        <w:rPr>
          <w:rFonts w:hint="eastAsia"/>
        </w:rPr>
        <w:t>c.社会群团的监控与约束</w:t>
      </w:r>
      <w:r>
        <w:rPr>
          <w:rFonts w:hint="eastAsia"/>
          <w:lang w:val="en-US" w:eastAsia="zh-CN"/>
        </w:rPr>
        <w:t xml:space="preserve">    </w:t>
      </w:r>
      <w:r>
        <w:rPr>
          <w:rFonts w:hint="eastAsia"/>
        </w:rPr>
        <w:t>d.道德约束</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正确答案是：法律监控与约束, 道德约束, 社会群团的监控与约束, 舆论的监控与约束</w:t>
      </w:r>
    </w:p>
    <w:p>
      <w:pPr>
        <w:rPr>
          <w:rFonts w:hint="eastAsia"/>
        </w:rPr>
      </w:pPr>
      <w:r>
        <w:rPr>
          <w:rFonts w:hint="eastAsia"/>
          <w:lang w:val="en-US" w:eastAsia="zh-CN"/>
        </w:rPr>
        <w:t>37、</w:t>
      </w:r>
      <w:r>
        <w:rPr>
          <w:rFonts w:hint="eastAsia"/>
        </w:rPr>
        <w:t>我国古代的"卧薪尝胆"、"破釜沉舟"的故事充分说明了彩蛋的重大作用。</w:t>
      </w:r>
    </w:p>
    <w:p>
      <w:pPr>
        <w:rPr>
          <w:rFonts w:hint="eastAsia"/>
        </w:rPr>
      </w:pPr>
      <w:r>
        <w:rPr>
          <w:rFonts w:hint="eastAsia"/>
        </w:rPr>
        <w:t>选择一项或多项：</w:t>
      </w:r>
    </w:p>
    <w:p>
      <w:pPr>
        <w:rPr>
          <w:rFonts w:hint="eastAsia"/>
        </w:rPr>
      </w:pPr>
      <w:r>
        <w:rPr>
          <w:rFonts w:hint="eastAsia"/>
        </w:rPr>
        <w:t>a.荣誉激励</w:t>
      </w:r>
      <w:r>
        <w:rPr>
          <w:rFonts w:hint="eastAsia"/>
          <w:lang w:val="en-US" w:eastAsia="zh-CN"/>
        </w:rPr>
        <w:t xml:space="preserve">    </w:t>
      </w:r>
      <w:r>
        <w:rPr>
          <w:rFonts w:hint="eastAsia"/>
        </w:rPr>
        <w:t>b.危机激励</w:t>
      </w:r>
      <w:r>
        <w:rPr>
          <w:rFonts w:hint="eastAsia"/>
          <w:lang w:val="en-US" w:eastAsia="zh-CN"/>
        </w:rPr>
        <w:t xml:space="preserve">    </w:t>
      </w:r>
      <w:r>
        <w:rPr>
          <w:rFonts w:hint="eastAsia"/>
        </w:rPr>
        <w:t>c.情感激励</w:t>
      </w:r>
      <w:r>
        <w:rPr>
          <w:rFonts w:hint="eastAsia"/>
          <w:lang w:val="en-US" w:eastAsia="zh-CN"/>
        </w:rPr>
        <w:t xml:space="preserve">    </w:t>
      </w:r>
      <w:r>
        <w:rPr>
          <w:rFonts w:hint="eastAsia"/>
        </w:rPr>
        <w:t>d.目标激励</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正确答案是：危机激励</w:t>
      </w:r>
    </w:p>
    <w:p>
      <w:pPr>
        <w:rPr>
          <w:rFonts w:hint="eastAsia"/>
        </w:rPr>
      </w:pPr>
      <w:r>
        <w:rPr>
          <w:rFonts w:hint="eastAsia"/>
          <w:lang w:val="en-US" w:eastAsia="zh-CN"/>
        </w:rPr>
        <w:t>38、</w:t>
      </w:r>
      <w:r>
        <w:rPr>
          <w:rFonts w:hint="eastAsia"/>
        </w:rPr>
        <w:t>美国哈佛大学威廉·詹姆斯教授，在实地调查中发现一个人平常表现的能力水平，与经过激发可能达到的能力水平之间存在着大约（ ）左右的差距。</w:t>
      </w:r>
    </w:p>
    <w:p>
      <w:pPr>
        <w:rPr>
          <w:rFonts w:hint="eastAsia"/>
        </w:rPr>
      </w:pPr>
      <w:r>
        <w:rPr>
          <w:rFonts w:hint="eastAsia"/>
        </w:rPr>
        <w:t>选择一项或多项：</w:t>
      </w:r>
    </w:p>
    <w:p>
      <w:pPr>
        <w:rPr>
          <w:rFonts w:hint="eastAsia"/>
        </w:rPr>
      </w:pPr>
      <w:r>
        <w:rPr>
          <w:rFonts w:hint="eastAsia"/>
        </w:rPr>
        <w:t>a.50％</w:t>
      </w:r>
      <w:r>
        <w:rPr>
          <w:rFonts w:hint="eastAsia"/>
          <w:lang w:val="en-US" w:eastAsia="zh-CN"/>
        </w:rPr>
        <w:t xml:space="preserve">    </w:t>
      </w:r>
      <w:r>
        <w:rPr>
          <w:rFonts w:hint="eastAsia"/>
        </w:rPr>
        <w:t>b.60％</w:t>
      </w:r>
      <w:r>
        <w:rPr>
          <w:rFonts w:hint="eastAsia"/>
          <w:lang w:val="en-US" w:eastAsia="zh-CN"/>
        </w:rPr>
        <w:t xml:space="preserve">     </w:t>
      </w:r>
      <w:r>
        <w:rPr>
          <w:rFonts w:hint="eastAsia"/>
        </w:rPr>
        <w:t>c.70％</w:t>
      </w:r>
      <w:r>
        <w:rPr>
          <w:rFonts w:hint="eastAsia"/>
          <w:lang w:val="en-US" w:eastAsia="zh-CN"/>
        </w:rPr>
        <w:t xml:space="preserve">    </w:t>
      </w:r>
      <w:r>
        <w:rPr>
          <w:rFonts w:hint="eastAsia"/>
        </w:rPr>
        <w:t>d.80％</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正确答案是：60％</w:t>
      </w:r>
    </w:p>
    <w:p>
      <w:pPr>
        <w:rPr>
          <w:rFonts w:hint="eastAsia"/>
        </w:rPr>
      </w:pPr>
      <w:r>
        <w:rPr>
          <w:rFonts w:hint="eastAsia"/>
          <w:lang w:val="en-US" w:eastAsia="zh-CN"/>
        </w:rPr>
        <w:t>39、</w:t>
      </w:r>
      <w:r>
        <w:rPr>
          <w:rFonts w:hint="eastAsia"/>
        </w:rPr>
        <w:t>（ ）是一种最经常、最普遍、最重要的监督。</w:t>
      </w:r>
    </w:p>
    <w:p>
      <w:pPr>
        <w:rPr>
          <w:rFonts w:hint="eastAsia"/>
        </w:rPr>
      </w:pPr>
      <w:r>
        <w:rPr>
          <w:rFonts w:hint="eastAsia"/>
        </w:rPr>
        <w:t>选择一项或多项：</w:t>
      </w:r>
    </w:p>
    <w:p>
      <w:pPr>
        <w:rPr>
          <w:rFonts w:hint="eastAsia"/>
        </w:rPr>
      </w:pPr>
      <w:r>
        <w:rPr>
          <w:rFonts w:hint="eastAsia"/>
        </w:rPr>
        <w:t>a.社会组织的监督</w:t>
      </w:r>
      <w:r>
        <w:rPr>
          <w:rFonts w:hint="eastAsia"/>
          <w:lang w:val="en-US" w:eastAsia="zh-CN"/>
        </w:rPr>
        <w:t xml:space="preserve">    </w:t>
      </w:r>
      <w:r>
        <w:rPr>
          <w:rFonts w:hint="eastAsia"/>
        </w:rPr>
        <w:t>b.舆论的监督</w:t>
      </w:r>
      <w:r>
        <w:rPr>
          <w:rFonts w:hint="eastAsia"/>
          <w:lang w:val="en-US" w:eastAsia="zh-CN"/>
        </w:rPr>
        <w:t xml:space="preserve">   </w:t>
      </w:r>
      <w:r>
        <w:rPr>
          <w:rFonts w:hint="eastAsia"/>
        </w:rPr>
        <w:t>c.权力机关的监督</w:t>
      </w:r>
      <w:r>
        <w:rPr>
          <w:rFonts w:hint="eastAsia"/>
          <w:lang w:val="en-US" w:eastAsia="zh-CN"/>
        </w:rPr>
        <w:t xml:space="preserve">     </w:t>
      </w:r>
      <w:r>
        <w:rPr>
          <w:rFonts w:hint="eastAsia"/>
        </w:rPr>
        <w:t>d.人民群众的监督</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正确答案是：人民群众的监督</w:t>
      </w:r>
    </w:p>
    <w:p>
      <w:pPr>
        <w:rPr>
          <w:rFonts w:hint="eastAsia"/>
        </w:rPr>
      </w:pPr>
      <w:r>
        <w:rPr>
          <w:rFonts w:hint="eastAsia"/>
          <w:lang w:val="en-US" w:eastAsia="zh-CN"/>
        </w:rPr>
        <w:t>40、</w:t>
      </w:r>
      <w:r>
        <w:rPr>
          <w:rFonts w:hint="eastAsia"/>
        </w:rPr>
        <w:t>互联网技术对人力资源管理的影响主要体现在（ ）。</w:t>
      </w:r>
    </w:p>
    <w:p>
      <w:pPr>
        <w:rPr>
          <w:rFonts w:hint="eastAsia"/>
        </w:rPr>
      </w:pPr>
      <w:r>
        <w:rPr>
          <w:rFonts w:hint="eastAsia"/>
        </w:rPr>
        <w:t>选择一项或多项：</w:t>
      </w:r>
    </w:p>
    <w:p>
      <w:pPr>
        <w:rPr>
          <w:rFonts w:hint="eastAsia"/>
        </w:rPr>
      </w:pPr>
      <w:r>
        <w:rPr>
          <w:rFonts w:hint="eastAsia"/>
        </w:rPr>
        <w:t>a.人力资源管理模式发生了迭代升级</w:t>
      </w:r>
    </w:p>
    <w:p>
      <w:pPr>
        <w:rPr>
          <w:rFonts w:hint="eastAsia"/>
        </w:rPr>
      </w:pPr>
      <w:r>
        <w:rPr>
          <w:rFonts w:hint="eastAsia"/>
        </w:rPr>
        <w:t>b.从战略层面提升人力资源管理的地位</w:t>
      </w:r>
    </w:p>
    <w:p>
      <w:pPr>
        <w:rPr>
          <w:rFonts w:hint="eastAsia"/>
        </w:rPr>
      </w:pPr>
      <w:r>
        <w:rPr>
          <w:rFonts w:hint="eastAsia"/>
        </w:rPr>
        <w:t>c.变革了传统人力资源管理技术</w:t>
      </w:r>
    </w:p>
    <w:p>
      <w:pPr>
        <w:rPr>
          <w:rFonts w:hint="eastAsia"/>
        </w:rPr>
      </w:pPr>
      <w:r>
        <w:rPr>
          <w:rFonts w:hint="eastAsia"/>
        </w:rPr>
        <w:t>d.改变了人力资源管理的外部环境及组织与外部环境的交互模式</w:t>
      </w:r>
    </w:p>
    <w:p>
      <w:pPr>
        <w:rPr>
          <w:rFonts w:hint="eastAsia"/>
        </w:rPr>
      </w:pPr>
      <w:r>
        <w:rPr>
          <w:rFonts w:hint="eastAsia" w:ascii="方正黑体_GBK" w:hAnsi="方正黑体_GBK" w:eastAsia="方正黑体_GBK" w:cs="方正黑体_GBK"/>
          <w:b/>
          <w:bCs/>
        </w:rPr>
        <w:t>正确答案是：改变了人力资源管理的外部环境及组织与外部环境的交互模式, 人力资源管理</w:t>
      </w:r>
      <w:r>
        <w:rPr>
          <w:rFonts w:hint="eastAsia"/>
          <w:lang w:val="en-US" w:eastAsia="zh-CN"/>
        </w:rPr>
        <w:t>41、</w:t>
      </w:r>
      <w:r>
        <w:rPr>
          <w:rFonts w:hint="eastAsia"/>
        </w:rPr>
        <w:t>模式发生了迭代升级, 变革了传统人力资源管理技术</w:t>
      </w:r>
    </w:p>
    <w:p>
      <w:pPr>
        <w:rPr>
          <w:rFonts w:hint="eastAsia"/>
        </w:rPr>
      </w:pPr>
      <w:r>
        <w:rPr>
          <w:rFonts w:hint="eastAsia"/>
        </w:rPr>
        <w:t>大数据技术对人力资源管理的影响是全局性的、长远性的，主要可以概括为（ ）。</w:t>
      </w:r>
    </w:p>
    <w:p>
      <w:pPr>
        <w:rPr>
          <w:rFonts w:hint="eastAsia"/>
        </w:rPr>
      </w:pPr>
      <w:r>
        <w:rPr>
          <w:rFonts w:hint="eastAsia"/>
        </w:rPr>
        <w:t>选择一项或多项：</w:t>
      </w:r>
    </w:p>
    <w:p>
      <w:pPr>
        <w:rPr>
          <w:rFonts w:hint="eastAsia"/>
        </w:rPr>
      </w:pPr>
      <w:r>
        <w:rPr>
          <w:rFonts w:hint="eastAsia"/>
        </w:rPr>
        <w:t>a.提高数据处理的综合能力，保障信息的准确性</w:t>
      </w:r>
    </w:p>
    <w:p>
      <w:pPr>
        <w:rPr>
          <w:rFonts w:hint="eastAsia"/>
        </w:rPr>
      </w:pPr>
      <w:r>
        <w:rPr>
          <w:rFonts w:hint="eastAsia"/>
        </w:rPr>
        <w:t>b.从战略层面提升人力资源管理的地位</w:t>
      </w:r>
    </w:p>
    <w:p>
      <w:pPr>
        <w:rPr>
          <w:rFonts w:hint="eastAsia"/>
        </w:rPr>
      </w:pPr>
      <w:r>
        <w:rPr>
          <w:rFonts w:hint="eastAsia"/>
        </w:rPr>
        <w:t>c.强化各模块的管理效率，提高人才招聘和利用的质量</w:t>
      </w:r>
    </w:p>
    <w:p>
      <w:pPr>
        <w:rPr>
          <w:rFonts w:hint="eastAsia"/>
        </w:rPr>
      </w:pPr>
      <w:r>
        <w:rPr>
          <w:rFonts w:hint="eastAsia"/>
        </w:rPr>
        <w:t>d.大数据技术能够有效提高人力资源管理决策的精准性</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正确答案是：从战略层面提升人力资源管理的地位, 大数据技术能够有效提高人力资源管理决策的精准性</w:t>
      </w:r>
    </w:p>
    <w:p>
      <w:pPr>
        <w:rPr>
          <w:rFonts w:hint="eastAsia"/>
        </w:rPr>
      </w:pPr>
      <w:r>
        <w:rPr>
          <w:rFonts w:hint="eastAsia"/>
          <w:lang w:val="en-US" w:eastAsia="zh-CN"/>
        </w:rPr>
        <w:t>42、</w:t>
      </w:r>
      <w:r>
        <w:rPr>
          <w:rFonts w:hint="eastAsia"/>
        </w:rPr>
        <w:t>未来公共部门人力资源管理将不断尝试服务外包，包括（ ）。</w:t>
      </w:r>
    </w:p>
    <w:p>
      <w:pPr>
        <w:rPr>
          <w:rFonts w:hint="eastAsia"/>
        </w:rPr>
      </w:pPr>
      <w:r>
        <w:rPr>
          <w:rFonts w:hint="eastAsia"/>
        </w:rPr>
        <w:t>选择一项或多项：</w:t>
      </w:r>
    </w:p>
    <w:p>
      <w:pPr>
        <w:rPr>
          <w:rFonts w:hint="eastAsia"/>
        </w:rPr>
      </w:pPr>
      <w:r>
        <w:rPr>
          <w:rFonts w:hint="eastAsia"/>
        </w:rPr>
        <w:t>a.整体职能外包</w:t>
      </w:r>
      <w:r>
        <w:rPr>
          <w:rFonts w:hint="eastAsia"/>
          <w:lang w:val="en-US" w:eastAsia="zh-CN"/>
        </w:rPr>
        <w:t xml:space="preserve">    </w:t>
      </w:r>
      <w:r>
        <w:rPr>
          <w:rFonts w:hint="eastAsia"/>
        </w:rPr>
        <w:t>b.管理职能外包</w:t>
      </w:r>
      <w:r>
        <w:rPr>
          <w:rFonts w:hint="eastAsia"/>
          <w:lang w:val="en-US" w:eastAsia="zh-CN"/>
        </w:rPr>
        <w:t xml:space="preserve">    </w:t>
      </w:r>
      <w:r>
        <w:rPr>
          <w:rFonts w:hint="eastAsia"/>
        </w:rPr>
        <w:t>c.复合职能外包</w:t>
      </w:r>
      <w:r>
        <w:rPr>
          <w:rFonts w:hint="eastAsia"/>
          <w:lang w:val="en-US" w:eastAsia="zh-CN"/>
        </w:rPr>
        <w:t xml:space="preserve">    </w:t>
      </w:r>
      <w:r>
        <w:rPr>
          <w:rFonts w:hint="eastAsia"/>
        </w:rPr>
        <w:t>d.部分职能外包</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正确答案是：部分职能外包, 整体职能外包, 复合职能外包</w:t>
      </w:r>
    </w:p>
    <w:p>
      <w:pPr>
        <w:rPr>
          <w:rFonts w:hint="eastAsia"/>
        </w:rPr>
      </w:pPr>
      <w:r>
        <w:rPr>
          <w:rFonts w:hint="eastAsia"/>
          <w:lang w:val="en-US" w:eastAsia="zh-CN"/>
        </w:rPr>
        <w:t>43、</w:t>
      </w:r>
      <w:r>
        <w:rPr>
          <w:rFonts w:hint="eastAsia"/>
        </w:rPr>
        <w:t>美国未来学家约翰•奈斯比特等亦认为，未来组织的人力资源发展将强调（ ）。</w:t>
      </w:r>
    </w:p>
    <w:p>
      <w:pPr>
        <w:rPr>
          <w:rFonts w:hint="eastAsia"/>
        </w:rPr>
      </w:pPr>
      <w:r>
        <w:rPr>
          <w:rFonts w:hint="eastAsia"/>
        </w:rPr>
        <w:t>选择一项或多项：</w:t>
      </w:r>
    </w:p>
    <w:p>
      <w:pPr>
        <w:rPr>
          <w:rFonts w:hint="eastAsia"/>
        </w:rPr>
      </w:pPr>
      <w:r>
        <w:rPr>
          <w:rFonts w:hint="eastAsia"/>
        </w:rPr>
        <w:t>a.向终身学习发展</w:t>
      </w:r>
      <w:r>
        <w:rPr>
          <w:rFonts w:hint="eastAsia"/>
          <w:lang w:val="en-US" w:eastAsia="zh-CN"/>
        </w:rPr>
        <w:t xml:space="preserve">    </w:t>
      </w:r>
      <w:r>
        <w:rPr>
          <w:rFonts w:hint="eastAsia"/>
        </w:rPr>
        <w:t>b.如何思考</w:t>
      </w:r>
      <w:r>
        <w:rPr>
          <w:rFonts w:hint="eastAsia"/>
          <w:lang w:val="en-US" w:eastAsia="zh-CN"/>
        </w:rPr>
        <w:t xml:space="preserve">   </w:t>
      </w:r>
      <w:r>
        <w:rPr>
          <w:rFonts w:hint="eastAsia"/>
        </w:rPr>
        <w:t>c.如何创造</w:t>
      </w:r>
      <w:r>
        <w:rPr>
          <w:rFonts w:hint="eastAsia"/>
          <w:lang w:val="en-US" w:eastAsia="zh-CN"/>
        </w:rPr>
        <w:t xml:space="preserve">    </w:t>
      </w:r>
      <w:r>
        <w:rPr>
          <w:rFonts w:hint="eastAsia"/>
        </w:rPr>
        <w:t>d.如何学习</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正确答案是：如何学习, 如何思考, 如何创造, 向终身学习发展</w:t>
      </w:r>
    </w:p>
    <w:p>
      <w:pPr>
        <w:rPr>
          <w:rFonts w:hint="eastAsia"/>
        </w:rPr>
      </w:pPr>
      <w:r>
        <w:rPr>
          <w:rFonts w:hint="eastAsia"/>
          <w:lang w:val="en-US" w:eastAsia="zh-CN"/>
        </w:rPr>
        <w:t>44、</w:t>
      </w:r>
      <w:r>
        <w:rPr>
          <w:rFonts w:hint="eastAsia"/>
        </w:rPr>
        <w:t>在人力资源管理领域已有柔性管理的研究和实践，如( )被认为是最优的人力资源组合。</w:t>
      </w:r>
    </w:p>
    <w:p>
      <w:pPr>
        <w:rPr>
          <w:rFonts w:hint="eastAsia"/>
        </w:rPr>
      </w:pPr>
      <w:r>
        <w:rPr>
          <w:rFonts w:hint="eastAsia"/>
        </w:rPr>
        <w:t>选择一项或多项：</w:t>
      </w:r>
    </w:p>
    <w:p>
      <w:pPr>
        <w:rPr>
          <w:rFonts w:hint="eastAsia"/>
        </w:rPr>
      </w:pPr>
      <w:r>
        <w:rPr>
          <w:rFonts w:hint="eastAsia"/>
        </w:rPr>
        <w:t>a.重视培训</w:t>
      </w:r>
      <w:r>
        <w:rPr>
          <w:rFonts w:hint="eastAsia"/>
          <w:lang w:val="en-US" w:eastAsia="zh-CN"/>
        </w:rPr>
        <w:t xml:space="preserve">    </w:t>
      </w:r>
      <w:r>
        <w:rPr>
          <w:rFonts w:hint="eastAsia"/>
        </w:rPr>
        <w:t>b.重视岗位轮换</w:t>
      </w:r>
      <w:r>
        <w:rPr>
          <w:rFonts w:hint="eastAsia"/>
          <w:lang w:val="en-US" w:eastAsia="zh-CN"/>
        </w:rPr>
        <w:t xml:space="preserve">    </w:t>
      </w:r>
      <w:r>
        <w:rPr>
          <w:rFonts w:hint="eastAsia"/>
        </w:rPr>
        <w:t>c.重视员工发展</w:t>
      </w:r>
      <w:r>
        <w:rPr>
          <w:rFonts w:hint="eastAsia"/>
          <w:lang w:val="en-US" w:eastAsia="zh-CN"/>
        </w:rPr>
        <w:t xml:space="preserve">    </w:t>
      </w:r>
      <w:r>
        <w:rPr>
          <w:rFonts w:hint="eastAsia"/>
        </w:rPr>
        <w:t>d.重视团队小组</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正确答案是：重视培训, 重视员工发展, 重视岗位轮换, 重视团队小组</w:t>
      </w:r>
    </w:p>
    <w:p>
      <w:pPr>
        <w:rPr>
          <w:rFonts w:hint="eastAsia"/>
        </w:rPr>
      </w:pPr>
      <w:r>
        <w:rPr>
          <w:rFonts w:hint="eastAsia" w:ascii="方正黑体_GBK" w:hAnsi="方正黑体_GBK" w:eastAsia="方正黑体_GBK" w:cs="方正黑体_GBK"/>
          <w:b w:val="0"/>
          <w:bCs w:val="0"/>
          <w:lang w:val="en-US" w:eastAsia="zh-CN"/>
        </w:rPr>
        <w:t>45</w:t>
      </w:r>
      <w:r>
        <w:rPr>
          <w:rFonts w:hint="eastAsia" w:ascii="方正黑体_GBK" w:hAnsi="方正黑体_GBK" w:eastAsia="方正黑体_GBK" w:cs="方正黑体_GBK"/>
          <w:b/>
          <w:bCs/>
          <w:lang w:val="en-US" w:eastAsia="zh-CN"/>
        </w:rPr>
        <w:t>、</w:t>
      </w:r>
      <w:r>
        <w:rPr>
          <w:rFonts w:hint="eastAsia"/>
        </w:rPr>
        <w:t>按照培训内容，可以将公共部门人力资源培训分为（ ）。</w:t>
      </w:r>
    </w:p>
    <w:p>
      <w:pPr>
        <w:rPr>
          <w:rFonts w:hint="eastAsia"/>
        </w:rPr>
      </w:pPr>
      <w:r>
        <w:rPr>
          <w:rFonts w:hint="eastAsia"/>
        </w:rPr>
        <w:t>选择一项或多项：</w:t>
      </w:r>
    </w:p>
    <w:p>
      <w:pPr>
        <w:rPr>
          <w:rFonts w:hint="eastAsia"/>
        </w:rPr>
      </w:pPr>
      <w:r>
        <w:rPr>
          <w:rFonts w:hint="eastAsia"/>
        </w:rPr>
        <w:t>a.侧重技能类培训</w:t>
      </w:r>
      <w:r>
        <w:rPr>
          <w:rFonts w:hint="eastAsia"/>
          <w:lang w:val="en-US" w:eastAsia="zh-CN"/>
        </w:rPr>
        <w:t xml:space="preserve">       </w:t>
      </w:r>
      <w:r>
        <w:rPr>
          <w:rFonts w:hint="eastAsia"/>
        </w:rPr>
        <w:t>b.侧重素质类培训</w:t>
      </w:r>
      <w:r>
        <w:rPr>
          <w:rFonts w:hint="eastAsia"/>
          <w:lang w:val="en-US" w:eastAsia="zh-CN"/>
        </w:rPr>
        <w:t xml:space="preserve">     </w:t>
      </w:r>
      <w:r>
        <w:rPr>
          <w:rFonts w:hint="eastAsia"/>
        </w:rPr>
        <w:t>c.侧重知识类培训</w:t>
      </w:r>
      <w:r>
        <w:rPr>
          <w:rFonts w:hint="eastAsia"/>
          <w:lang w:val="en-US" w:eastAsia="zh-CN"/>
        </w:rPr>
        <w:t xml:space="preserve">     </w:t>
      </w:r>
      <w:r>
        <w:rPr>
          <w:rFonts w:hint="eastAsia"/>
        </w:rPr>
        <w:t>d.侧重态度类培训</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正确答案是：侧重知识类培训, 侧重技能类培训, 侧重态度类培训</w:t>
      </w:r>
    </w:p>
    <w:p>
      <w:pPr>
        <w:rPr>
          <w:rFonts w:hint="eastAsia" w:ascii="方正黑体_GBK" w:hAnsi="方正黑体_GBK" w:eastAsia="方正黑体_GBK" w:cs="方正黑体_GBK"/>
          <w:b/>
          <w:bCs/>
          <w:lang w:val="en-US" w:eastAsia="zh-CN"/>
        </w:rPr>
      </w:pPr>
    </w:p>
    <w:p>
      <w:pPr>
        <w:rPr>
          <w:rFonts w:hint="eastAsia"/>
          <w:b/>
          <w:bCs/>
          <w:sz w:val="28"/>
          <w:szCs w:val="28"/>
          <w:lang w:val="en-US" w:eastAsia="zh-CN"/>
        </w:rPr>
      </w:pPr>
      <w:r>
        <w:rPr>
          <w:rFonts w:hint="eastAsia"/>
          <w:b/>
          <w:bCs/>
          <w:sz w:val="28"/>
          <w:szCs w:val="28"/>
          <w:lang w:val="en-US" w:eastAsia="zh-CN"/>
        </w:rPr>
        <w:t>二、判断题</w:t>
      </w:r>
    </w:p>
    <w:p>
      <w:pPr>
        <w:rPr>
          <w:rFonts w:hint="eastAsia"/>
        </w:rPr>
      </w:pPr>
      <w:r>
        <w:rPr>
          <w:rFonts w:hint="eastAsia"/>
          <w:lang w:val="en-US" w:eastAsia="zh-CN"/>
        </w:rPr>
        <w:t>1、</w:t>
      </w:r>
      <w:r>
        <w:rPr>
          <w:rFonts w:hint="eastAsia"/>
        </w:rPr>
        <w:t>人力资源管理发展的科学管理阶段采用“经济人”的人性假设，管理工作的重点在于提高生产效率、完成生产任务，而不考虑人的感情。（ ）</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正确答案是“对”。</w:t>
      </w:r>
    </w:p>
    <w:p>
      <w:pPr>
        <w:rPr>
          <w:rFonts w:hint="eastAsia"/>
        </w:rPr>
      </w:pPr>
      <w:r>
        <w:rPr>
          <w:rFonts w:hint="eastAsia"/>
          <w:lang w:val="en-US" w:eastAsia="zh-CN"/>
        </w:rPr>
        <w:t>2、</w:t>
      </w:r>
      <w:r>
        <w:rPr>
          <w:rFonts w:hint="eastAsia"/>
        </w:rPr>
        <w:t>公共部门人力资源管理的目标可以归纳为选才、育才、用才、激才、留才五个方面。（ ）</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正确答案是“对”。</w:t>
      </w:r>
    </w:p>
    <w:p>
      <w:pPr>
        <w:rPr>
          <w:rFonts w:hint="eastAsia"/>
        </w:rPr>
      </w:pPr>
      <w:r>
        <w:rPr>
          <w:rFonts w:hint="eastAsia"/>
          <w:lang w:val="en-US" w:eastAsia="zh-CN"/>
        </w:rPr>
        <w:t>3、</w:t>
      </w:r>
      <w:r>
        <w:rPr>
          <w:rFonts w:hint="eastAsia"/>
        </w:rPr>
        <w:t>公共部门是指拥有公共权力、以谋取公共利益为目的的各种组织机构，在我国包括政府部门、事业单位、非营利性的非政府组织，不包括国有企业。（ ）</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正确答案是“错”。</w:t>
      </w:r>
    </w:p>
    <w:p>
      <w:pPr>
        <w:rPr>
          <w:rFonts w:hint="eastAsia"/>
        </w:rPr>
      </w:pPr>
      <w:r>
        <w:rPr>
          <w:rFonts w:hint="eastAsia"/>
          <w:lang w:val="en-US" w:eastAsia="zh-CN"/>
        </w:rPr>
        <w:t>4、</w:t>
      </w:r>
      <w:r>
        <w:rPr>
          <w:rFonts w:hint="eastAsia"/>
        </w:rPr>
        <w:t>共部门的产生实际上是解决市场失灵的一种方式。（ ）</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正确答案是“对”。</w:t>
      </w:r>
    </w:p>
    <w:p>
      <w:pPr>
        <w:rPr>
          <w:rFonts w:hint="eastAsia"/>
        </w:rPr>
      </w:pPr>
      <w:r>
        <w:rPr>
          <w:rFonts w:hint="eastAsia"/>
          <w:lang w:val="en-US" w:eastAsia="zh-CN"/>
        </w:rPr>
        <w:t>5、</w:t>
      </w:r>
      <w:r>
        <w:rPr>
          <w:rFonts w:hint="eastAsia"/>
        </w:rPr>
        <w:t>根据国家事业单位分类改革精神，我国的事业单位分为全额拨款事业单位、差额拨款事业单位。（ ）</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正确答案是“错”。</w:t>
      </w:r>
    </w:p>
    <w:p>
      <w:pPr>
        <w:rPr>
          <w:rFonts w:hint="eastAsia"/>
        </w:rPr>
      </w:pPr>
      <w:r>
        <w:rPr>
          <w:rFonts w:hint="eastAsia"/>
          <w:lang w:val="en-US" w:eastAsia="zh-CN"/>
        </w:rPr>
        <w:t>6、</w:t>
      </w:r>
      <w:r>
        <w:rPr>
          <w:rFonts w:hint="eastAsia"/>
        </w:rPr>
        <w:t>使用马尔科夫模型进行人员供给预测的关键是要确定人员转移率矩阵，而在实际预测中，由于受各种因素的影响，很难得到准确的人员转移率，往往只是一个大概估计，这会影响预测结果的准确性。（ ）</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正确答案是“对”。</w:t>
      </w:r>
    </w:p>
    <w:p>
      <w:pPr>
        <w:rPr>
          <w:rFonts w:hint="eastAsia"/>
        </w:rPr>
      </w:pPr>
      <w:r>
        <w:rPr>
          <w:rFonts w:hint="eastAsia"/>
          <w:lang w:val="en-US" w:eastAsia="zh-CN"/>
        </w:rPr>
        <w:t>7、</w:t>
      </w:r>
      <w:r>
        <w:rPr>
          <w:rFonts w:hint="eastAsia"/>
        </w:rPr>
        <w:t>典型的人力资源供求平衡规划是需求大于供给时的规划、供给过剩时的规划。（ ）</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正确答案是“错”。</w:t>
      </w:r>
    </w:p>
    <w:p>
      <w:pPr>
        <w:rPr>
          <w:rFonts w:hint="eastAsia"/>
        </w:rPr>
      </w:pPr>
      <w:r>
        <w:rPr>
          <w:rFonts w:hint="eastAsia"/>
          <w:lang w:val="en-US" w:eastAsia="zh-CN"/>
        </w:rPr>
        <w:t>8、</w:t>
      </w:r>
      <w:r>
        <w:rPr>
          <w:rFonts w:hint="eastAsia"/>
        </w:rPr>
        <w:t>公共部门的机构臃肿、人员庞杂，人工成本巨大，其中的原因非常复杂，包括体制、历史、文化、管理者的“经济人”属性、公共管理的特殊性等多个方面，但最重要的恐怕就是缺乏科学的人力资源管理了。（ ）</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正确答案是“错”。</w:t>
      </w:r>
    </w:p>
    <w:p>
      <w:pPr>
        <w:rPr>
          <w:rFonts w:hint="eastAsia"/>
        </w:rPr>
      </w:pPr>
      <w:r>
        <w:rPr>
          <w:rFonts w:hint="eastAsia"/>
          <w:lang w:val="en-US" w:eastAsia="zh-CN"/>
        </w:rPr>
        <w:t>9、</w:t>
      </w:r>
      <w:r>
        <w:rPr>
          <w:rFonts w:hint="eastAsia"/>
        </w:rPr>
        <w:t>近年来，人力资源规划的内容发生了一些变化，更加强调人力资源规划的战略意义，即通过人力资源管理的操作促进战略目标的实现。（ ）</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正确答案是“对”。</w:t>
      </w:r>
    </w:p>
    <w:p>
      <w:pPr>
        <w:rPr>
          <w:rFonts w:hint="eastAsia"/>
        </w:rPr>
      </w:pPr>
      <w:r>
        <w:rPr>
          <w:rFonts w:hint="eastAsia"/>
          <w:lang w:val="en-US" w:eastAsia="zh-CN"/>
        </w:rPr>
        <w:t>10、</w:t>
      </w:r>
      <w:r>
        <w:rPr>
          <w:rFonts w:hint="eastAsia"/>
        </w:rPr>
        <w:t>通过人员核查，组织可以了解员工在工作经验、技能、绩效、发展潜力等方面的情况，帮助人力资源规划人员估计现有员工调换工作岗位的可能性的大小，测定哪些员工可以补充组织当前的空缺职位。（ ）</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正确答案是“对”。</w:t>
      </w:r>
    </w:p>
    <w:p>
      <w:pPr>
        <w:rPr>
          <w:rFonts w:hint="eastAsia"/>
        </w:rPr>
      </w:pPr>
      <w:r>
        <w:rPr>
          <w:rFonts w:hint="eastAsia"/>
          <w:lang w:val="en-US" w:eastAsia="zh-CN"/>
        </w:rPr>
        <w:t>11、</w:t>
      </w:r>
      <w:r>
        <w:rPr>
          <w:rFonts w:hint="eastAsia"/>
        </w:rPr>
        <w:t>美国是现代职位分类的起源地，也是实行职位分类最典型的国家。（ ）</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正确答案是“对”。</w:t>
      </w:r>
    </w:p>
    <w:p>
      <w:pPr>
        <w:rPr>
          <w:rFonts w:hint="eastAsia"/>
        </w:rPr>
      </w:pPr>
      <w:r>
        <w:rPr>
          <w:rFonts w:hint="eastAsia"/>
          <w:lang w:val="en-US" w:eastAsia="zh-CN"/>
        </w:rPr>
        <w:t>12、</w:t>
      </w:r>
      <w:r>
        <w:rPr>
          <w:rFonts w:hint="eastAsia"/>
        </w:rPr>
        <w:t>职级是指工作性质不同，但工作繁简、难易、责任大小以及所需资格条件等因素相当的职位归类。（ ）</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正确答案是“错”。</w:t>
      </w:r>
    </w:p>
    <w:p>
      <w:pPr>
        <w:rPr>
          <w:rFonts w:hint="eastAsia"/>
        </w:rPr>
      </w:pPr>
      <w:r>
        <w:rPr>
          <w:rFonts w:hint="eastAsia"/>
          <w:lang w:val="en-US" w:eastAsia="zh-CN"/>
        </w:rPr>
        <w:t>13、</w:t>
      </w:r>
      <w:r>
        <w:rPr>
          <w:rFonts w:hint="eastAsia"/>
        </w:rPr>
        <w:t>选取有代表性的职位作为分析的对象，现实中，相似的工作职位很多，如果对每个职位都进行分析，时间上不允许，也没必要。所以只需要选取有代表性的职位来分析即可。（ ）</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正确答案是“对”。</w:t>
      </w:r>
    </w:p>
    <w:p>
      <w:pPr>
        <w:rPr>
          <w:rFonts w:hint="eastAsia"/>
        </w:rPr>
      </w:pPr>
      <w:r>
        <w:rPr>
          <w:rFonts w:hint="eastAsia"/>
          <w:lang w:val="en-US" w:eastAsia="zh-CN"/>
        </w:rPr>
        <w:t>14、</w:t>
      </w:r>
      <w:r>
        <w:rPr>
          <w:rFonts w:hint="eastAsia"/>
        </w:rPr>
        <w:t>通过工作分析，人力资源规划者可以得到两份关键的文书，即岗位说明书和工作规范。（ ）</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正确答案是“错”。</w:t>
      </w:r>
    </w:p>
    <w:p>
      <w:pPr>
        <w:rPr>
          <w:rFonts w:hint="eastAsia"/>
        </w:rPr>
      </w:pPr>
      <w:r>
        <w:rPr>
          <w:rFonts w:hint="eastAsia"/>
          <w:lang w:val="en-US" w:eastAsia="zh-CN"/>
        </w:rPr>
        <w:t>15、</w:t>
      </w:r>
      <w:r>
        <w:rPr>
          <w:rFonts w:hint="eastAsia"/>
        </w:rPr>
        <w:t>在实际操作中，工作日志法多采用“工作日志表”及“写实性工作分析表”两种形式。（ ）</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正确答案是“对”。</w:t>
      </w:r>
    </w:p>
    <w:p>
      <w:pPr>
        <w:rPr>
          <w:rFonts w:hint="eastAsia"/>
        </w:rPr>
      </w:pPr>
      <w:r>
        <w:rPr>
          <w:rFonts w:hint="eastAsia"/>
          <w:lang w:val="en-US" w:eastAsia="zh-CN"/>
        </w:rPr>
        <w:t>16、</w:t>
      </w:r>
      <w:r>
        <w:rPr>
          <w:rFonts w:hint="eastAsia"/>
        </w:rPr>
        <w:t>人岗匹配原则要求公共部门的招募工作以职位为出发点，要按照职位的实际需求来选择人才，避免给公共部门带来机构臃肿和效率低下的负面影响。（ ）</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正确答案是“错”。</w:t>
      </w:r>
    </w:p>
    <w:p>
      <w:pPr>
        <w:rPr>
          <w:rFonts w:hint="eastAsia"/>
        </w:rPr>
      </w:pPr>
      <w:r>
        <w:rPr>
          <w:rFonts w:hint="eastAsia"/>
          <w:lang w:val="en-US" w:eastAsia="zh-CN"/>
        </w:rPr>
        <w:t>17、</w:t>
      </w:r>
      <w:r>
        <w:rPr>
          <w:rFonts w:hint="eastAsia"/>
        </w:rPr>
        <w:t>公职人员的“德”决定了其才能的发挥方向和目的，解决了为谁服务的问题；公职人员的“才”是德的基础，使德具有现实意义，得到具体体现，其核心是能力的问题。（ ）</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正确答案是“对”。</w:t>
      </w:r>
    </w:p>
    <w:p>
      <w:pPr>
        <w:rPr>
          <w:rFonts w:hint="eastAsia"/>
        </w:rPr>
      </w:pPr>
      <w:r>
        <w:rPr>
          <w:rFonts w:hint="eastAsia"/>
          <w:lang w:val="en-US" w:eastAsia="zh-CN"/>
        </w:rPr>
        <w:t>18、</w:t>
      </w:r>
      <w:r>
        <w:rPr>
          <w:rFonts w:hint="eastAsia"/>
        </w:rPr>
        <w:t>评价中心是一种综合、全面的测评方式，其实质是一个运作概念，而不是空间概念。（ ）</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正确答案是“对”。</w:t>
      </w:r>
    </w:p>
    <w:p>
      <w:pPr>
        <w:rPr>
          <w:rFonts w:hint="eastAsia"/>
        </w:rPr>
      </w:pPr>
      <w:r>
        <w:rPr>
          <w:rFonts w:hint="eastAsia"/>
          <w:lang w:val="en-US" w:eastAsia="zh-CN"/>
        </w:rPr>
        <w:t>19、</w:t>
      </w:r>
      <w:r>
        <w:rPr>
          <w:rFonts w:hint="eastAsia"/>
        </w:rPr>
        <w:t>非结构化面试是指面试人员依据自己兴趣随意向应聘者提出问题。这种方式可以广泛地发掘应聘者的兴趣所在。（ ）</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正确答案是“对”。</w:t>
      </w:r>
    </w:p>
    <w:p>
      <w:pPr>
        <w:rPr>
          <w:rFonts w:hint="eastAsia"/>
        </w:rPr>
      </w:pPr>
      <w:r>
        <w:rPr>
          <w:rFonts w:hint="eastAsia"/>
          <w:lang w:val="en-US" w:eastAsia="zh-CN"/>
        </w:rPr>
        <w:t>20、</w:t>
      </w:r>
      <w:r>
        <w:rPr>
          <w:rFonts w:hint="eastAsia"/>
        </w:rPr>
        <w:t>广告招募是公共部门外部招募的最好方式。（ ）</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正确答案是“错”。</w:t>
      </w:r>
    </w:p>
    <w:p>
      <w:pPr>
        <w:rPr>
          <w:rFonts w:hint="eastAsia"/>
        </w:rPr>
      </w:pPr>
      <w:r>
        <w:rPr>
          <w:rFonts w:hint="eastAsia"/>
          <w:lang w:val="en-US" w:eastAsia="zh-CN"/>
        </w:rPr>
        <w:t>21、</w:t>
      </w:r>
      <w:r>
        <w:rPr>
          <w:rFonts w:hint="eastAsia"/>
        </w:rPr>
        <w:t>在绩效监控过程中，最重要的工作有三项，即绩效信息收集、绩效沟通和绩效反馈。（ ）</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正确答案是“错”。</w:t>
      </w:r>
    </w:p>
    <w:p>
      <w:pPr>
        <w:rPr>
          <w:rFonts w:hint="eastAsia"/>
        </w:rPr>
      </w:pPr>
      <w:r>
        <w:rPr>
          <w:rFonts w:hint="eastAsia"/>
          <w:lang w:val="en-US" w:eastAsia="zh-CN"/>
        </w:rPr>
        <w:t>22、</w:t>
      </w:r>
      <w:r>
        <w:rPr>
          <w:rFonts w:hint="eastAsia"/>
        </w:rPr>
        <w:t>晕轮效应是指当一个人有一个显著优点时，人们通常会以此特征推断他其他方面的表现，通俗地讲就是“一俊遮百丑”。（ ）</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正确答案是“对”。</w:t>
      </w:r>
    </w:p>
    <w:p>
      <w:pPr>
        <w:rPr>
          <w:rFonts w:hint="eastAsia"/>
        </w:rPr>
      </w:pPr>
      <w:r>
        <w:rPr>
          <w:rFonts w:hint="eastAsia"/>
          <w:lang w:val="en-US" w:eastAsia="zh-CN"/>
        </w:rPr>
        <w:t>23、</w:t>
      </w:r>
      <w:r>
        <w:rPr>
          <w:rFonts w:hint="eastAsia"/>
        </w:rPr>
        <w:t>对组织而言，不论其性质如何，绩效管理主要是人力资源管理部门和员工的事情。（ ）</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正确答案是“错”。</w:t>
      </w:r>
    </w:p>
    <w:p>
      <w:pPr>
        <w:rPr>
          <w:rFonts w:hint="eastAsia"/>
        </w:rPr>
      </w:pPr>
      <w:r>
        <w:rPr>
          <w:rFonts w:hint="eastAsia"/>
          <w:lang w:val="en-US" w:eastAsia="zh-CN"/>
        </w:rPr>
        <w:t>24、</w:t>
      </w:r>
      <w:r>
        <w:rPr>
          <w:rFonts w:hint="eastAsia"/>
        </w:rPr>
        <w:t>绩效考核是绩效管理最重要的环节，是决定绩效管理效果的关键，这就导致在管理实践中，很容易将绩效和绩效管理混淆，只强调绩效考核而忽略了绩效管理的过程。（ ）</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正确答案是“对”。</w:t>
      </w:r>
    </w:p>
    <w:p>
      <w:pPr>
        <w:rPr>
          <w:rFonts w:hint="eastAsia"/>
        </w:rPr>
      </w:pPr>
      <w:r>
        <w:rPr>
          <w:rFonts w:hint="eastAsia"/>
          <w:lang w:val="en-US" w:eastAsia="zh-CN"/>
        </w:rPr>
        <w:t>25、</w:t>
      </w:r>
      <w:r>
        <w:rPr>
          <w:rFonts w:hint="eastAsia"/>
        </w:rPr>
        <w:t>在具体实践中，专家考核和服务对象考核都比较费时费力，因此较少被采用。（ ）</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正确答案是“对”。</w:t>
      </w:r>
    </w:p>
    <w:p>
      <w:pPr>
        <w:rPr>
          <w:rFonts w:hint="eastAsia"/>
        </w:rPr>
      </w:pPr>
      <w:r>
        <w:rPr>
          <w:rFonts w:hint="eastAsia"/>
          <w:lang w:val="en-US" w:eastAsia="zh-CN"/>
        </w:rPr>
        <w:t>26、</w:t>
      </w:r>
      <w:r>
        <w:rPr>
          <w:rFonts w:hint="eastAsia"/>
        </w:rPr>
        <w:t>一般人力资源规划中较为稳定的支出除了薪酬，就是培训支出，这也是组织人工成本的重要组成部分。（ ）</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正确答案是“对”。</w:t>
      </w:r>
    </w:p>
    <w:p>
      <w:pPr>
        <w:rPr>
          <w:rFonts w:hint="eastAsia"/>
        </w:rPr>
      </w:pPr>
      <w:r>
        <w:rPr>
          <w:rFonts w:hint="eastAsia"/>
          <w:lang w:val="en-US" w:eastAsia="zh-CN"/>
        </w:rPr>
        <w:t>27、</w:t>
      </w:r>
      <w:r>
        <w:rPr>
          <w:rFonts w:hint="eastAsia"/>
        </w:rPr>
        <w:t>作为培训组织者来说，在培训现场，需要兼顾三种角色，即培训主持人、培训师助手和培训对象服务者，这样才能保证培训成功实施。（ ）</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正确答案是“对”。</w:t>
      </w:r>
    </w:p>
    <w:p>
      <w:pPr>
        <w:rPr>
          <w:rFonts w:hint="eastAsia"/>
        </w:rPr>
      </w:pPr>
      <w:r>
        <w:rPr>
          <w:rFonts w:hint="eastAsia"/>
          <w:lang w:val="en-US" w:eastAsia="zh-CN"/>
        </w:rPr>
        <w:t>28、</w:t>
      </w:r>
      <w:r>
        <w:rPr>
          <w:rFonts w:hint="eastAsia"/>
        </w:rPr>
        <w:t>组织在进行绩效考核之后，往往会出现考核结果不够理想的情况。对于绩效考核结果不够理想的人员，组织的最佳策略是为他们调整岗位。（ ）</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正确答案是“错”。</w:t>
      </w:r>
    </w:p>
    <w:p>
      <w:pPr>
        <w:rPr>
          <w:rFonts w:hint="eastAsia"/>
        </w:rPr>
      </w:pPr>
      <w:r>
        <w:rPr>
          <w:rFonts w:hint="eastAsia"/>
          <w:lang w:val="en-US" w:eastAsia="zh-CN"/>
        </w:rPr>
        <w:t>29、</w:t>
      </w:r>
      <w:r>
        <w:rPr>
          <w:rFonts w:hint="eastAsia"/>
        </w:rPr>
        <w:t>培训与普通教育的根本区别在于培训强调针对性和实践性，讲究实用、实效。（ ）</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正确答案是“对”。</w:t>
      </w:r>
    </w:p>
    <w:p>
      <w:pPr>
        <w:rPr>
          <w:rFonts w:hint="eastAsia"/>
        </w:rPr>
      </w:pPr>
      <w:r>
        <w:rPr>
          <w:rFonts w:hint="eastAsia"/>
          <w:lang w:val="en-US" w:eastAsia="zh-CN"/>
        </w:rPr>
        <w:t>30、</w:t>
      </w:r>
      <w:r>
        <w:rPr>
          <w:rFonts w:hint="eastAsia"/>
        </w:rPr>
        <w:t>公共部门尤其是政府部门和公益性事业单位不以经济效益为目标，因此，其各项活动都不需要进行效益评估。（ ）</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正确答案是“错”。</w:t>
      </w:r>
    </w:p>
    <w:p>
      <w:pPr>
        <w:rPr>
          <w:rFonts w:hint="eastAsia"/>
        </w:rPr>
      </w:pPr>
      <w:r>
        <w:rPr>
          <w:rFonts w:hint="eastAsia"/>
          <w:lang w:val="en-US" w:eastAsia="zh-CN"/>
        </w:rPr>
        <w:t>31、</w:t>
      </w:r>
      <w:r>
        <w:rPr>
          <w:rFonts w:hint="eastAsia"/>
        </w:rPr>
        <w:t>20世纪 90 年代之前，严格地说，当时的公共部门只有身份管理，没有、也不需要薪酬体系和薪酬管理。（ ）</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正确答案是“对”。</w:t>
      </w:r>
    </w:p>
    <w:p>
      <w:pPr>
        <w:rPr>
          <w:rFonts w:hint="eastAsia"/>
        </w:rPr>
      </w:pPr>
      <w:r>
        <w:rPr>
          <w:rFonts w:hint="eastAsia"/>
          <w:lang w:val="en-US" w:eastAsia="zh-CN"/>
        </w:rPr>
        <w:t>32、</w:t>
      </w:r>
      <w:r>
        <w:rPr>
          <w:rFonts w:hint="eastAsia"/>
        </w:rPr>
        <w:t>中华人民共和国成立初期，我国需要大量资金和实物进行社会经济恢复和建设工作，因此对公共部门实行了“供给制”的薪酬制度。（ ）</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正确答案是“错”。</w:t>
      </w:r>
    </w:p>
    <w:p>
      <w:pPr>
        <w:rPr>
          <w:rFonts w:hint="eastAsia"/>
        </w:rPr>
      </w:pPr>
      <w:r>
        <w:rPr>
          <w:rFonts w:hint="eastAsia"/>
          <w:lang w:val="en-US" w:eastAsia="zh-CN"/>
        </w:rPr>
        <w:t>33、</w:t>
      </w:r>
      <w:r>
        <w:rPr>
          <w:rFonts w:hint="eastAsia"/>
        </w:rPr>
        <w:t>岗位工资主要是根据劳动者的第三种劳动即凝固劳动所支付的工资，是典型的以成果论英雄，以实际的、最终的劳动成果确定劳动者的薪酬。（ ）</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正确答案是“错”。</w:t>
      </w:r>
    </w:p>
    <w:p>
      <w:pPr>
        <w:rPr>
          <w:rFonts w:hint="eastAsia"/>
        </w:rPr>
      </w:pPr>
      <w:r>
        <w:rPr>
          <w:rFonts w:hint="eastAsia"/>
          <w:lang w:val="en-US" w:eastAsia="zh-CN"/>
        </w:rPr>
        <w:t>34、</w:t>
      </w:r>
      <w:r>
        <w:rPr>
          <w:rFonts w:hint="eastAsia"/>
        </w:rPr>
        <w:t>经济性薪酬可分为直接经济性薪酬和间接经济性薪酬。直接经济性薪酬是指劳动者直接拿到手的货币资金，间接经济性薪酬包括社保和带薪休假等内容。（ ）</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正确答案是“对”。</w:t>
      </w:r>
    </w:p>
    <w:p>
      <w:pPr>
        <w:rPr>
          <w:rFonts w:hint="eastAsia"/>
        </w:rPr>
      </w:pPr>
      <w:r>
        <w:rPr>
          <w:rFonts w:hint="eastAsia"/>
          <w:lang w:val="en-US" w:eastAsia="zh-CN"/>
        </w:rPr>
        <w:t>35、</w:t>
      </w:r>
      <w:r>
        <w:rPr>
          <w:rFonts w:hint="eastAsia"/>
        </w:rPr>
        <w:t>福利是人力资源薪酬管理体系的重要组成部分，是用人单位以保险、实物、带薪假等形式提供给劳动者的报酬。（ ）</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正确答案是“对”。</w:t>
      </w:r>
    </w:p>
    <w:p>
      <w:pPr>
        <w:rPr>
          <w:rFonts w:hint="eastAsia"/>
        </w:rPr>
      </w:pPr>
      <w:r>
        <w:rPr>
          <w:rFonts w:hint="eastAsia"/>
          <w:lang w:val="en-US" w:eastAsia="zh-CN"/>
        </w:rPr>
        <w:t>36、</w:t>
      </w:r>
      <w:r>
        <w:rPr>
          <w:rFonts w:hint="eastAsia"/>
        </w:rPr>
        <w:t>了解员工的需要是什么是应用强化理论对员工进行激励的一个重要前提。（ ）</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正确答案是“错”。</w:t>
      </w:r>
    </w:p>
    <w:p>
      <w:pPr>
        <w:rPr>
          <w:rFonts w:hint="eastAsia"/>
        </w:rPr>
      </w:pPr>
      <w:r>
        <w:rPr>
          <w:rFonts w:hint="eastAsia"/>
          <w:lang w:val="en-US" w:eastAsia="zh-CN"/>
        </w:rPr>
        <w:t>37、</w:t>
      </w:r>
      <w:r>
        <w:rPr>
          <w:rFonts w:hint="eastAsia"/>
        </w:rPr>
        <w:t>公平理论的基本观点是:当一个人做出成绩并取得了报酬以后，他最关心自己所得报酬的绝对量，而不关心自己所得报酬的相对量。（ ）</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正确答案是“错”。</w:t>
      </w:r>
    </w:p>
    <w:p>
      <w:pPr>
        <w:rPr>
          <w:rFonts w:hint="eastAsia"/>
        </w:rPr>
      </w:pPr>
      <w:r>
        <w:rPr>
          <w:rFonts w:hint="eastAsia"/>
          <w:lang w:val="en-US" w:eastAsia="zh-CN"/>
        </w:rPr>
        <w:t>38、</w:t>
      </w:r>
      <w:r>
        <w:rPr>
          <w:rFonts w:hint="eastAsia"/>
        </w:rPr>
        <w:t>古代的韩非子对赏罚的论述在我国古代思想家中是最具特色的，他从人性恶出发，得出结论："人情者，有好恶，故赏罚可用" 。（ ）</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正确答案是“错”。</w:t>
      </w:r>
    </w:p>
    <w:p>
      <w:pPr>
        <w:rPr>
          <w:rFonts w:hint="eastAsia"/>
        </w:rPr>
      </w:pPr>
      <w:r>
        <w:rPr>
          <w:rFonts w:hint="eastAsia"/>
          <w:lang w:val="en-US" w:eastAsia="zh-CN"/>
        </w:rPr>
        <w:t>39、</w:t>
      </w:r>
      <w:r>
        <w:rPr>
          <w:rFonts w:hint="eastAsia"/>
        </w:rPr>
        <w:t>监督属于激励中的负向激励，是对激励制度的逆向强化，也是促进激励机制良性运行的保障机制。（ ）</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正确答案是“对”。</w:t>
      </w:r>
    </w:p>
    <w:p>
      <w:pPr>
        <w:rPr>
          <w:rFonts w:hint="eastAsia"/>
        </w:rPr>
      </w:pPr>
      <w:r>
        <w:rPr>
          <w:rFonts w:hint="eastAsia"/>
          <w:lang w:val="en-US" w:eastAsia="zh-CN"/>
        </w:rPr>
        <w:t>40、</w:t>
      </w:r>
      <w:r>
        <w:rPr>
          <w:rFonts w:hint="eastAsia"/>
        </w:rPr>
        <w:t>我国的监控全程链条不全，对公职人员的监控侧重于事后监控，即在违法乱纪现象发生后，才调查取证，依法惩处，这很大程度上是一种“亡羊补牢”之举。（ ）</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正确答案是“对”。</w:t>
      </w:r>
    </w:p>
    <w:p>
      <w:pPr>
        <w:rPr>
          <w:rFonts w:hint="eastAsia"/>
        </w:rPr>
      </w:pPr>
      <w:r>
        <w:rPr>
          <w:rFonts w:hint="eastAsia"/>
          <w:lang w:val="en-US" w:eastAsia="zh-CN"/>
        </w:rPr>
        <w:t>41、</w:t>
      </w:r>
      <w:r>
        <w:rPr>
          <w:rFonts w:hint="eastAsia"/>
        </w:rPr>
        <w:t>人力资源管理“三支柱”模式在私营部门人力资源管理中的应用，其根本就是强调以人为中心，强化人在组织中的作用，通过资源整合发挥人的主观能动性，使各管理环节形成闭环，达到优化组织结构、合理分配人力资源的目的。（ ）</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正确答案是“对”。</w:t>
      </w:r>
    </w:p>
    <w:p>
      <w:pPr>
        <w:rPr>
          <w:rFonts w:hint="eastAsia"/>
        </w:rPr>
      </w:pPr>
      <w:r>
        <w:rPr>
          <w:rFonts w:hint="eastAsia"/>
          <w:lang w:val="en-US" w:eastAsia="zh-CN"/>
        </w:rPr>
        <w:t>42、</w:t>
      </w:r>
      <w:r>
        <w:rPr>
          <w:rFonts w:hint="eastAsia"/>
        </w:rPr>
        <w:t>人力资源经理也是客户经理，所谓客户经理，就是要为企业各层级提供一揽子的人力资源系统解决方案。（ ）</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正确答案是“对”。</w:t>
      </w:r>
    </w:p>
    <w:p>
      <w:pPr>
        <w:rPr>
          <w:rFonts w:hint="eastAsia"/>
        </w:rPr>
      </w:pPr>
      <w:r>
        <w:rPr>
          <w:rFonts w:hint="eastAsia"/>
          <w:lang w:val="en-US" w:eastAsia="zh-CN"/>
        </w:rPr>
        <w:t>43、</w:t>
      </w:r>
      <w:r>
        <w:rPr>
          <w:rFonts w:hint="eastAsia"/>
        </w:rPr>
        <w:t>共享经济下人力资源管理模式主要以松散型的雇佣形式为主要特点，呈现出人力资源全球化态势，利用互联网特点提高人力资源管理的主动性和灵活性。（ ）</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正确答案是“错”。</w:t>
      </w:r>
    </w:p>
    <w:p>
      <w:pPr>
        <w:rPr>
          <w:rFonts w:hint="eastAsia"/>
        </w:rPr>
      </w:pPr>
      <w:r>
        <w:rPr>
          <w:rFonts w:hint="eastAsia"/>
          <w:lang w:val="en-US" w:eastAsia="zh-CN"/>
        </w:rPr>
        <w:t>44、</w:t>
      </w:r>
      <w:r>
        <w:rPr>
          <w:rFonts w:hint="eastAsia"/>
        </w:rPr>
        <w:t>随着狭义的人力资源职位的取消，对具有专业知识、熟知专业领域的高素质人力资源专家的需求将会增加，在医疗和政府等受到高度监管的行业中，尤其如此。（ ）</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正确答案是“错”。</w:t>
      </w:r>
    </w:p>
    <w:p>
      <w:pPr>
        <w:rPr>
          <w:rFonts w:hint="eastAsia"/>
        </w:rPr>
      </w:pPr>
      <w:r>
        <w:rPr>
          <w:rFonts w:hint="eastAsia"/>
          <w:lang w:val="en-US" w:eastAsia="zh-CN"/>
        </w:rPr>
        <w:t>45、</w:t>
      </w:r>
      <w:r>
        <w:rPr>
          <w:rFonts w:hint="eastAsia"/>
        </w:rPr>
        <w:t>未来雇用新员工依旧比留住现有员工成本更高。一旦公司找到了合适的人选，就要想尽一切办法留住，培训就是吸引其留下的关键因素之一。（ ）</w:t>
      </w:r>
    </w:p>
    <w:p>
      <w:pPr>
        <w:rPr>
          <w:rFonts w:hint="eastAsia" w:ascii="方正黑体_GBK" w:hAnsi="方正黑体_GBK" w:eastAsia="方正黑体_GBK" w:cs="方正黑体_GBK"/>
          <w:b/>
          <w:bCs/>
        </w:rPr>
      </w:pPr>
      <w:r>
        <w:rPr>
          <w:rFonts w:hint="eastAsia" w:ascii="方正黑体_GBK" w:hAnsi="方正黑体_GBK" w:eastAsia="方正黑体_GBK" w:cs="方正黑体_GBK"/>
          <w:b/>
          <w:bCs/>
        </w:rPr>
        <w:t>正确答案是“对”。</w:t>
      </w:r>
    </w:p>
    <w:p>
      <w:pPr>
        <w:spacing w:line="360" w:lineRule="auto"/>
        <w:jc w:val="center"/>
        <w:rPr>
          <w:rFonts w:hint="eastAsia" w:ascii="方正黑体_GBK" w:hAnsi="方正黑体_GBK" w:eastAsia="方正黑体_GBK" w:cs="方正黑体_GBK"/>
          <w:b/>
          <w:sz w:val="28"/>
          <w:szCs w:val="28"/>
          <w:lang w:val="en-US" w:eastAsia="zh-CN"/>
        </w:rPr>
      </w:pPr>
      <w:r>
        <w:rPr>
          <w:rFonts w:hint="eastAsia" w:ascii="方正黑体_GBK" w:hAnsi="方正黑体_GBK" w:eastAsia="方正黑体_GBK" w:cs="方正黑体_GBK"/>
          <w:b/>
          <w:sz w:val="28"/>
          <w:szCs w:val="28"/>
        </w:rPr>
        <w:t>《公共部门人力资源管理》机考</w:t>
      </w:r>
      <w:r>
        <w:rPr>
          <w:rFonts w:hint="eastAsia" w:ascii="方正黑体_GBK" w:hAnsi="方正黑体_GBK" w:eastAsia="方正黑体_GBK" w:cs="方正黑体_GBK"/>
          <w:b/>
          <w:sz w:val="28"/>
          <w:szCs w:val="28"/>
          <w:lang w:eastAsia="zh-CN"/>
        </w:rPr>
        <w:t>参考资料</w:t>
      </w:r>
    </w:p>
    <w:p>
      <w:pPr>
        <w:spacing w:line="360" w:lineRule="auto"/>
        <w:ind w:firstLine="424" w:firstLineChars="201"/>
        <w:rPr>
          <w:rFonts w:ascii="宋体" w:hAnsi="宋体"/>
          <w:b/>
        </w:rPr>
      </w:pPr>
      <w:r>
        <w:rPr>
          <w:rFonts w:hint="eastAsia" w:ascii="宋体" w:hAnsi="宋体"/>
          <w:b/>
        </w:rPr>
        <w:t>题库一</w:t>
      </w:r>
    </w:p>
    <w:p>
      <w:pPr>
        <w:spacing w:line="360" w:lineRule="auto"/>
        <w:ind w:firstLine="422" w:firstLineChars="200"/>
        <w:rPr>
          <w:rFonts w:ascii="宋体" w:hAnsi="宋体" w:cs="Times New Roman"/>
          <w:b/>
        </w:rPr>
      </w:pPr>
      <w:r>
        <w:rPr>
          <w:rFonts w:hint="eastAsia" w:ascii="宋体" w:hAnsi="宋体" w:cs="宋体"/>
          <w:b/>
        </w:rPr>
        <w:t>客观题</w:t>
      </w:r>
    </w:p>
    <w:p>
      <w:pPr>
        <w:spacing w:line="360" w:lineRule="auto"/>
        <w:ind w:firstLine="422" w:firstLineChars="200"/>
        <w:rPr>
          <w:rFonts w:ascii="宋体" w:hAnsi="宋体" w:cs="Times New Roman"/>
          <w:b/>
        </w:rPr>
      </w:pPr>
      <w:r>
        <w:rPr>
          <w:rFonts w:hint="eastAsia" w:ascii="宋体" w:hAnsi="宋体" w:cs="宋体"/>
          <w:b/>
        </w:rPr>
        <w:t>选择题（共</w:t>
      </w:r>
      <w:r>
        <w:rPr>
          <w:rFonts w:ascii="宋体" w:hAnsi="宋体"/>
          <w:b/>
        </w:rPr>
        <w:t>20</w:t>
      </w:r>
      <w:r>
        <w:rPr>
          <w:rFonts w:hint="eastAsia" w:ascii="宋体" w:hAnsi="宋体" w:cs="宋体"/>
          <w:b/>
        </w:rPr>
        <w:t>题，共</w:t>
      </w:r>
      <w:r>
        <w:rPr>
          <w:rFonts w:ascii="宋体" w:hAnsi="宋体"/>
          <w:b/>
        </w:rPr>
        <w:t>40</w:t>
      </w:r>
      <w:r>
        <w:rPr>
          <w:rFonts w:hint="eastAsia" w:ascii="宋体" w:hAnsi="宋体" w:cs="宋体"/>
          <w:b/>
        </w:rPr>
        <w:t>分）</w:t>
      </w:r>
    </w:p>
    <w:p>
      <w:pPr>
        <w:spacing w:line="360" w:lineRule="auto"/>
        <w:ind w:firstLine="422" w:firstLineChars="200"/>
        <w:rPr>
          <w:rFonts w:ascii="宋体" w:hAnsi="宋体" w:cs="Times New Roman"/>
          <w:b/>
        </w:rPr>
      </w:pPr>
      <w:r>
        <w:rPr>
          <w:rFonts w:ascii="宋体" w:hAnsi="宋体"/>
          <w:b/>
        </w:rPr>
        <w:t xml:space="preserve">1. </w:t>
      </w:r>
      <w:r>
        <w:rPr>
          <w:rFonts w:hint="eastAsia" w:ascii="宋体" w:hAnsi="宋体" w:cs="宋体"/>
          <w:b/>
        </w:rPr>
        <w:t>我国的公务员考核制度的具体实施存在着一些突出的问题，主要表现在（</w:t>
      </w:r>
      <w:r>
        <w:rPr>
          <w:rFonts w:ascii="宋体" w:hAnsi="宋体"/>
          <w:b/>
        </w:rPr>
        <w:t xml:space="preserve"> </w:t>
      </w:r>
      <w:r>
        <w:rPr>
          <w:rFonts w:hint="eastAsia" w:ascii="宋体" w:hAnsi="宋体" w:cs="宋体"/>
          <w:b/>
        </w:rPr>
        <w:t>）。</w:t>
      </w:r>
    </w:p>
    <w:p>
      <w:pPr>
        <w:spacing w:line="360" w:lineRule="auto"/>
        <w:ind w:firstLine="422" w:firstLineChars="200"/>
        <w:rPr>
          <w:rFonts w:ascii="宋体" w:hAnsi="宋体" w:cs="Times New Roman"/>
          <w:b/>
          <w:color w:val="FF0000"/>
        </w:rPr>
      </w:pPr>
      <w:r>
        <w:rPr>
          <w:rFonts w:ascii="宋体" w:hAnsi="宋体"/>
          <w:b/>
          <w:color w:val="FF0000"/>
        </w:rPr>
        <w:t>正确答案：</w:t>
      </w:r>
      <w:r>
        <w:rPr>
          <w:rFonts w:hint="eastAsia" w:ascii="宋体" w:hAnsi="宋体" w:cs="宋体"/>
          <w:b/>
          <w:color w:val="FF0000"/>
        </w:rPr>
        <w:t>不同等级的公务员一起考核</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考核过程中出现论资排辈评优秀的现象</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按比例分配名额</w:t>
      </w:r>
    </w:p>
    <w:p>
      <w:pPr>
        <w:spacing w:line="360" w:lineRule="auto"/>
        <w:ind w:firstLine="422" w:firstLineChars="200"/>
        <w:rPr>
          <w:rFonts w:ascii="宋体" w:hAnsi="宋体" w:cs="Times New Roman"/>
          <w:b/>
        </w:rPr>
      </w:pPr>
      <w:r>
        <w:rPr>
          <w:rFonts w:ascii="宋体" w:hAnsi="宋体"/>
          <w:b/>
        </w:rPr>
        <w:t xml:space="preserve">2. </w:t>
      </w:r>
      <w:r>
        <w:rPr>
          <w:rFonts w:hint="eastAsia" w:ascii="宋体" w:hAnsi="宋体" w:cs="宋体"/>
          <w:b/>
        </w:rPr>
        <w:t>转任的主要特点是（</w:t>
      </w:r>
      <w:r>
        <w:rPr>
          <w:rFonts w:ascii="宋体" w:hAnsi="宋体"/>
          <w:b/>
        </w:rPr>
        <w:t xml:space="preserve"> </w:t>
      </w:r>
      <w:r>
        <w:rPr>
          <w:rFonts w:hint="eastAsia" w:ascii="宋体" w:hAnsi="宋体" w:cs="宋体"/>
          <w:b/>
        </w:rPr>
        <w:t>）。</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公务员在机关系统内部的流动活动</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不涉及到公务员身份问题</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只能是平级调动，不涉及公务员职务的升降</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目的是有计划抽调公务员加强某一方面的工作</w:t>
      </w:r>
    </w:p>
    <w:p>
      <w:pPr>
        <w:spacing w:line="360" w:lineRule="auto"/>
        <w:ind w:firstLine="422" w:firstLineChars="200"/>
        <w:rPr>
          <w:rFonts w:ascii="宋体" w:hAnsi="宋体" w:cs="Times New Roman"/>
          <w:b/>
        </w:rPr>
      </w:pPr>
      <w:r>
        <w:rPr>
          <w:rFonts w:ascii="宋体" w:hAnsi="宋体"/>
          <w:b/>
        </w:rPr>
        <w:t>3. 20</w:t>
      </w:r>
      <w:r>
        <w:rPr>
          <w:rFonts w:hint="eastAsia" w:ascii="宋体" w:hAnsi="宋体" w:cs="宋体"/>
          <w:b/>
        </w:rPr>
        <w:t>世纪</w:t>
      </w:r>
      <w:r>
        <w:rPr>
          <w:rFonts w:ascii="宋体" w:hAnsi="宋体"/>
          <w:b/>
        </w:rPr>
        <w:t>80</w:t>
      </w:r>
      <w:r>
        <w:rPr>
          <w:rFonts w:hint="eastAsia" w:ascii="宋体" w:hAnsi="宋体" w:cs="宋体"/>
          <w:b/>
        </w:rPr>
        <w:t>年代，尤其是</w:t>
      </w:r>
      <w:r>
        <w:rPr>
          <w:rFonts w:ascii="宋体" w:hAnsi="宋体"/>
          <w:b/>
        </w:rPr>
        <w:t>80</w:t>
      </w:r>
      <w:r>
        <w:rPr>
          <w:rFonts w:hint="eastAsia" w:ascii="宋体" w:hAnsi="宋体" w:cs="宋体"/>
          <w:b/>
        </w:rPr>
        <w:t>年代后期，人力资本理论研究的势头更加猛烈，其主要代表有（</w:t>
      </w:r>
      <w:r>
        <w:rPr>
          <w:rFonts w:ascii="宋体" w:hAnsi="宋体"/>
          <w:b/>
        </w:rPr>
        <w:t xml:space="preserve"> </w:t>
      </w:r>
      <w:r>
        <w:rPr>
          <w:rFonts w:hint="eastAsia" w:ascii="宋体" w:hAnsi="宋体" w:cs="宋体"/>
          <w:b/>
        </w:rPr>
        <w:t>）。</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罗默的经济增长</w:t>
      </w:r>
      <w:r>
        <w:rPr>
          <w:rFonts w:ascii="宋体" w:hAnsi="宋体"/>
          <w:b/>
          <w:color w:val="FF0000"/>
        </w:rPr>
        <w:t>-</w:t>
      </w:r>
      <w:r>
        <w:rPr>
          <w:rFonts w:hint="eastAsia" w:ascii="宋体" w:hAnsi="宋体"/>
          <w:b/>
          <w:color w:val="FF0000"/>
        </w:rPr>
        <w:t>收益递增型的增长模式</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卢卡斯的专业化人力资本积累增长模式</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斯科特的资本投资决定技术进步模式</w:t>
      </w:r>
    </w:p>
    <w:p>
      <w:pPr>
        <w:spacing w:line="360" w:lineRule="auto"/>
        <w:ind w:firstLine="422" w:firstLineChars="200"/>
        <w:rPr>
          <w:rFonts w:ascii="宋体" w:hAnsi="宋体" w:cs="Times New Roman"/>
          <w:b/>
        </w:rPr>
      </w:pPr>
      <w:r>
        <w:rPr>
          <w:rFonts w:ascii="宋体" w:hAnsi="宋体"/>
          <w:b/>
        </w:rPr>
        <w:t xml:space="preserve">4. </w:t>
      </w:r>
      <w:r>
        <w:rPr>
          <w:rFonts w:hint="eastAsia" w:ascii="宋体" w:hAnsi="宋体" w:cs="宋体"/>
          <w:b/>
        </w:rPr>
        <w:t>评价中心不同于我们传统的纸笔测验、面试等测试工具，它主要通过（</w:t>
      </w:r>
      <w:r>
        <w:rPr>
          <w:rFonts w:ascii="宋体" w:hAnsi="宋体"/>
          <w:b/>
        </w:rPr>
        <w:t xml:space="preserve"> </w:t>
      </w:r>
      <w:r>
        <w:rPr>
          <w:rFonts w:hint="eastAsia" w:ascii="宋体" w:hAnsi="宋体" w:cs="宋体"/>
          <w:b/>
        </w:rPr>
        <w:t>）情景模拟技术，加上一些传统的测试方法，对人的知识、能力、个性、动机进行测量。</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无领导小组讨论</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公文筐</w:t>
      </w:r>
    </w:p>
    <w:p>
      <w:pPr>
        <w:spacing w:line="360" w:lineRule="auto"/>
        <w:ind w:firstLine="422" w:firstLineChars="200"/>
        <w:rPr>
          <w:rFonts w:ascii="宋体" w:hAnsi="宋体" w:cs="Times New Roman"/>
          <w:b/>
          <w:color w:val="FF0000"/>
        </w:rPr>
      </w:pPr>
      <w:r>
        <w:rPr>
          <w:rFonts w:ascii="宋体" w:hAnsi="宋体"/>
          <w:b/>
          <w:color w:val="FF0000"/>
        </w:rPr>
        <w:t>正确答案：</w:t>
      </w:r>
      <w:r>
        <w:rPr>
          <w:rFonts w:hint="eastAsia" w:ascii="宋体" w:hAnsi="宋体" w:cs="宋体"/>
          <w:b/>
          <w:color w:val="FF0000"/>
        </w:rPr>
        <w:t>角色扮演</w:t>
      </w:r>
    </w:p>
    <w:p>
      <w:pPr>
        <w:spacing w:line="360" w:lineRule="auto"/>
        <w:ind w:firstLine="422" w:firstLineChars="200"/>
        <w:rPr>
          <w:rFonts w:ascii="宋体" w:hAnsi="宋体" w:cs="Times New Roman"/>
          <w:b/>
        </w:rPr>
      </w:pPr>
      <w:r>
        <w:rPr>
          <w:rFonts w:ascii="宋体" w:hAnsi="宋体"/>
          <w:b/>
        </w:rPr>
        <w:t xml:space="preserve">5. </w:t>
      </w:r>
      <w:r>
        <w:rPr>
          <w:rFonts w:hint="eastAsia" w:ascii="宋体" w:hAnsi="宋体" w:cs="宋体"/>
          <w:b/>
        </w:rPr>
        <w:t>公共部门包括</w:t>
      </w:r>
      <w:r>
        <w:rPr>
          <w:rFonts w:ascii="宋体" w:hAnsi="宋体"/>
          <w:b/>
        </w:rPr>
        <w:t>"</w:t>
      </w:r>
      <w:r>
        <w:rPr>
          <w:rFonts w:hint="eastAsia" w:ascii="宋体" w:hAnsi="宋体" w:cs="宋体"/>
          <w:b/>
        </w:rPr>
        <w:t>纯粹</w:t>
      </w:r>
      <w:r>
        <w:rPr>
          <w:rFonts w:ascii="宋体" w:hAnsi="宋体"/>
          <w:b/>
        </w:rPr>
        <w:t>"</w:t>
      </w:r>
      <w:r>
        <w:rPr>
          <w:rFonts w:hint="eastAsia" w:ascii="宋体" w:hAnsi="宋体" w:cs="宋体"/>
          <w:b/>
        </w:rPr>
        <w:t>的政府组织，还包括</w:t>
      </w:r>
      <w:r>
        <w:rPr>
          <w:rFonts w:ascii="宋体" w:hAnsi="宋体"/>
          <w:b/>
        </w:rPr>
        <w:t>"</w:t>
      </w:r>
      <w:r>
        <w:rPr>
          <w:rFonts w:hint="eastAsia" w:ascii="宋体" w:hAnsi="宋体" w:cs="宋体"/>
          <w:b/>
        </w:rPr>
        <w:t>准</w:t>
      </w:r>
      <w:r>
        <w:rPr>
          <w:rFonts w:ascii="宋体" w:hAnsi="宋体"/>
          <w:b/>
        </w:rPr>
        <w:t>"</w:t>
      </w:r>
      <w:r>
        <w:rPr>
          <w:rFonts w:hint="eastAsia" w:ascii="宋体" w:hAnsi="宋体" w:cs="宋体"/>
          <w:b/>
        </w:rPr>
        <w:t>公共部门即（</w:t>
      </w:r>
      <w:r>
        <w:rPr>
          <w:rFonts w:ascii="宋体" w:hAnsi="宋体"/>
          <w:b/>
        </w:rPr>
        <w:t xml:space="preserve"> </w:t>
      </w:r>
      <w:r>
        <w:rPr>
          <w:rFonts w:hint="eastAsia" w:ascii="宋体" w:hAnsi="宋体" w:cs="宋体"/>
          <w:b/>
        </w:rPr>
        <w:t>）。</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公益企业</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公共事业</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非政府公共机构</w:t>
      </w:r>
    </w:p>
    <w:p>
      <w:pPr>
        <w:spacing w:line="360" w:lineRule="auto"/>
        <w:ind w:firstLine="422" w:firstLineChars="200"/>
        <w:rPr>
          <w:rFonts w:ascii="宋体" w:hAnsi="宋体" w:cs="Times New Roman"/>
          <w:b/>
        </w:rPr>
      </w:pPr>
      <w:r>
        <w:rPr>
          <w:rFonts w:ascii="宋体" w:hAnsi="宋体"/>
          <w:b/>
        </w:rPr>
        <w:t xml:space="preserve">6. </w:t>
      </w:r>
      <w:r>
        <w:rPr>
          <w:rFonts w:hint="eastAsia" w:ascii="宋体" w:hAnsi="宋体" w:cs="宋体"/>
          <w:b/>
        </w:rPr>
        <w:t>人力资源的可再生性体现在</w:t>
      </w:r>
      <w:r>
        <w:rPr>
          <w:rFonts w:ascii="宋体" w:hAnsi="宋体"/>
          <w:b/>
        </w:rPr>
        <w:t>( )</w:t>
      </w:r>
      <w:r>
        <w:rPr>
          <w:rFonts w:hint="eastAsia" w:ascii="宋体" w:hAnsi="宋体" w:cs="宋体"/>
          <w:b/>
        </w:rPr>
        <w:t>。</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对人力资源的使用或消费实际上是对知识资源的消费，知识资源可被反复利用</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人力资源具有主动补充和更新知识资源的天性</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人力资源是一种低投入高产出、并能使拥有者长期受益的特殊资源</w:t>
      </w:r>
    </w:p>
    <w:p>
      <w:pPr>
        <w:spacing w:line="360" w:lineRule="auto"/>
        <w:ind w:firstLine="422" w:firstLineChars="200"/>
        <w:rPr>
          <w:rFonts w:ascii="宋体" w:hAnsi="宋体" w:cs="Times New Roman"/>
          <w:b/>
        </w:rPr>
      </w:pPr>
      <w:r>
        <w:rPr>
          <w:rFonts w:ascii="宋体" w:hAnsi="宋体"/>
          <w:b/>
        </w:rPr>
        <w:t xml:space="preserve">7. </w:t>
      </w:r>
      <w:r>
        <w:rPr>
          <w:rFonts w:hint="eastAsia" w:ascii="宋体" w:hAnsi="宋体" w:cs="宋体"/>
          <w:b/>
        </w:rPr>
        <w:t>从激励内容角度，可以将激励划分为（</w:t>
      </w:r>
      <w:r>
        <w:rPr>
          <w:rFonts w:ascii="宋体" w:hAnsi="宋体"/>
          <w:b/>
        </w:rPr>
        <w:t xml:space="preserve"> </w:t>
      </w:r>
      <w:r>
        <w:rPr>
          <w:rFonts w:hint="eastAsia" w:ascii="宋体" w:hAnsi="宋体" w:cs="宋体"/>
          <w:b/>
        </w:rPr>
        <w:t>）。</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物质激励</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精神激励</w:t>
      </w:r>
    </w:p>
    <w:p>
      <w:pPr>
        <w:spacing w:line="360" w:lineRule="auto"/>
        <w:ind w:firstLine="422" w:firstLineChars="200"/>
        <w:rPr>
          <w:rFonts w:ascii="宋体" w:hAnsi="宋体" w:cs="Times New Roman"/>
          <w:b/>
        </w:rPr>
      </w:pPr>
      <w:r>
        <w:rPr>
          <w:rFonts w:ascii="宋体" w:hAnsi="宋体"/>
          <w:b/>
        </w:rPr>
        <w:t xml:space="preserve">8. </w:t>
      </w:r>
      <w:r>
        <w:rPr>
          <w:rFonts w:hint="eastAsia" w:ascii="宋体" w:hAnsi="宋体" w:cs="宋体"/>
          <w:b/>
        </w:rPr>
        <w:t>职位分类的优点在于</w:t>
      </w:r>
      <w:r>
        <w:rPr>
          <w:rFonts w:ascii="宋体" w:hAnsi="宋体"/>
          <w:b/>
        </w:rPr>
        <w:t>( )</w:t>
      </w:r>
      <w:r>
        <w:rPr>
          <w:rFonts w:hint="eastAsia" w:ascii="宋体" w:hAnsi="宋体" w:cs="宋体"/>
          <w:b/>
        </w:rPr>
        <w:t>。</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因事设人而避免了因人设事滥竽充数现象</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便于实行公平合理的工资待遇和制定工作人员的培训计划</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可以使考试和考核标准客观，有利于事得其人，人尽其才</w:t>
      </w:r>
    </w:p>
    <w:p>
      <w:pPr>
        <w:spacing w:line="360" w:lineRule="auto"/>
        <w:ind w:firstLine="422" w:firstLineChars="200"/>
        <w:rPr>
          <w:rFonts w:ascii="宋体" w:hAnsi="宋体" w:cs="Times New Roman"/>
          <w:b/>
        </w:rPr>
      </w:pPr>
      <w:r>
        <w:rPr>
          <w:rFonts w:ascii="宋体" w:hAnsi="宋体"/>
          <w:b/>
        </w:rPr>
        <w:t xml:space="preserve">9. </w:t>
      </w:r>
      <w:r>
        <w:rPr>
          <w:rFonts w:hint="eastAsia" w:ascii="宋体" w:hAnsi="宋体" w:cs="宋体"/>
          <w:b/>
        </w:rPr>
        <w:t>根据流动的范围，可将公共部门人力资源流动分为（</w:t>
      </w:r>
      <w:r>
        <w:rPr>
          <w:rFonts w:ascii="宋体" w:hAnsi="宋体"/>
          <w:b/>
        </w:rPr>
        <w:t xml:space="preserve"> </w:t>
      </w:r>
      <w:r>
        <w:rPr>
          <w:rFonts w:hint="eastAsia" w:ascii="宋体" w:hAnsi="宋体" w:cs="宋体"/>
          <w:b/>
        </w:rPr>
        <w:t>）。</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公共组织内部人力资源流动</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公共组织之间的人力资源流动</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公共组织与非公共组织之间的人力资源流动</w:t>
      </w:r>
    </w:p>
    <w:p>
      <w:pPr>
        <w:spacing w:line="360" w:lineRule="auto"/>
        <w:ind w:firstLine="422" w:firstLineChars="200"/>
        <w:rPr>
          <w:rFonts w:ascii="宋体" w:hAnsi="宋体" w:cs="Times New Roman"/>
          <w:b/>
        </w:rPr>
      </w:pPr>
      <w:r>
        <w:rPr>
          <w:rFonts w:ascii="宋体" w:hAnsi="宋体"/>
          <w:b/>
        </w:rPr>
        <w:t xml:space="preserve">10. </w:t>
      </w:r>
      <w:r>
        <w:rPr>
          <w:rFonts w:hint="eastAsia" w:ascii="宋体" w:hAnsi="宋体" w:cs="宋体"/>
          <w:b/>
        </w:rPr>
        <w:t>各国公共人事制度的发展有其共同的趋向，以下（</w:t>
      </w:r>
      <w:r>
        <w:rPr>
          <w:rFonts w:ascii="宋体" w:hAnsi="宋体"/>
          <w:b/>
        </w:rPr>
        <w:t xml:space="preserve"> </w:t>
      </w:r>
      <w:r>
        <w:rPr>
          <w:rFonts w:hint="eastAsia" w:ascii="宋体" w:hAnsi="宋体" w:cs="宋体"/>
          <w:b/>
        </w:rPr>
        <w:t>）是这一趋向的表现。</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在发展的方向上都指向现代的功绩制</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在发展的路径上都是由封建制而官僚制，继而为民主型的开放制</w:t>
      </w:r>
    </w:p>
    <w:p>
      <w:pPr>
        <w:spacing w:line="360" w:lineRule="auto"/>
        <w:ind w:firstLine="422" w:firstLineChars="200"/>
        <w:rPr>
          <w:rFonts w:ascii="宋体" w:hAnsi="宋体" w:cs="Times New Roman"/>
          <w:b/>
        </w:rPr>
      </w:pPr>
      <w:r>
        <w:rPr>
          <w:rFonts w:ascii="宋体" w:hAnsi="宋体"/>
          <w:b/>
        </w:rPr>
        <w:t xml:space="preserve">11. </w:t>
      </w:r>
      <w:r>
        <w:rPr>
          <w:rFonts w:hint="eastAsia" w:ascii="宋体" w:hAnsi="宋体" w:cs="宋体"/>
          <w:b/>
        </w:rPr>
        <w:t>（</w:t>
      </w:r>
      <w:r>
        <w:rPr>
          <w:rFonts w:ascii="宋体" w:hAnsi="宋体"/>
          <w:b/>
        </w:rPr>
        <w:t xml:space="preserve"> </w:t>
      </w:r>
      <w:r>
        <w:rPr>
          <w:rFonts w:hint="eastAsia" w:ascii="宋体" w:hAnsi="宋体" w:cs="宋体"/>
          <w:b/>
        </w:rPr>
        <w:t>）是公共部门根据一定时期组织发展战略需要，在对外部环境和本部门人力资源需求状况进行分析预测的基础上，为确保组织对人力资源数量、质量和结构上的需求，制定本部门人力资源管理的行动方针的过程。</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公共部门人力资源规划</w:t>
      </w:r>
    </w:p>
    <w:p>
      <w:pPr>
        <w:spacing w:line="360" w:lineRule="auto"/>
        <w:ind w:firstLine="422" w:firstLineChars="200"/>
        <w:rPr>
          <w:rFonts w:ascii="宋体" w:hAnsi="宋体" w:cs="Times New Roman"/>
          <w:b/>
        </w:rPr>
      </w:pPr>
      <w:r>
        <w:rPr>
          <w:rFonts w:ascii="宋体" w:hAnsi="宋体"/>
          <w:b/>
        </w:rPr>
        <w:t xml:space="preserve">12. </w:t>
      </w:r>
      <w:r>
        <w:rPr>
          <w:rFonts w:hint="eastAsia" w:ascii="宋体" w:hAnsi="宋体" w:cs="宋体"/>
          <w:b/>
        </w:rPr>
        <w:t>我国古代的</w:t>
      </w:r>
      <w:r>
        <w:rPr>
          <w:rFonts w:ascii="宋体" w:hAnsi="宋体"/>
          <w:b/>
        </w:rPr>
        <w:t>"</w:t>
      </w:r>
      <w:r>
        <w:rPr>
          <w:rFonts w:hint="eastAsia" w:ascii="宋体" w:hAnsi="宋体" w:cs="宋体"/>
          <w:b/>
        </w:rPr>
        <w:t>卧薪尝胆</w:t>
      </w:r>
      <w:r>
        <w:rPr>
          <w:rFonts w:ascii="宋体" w:hAnsi="宋体"/>
          <w:b/>
        </w:rPr>
        <w:t>"</w:t>
      </w:r>
      <w:r>
        <w:rPr>
          <w:rFonts w:hint="eastAsia" w:ascii="宋体" w:hAnsi="宋体" w:cs="宋体"/>
          <w:b/>
        </w:rPr>
        <w:t>、</w:t>
      </w:r>
      <w:r>
        <w:rPr>
          <w:rFonts w:ascii="宋体" w:hAnsi="宋体"/>
          <w:b/>
        </w:rPr>
        <w:t>"</w:t>
      </w:r>
      <w:r>
        <w:rPr>
          <w:rFonts w:hint="eastAsia" w:ascii="宋体" w:hAnsi="宋体" w:cs="宋体"/>
          <w:b/>
        </w:rPr>
        <w:t>破釜沉舟</w:t>
      </w:r>
      <w:r>
        <w:rPr>
          <w:rFonts w:ascii="宋体" w:hAnsi="宋体"/>
          <w:b/>
        </w:rPr>
        <w:t>"</w:t>
      </w:r>
      <w:r>
        <w:rPr>
          <w:rFonts w:hint="eastAsia" w:ascii="宋体" w:hAnsi="宋体" w:cs="宋体"/>
          <w:b/>
        </w:rPr>
        <w:t>的故事充分说明了</w:t>
      </w:r>
      <w:r>
        <w:rPr>
          <w:rFonts w:ascii="宋体" w:hAnsi="宋体"/>
          <w:b/>
        </w:rPr>
        <w:t>( )</w:t>
      </w:r>
      <w:r>
        <w:rPr>
          <w:rFonts w:hint="eastAsia" w:ascii="宋体" w:hAnsi="宋体" w:cs="宋体"/>
          <w:b/>
        </w:rPr>
        <w:t>的重大作用。</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危机激励</w:t>
      </w:r>
    </w:p>
    <w:p>
      <w:pPr>
        <w:spacing w:line="360" w:lineRule="auto"/>
        <w:ind w:firstLine="422" w:firstLineChars="200"/>
        <w:rPr>
          <w:rFonts w:ascii="宋体" w:hAnsi="宋体" w:cs="Times New Roman"/>
          <w:b/>
        </w:rPr>
      </w:pPr>
      <w:r>
        <w:rPr>
          <w:rFonts w:ascii="宋体" w:hAnsi="宋体"/>
          <w:b/>
        </w:rPr>
        <w:t xml:space="preserve">13. </w:t>
      </w:r>
      <w:r>
        <w:rPr>
          <w:rFonts w:hint="eastAsia" w:ascii="宋体" w:hAnsi="宋体" w:cs="宋体"/>
          <w:b/>
        </w:rPr>
        <w:t>与工商界的绩效特征相比较，公共部门的绩效明显呈现出（</w:t>
      </w:r>
      <w:r>
        <w:rPr>
          <w:rFonts w:ascii="宋体" w:hAnsi="宋体"/>
          <w:b/>
        </w:rPr>
        <w:t xml:space="preserve"> </w:t>
      </w:r>
      <w:r>
        <w:rPr>
          <w:rFonts w:hint="eastAsia" w:ascii="宋体" w:hAnsi="宋体" w:cs="宋体"/>
          <w:b/>
        </w:rPr>
        <w:t>）的特征。</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公共部门绩效目标的复杂性</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公共部门绩效形态的特殊性</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公共部门绩效的评价机制不健全</w:t>
      </w:r>
    </w:p>
    <w:p>
      <w:pPr>
        <w:spacing w:line="360" w:lineRule="auto"/>
        <w:ind w:firstLine="422" w:firstLineChars="200"/>
        <w:rPr>
          <w:rFonts w:ascii="宋体" w:hAnsi="宋体" w:cs="Times New Roman"/>
          <w:b/>
        </w:rPr>
      </w:pPr>
      <w:r>
        <w:rPr>
          <w:rFonts w:ascii="宋体" w:hAnsi="宋体"/>
          <w:b/>
        </w:rPr>
        <w:t xml:space="preserve">14. </w:t>
      </w:r>
      <w:r>
        <w:rPr>
          <w:rFonts w:hint="eastAsia" w:ascii="宋体" w:hAnsi="宋体" w:cs="宋体"/>
          <w:b/>
        </w:rPr>
        <w:t>第一个被公认的现代人事管理部门是</w:t>
      </w:r>
      <w:r>
        <w:rPr>
          <w:rFonts w:ascii="宋体" w:hAnsi="宋体"/>
          <w:b/>
        </w:rPr>
        <w:t>1902</w:t>
      </w:r>
      <w:r>
        <w:rPr>
          <w:rFonts w:hint="eastAsia" w:ascii="宋体" w:hAnsi="宋体" w:cs="宋体"/>
          <w:b/>
        </w:rPr>
        <w:t>年在（</w:t>
      </w:r>
      <w:r>
        <w:rPr>
          <w:rFonts w:ascii="宋体" w:hAnsi="宋体"/>
          <w:b/>
        </w:rPr>
        <w:t xml:space="preserve"> </w:t>
      </w:r>
      <w:r>
        <w:rPr>
          <w:rFonts w:hint="eastAsia" w:ascii="宋体" w:hAnsi="宋体" w:cs="宋体"/>
          <w:b/>
        </w:rPr>
        <w:t>）现金出纳公司设立的劳工部门，它的工作内容包括工资行政、诉怨、雇用工作情况和工作改善等。</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美国</w:t>
      </w:r>
    </w:p>
    <w:p>
      <w:pPr>
        <w:spacing w:line="360" w:lineRule="auto"/>
        <w:ind w:firstLine="422" w:firstLineChars="200"/>
        <w:rPr>
          <w:rFonts w:ascii="宋体" w:hAnsi="宋体" w:cs="Times New Roman"/>
          <w:b/>
        </w:rPr>
      </w:pPr>
      <w:r>
        <w:rPr>
          <w:rFonts w:ascii="宋体" w:hAnsi="宋体"/>
          <w:b/>
        </w:rPr>
        <w:t xml:space="preserve">15. </w:t>
      </w:r>
      <w:r>
        <w:rPr>
          <w:rFonts w:hint="eastAsia" w:ascii="宋体" w:hAnsi="宋体" w:cs="宋体"/>
          <w:b/>
        </w:rPr>
        <w:t>美国哈佛大学威廉</w:t>
      </w:r>
      <w:r>
        <w:rPr>
          <w:rFonts w:ascii="宋体" w:hAnsi="宋体" w:cs="Times New Roman"/>
          <w:b/>
        </w:rPr>
        <w:t>•</w:t>
      </w:r>
      <w:r>
        <w:rPr>
          <w:rFonts w:hint="eastAsia" w:ascii="宋体" w:hAnsi="宋体" w:cs="宋体"/>
          <w:b/>
        </w:rPr>
        <w:t>詹姆斯教授，在实地调查中发现一个人平常表现的能力水平，与经过激发可能达到的能力水平之间存在着大约（</w:t>
      </w:r>
      <w:r>
        <w:rPr>
          <w:rFonts w:ascii="宋体" w:hAnsi="宋体"/>
          <w:b/>
        </w:rPr>
        <w:t xml:space="preserve"> </w:t>
      </w:r>
      <w:r>
        <w:rPr>
          <w:rFonts w:hint="eastAsia" w:ascii="宋体" w:hAnsi="宋体" w:cs="宋体"/>
          <w:b/>
        </w:rPr>
        <w:t>）左右的差距。</w:t>
      </w:r>
    </w:p>
    <w:p>
      <w:pPr>
        <w:spacing w:line="360" w:lineRule="auto"/>
        <w:ind w:firstLine="422" w:firstLineChars="200"/>
        <w:rPr>
          <w:rFonts w:ascii="宋体" w:hAnsi="宋体"/>
          <w:b/>
          <w:color w:val="FF0000"/>
        </w:rPr>
      </w:pPr>
      <w:r>
        <w:rPr>
          <w:rFonts w:ascii="宋体" w:hAnsi="宋体"/>
          <w:b/>
          <w:color w:val="FF0000"/>
        </w:rPr>
        <w:t>正确答案：60</w:t>
      </w:r>
      <w:r>
        <w:rPr>
          <w:rFonts w:hint="eastAsia" w:ascii="宋体" w:hAnsi="宋体"/>
          <w:b/>
          <w:color w:val="FF0000"/>
        </w:rPr>
        <w:t>％</w:t>
      </w:r>
    </w:p>
    <w:p>
      <w:pPr>
        <w:spacing w:line="360" w:lineRule="auto"/>
        <w:ind w:firstLine="422" w:firstLineChars="200"/>
        <w:rPr>
          <w:rFonts w:ascii="宋体" w:hAnsi="宋体" w:cs="Times New Roman"/>
          <w:b/>
        </w:rPr>
      </w:pPr>
      <w:r>
        <w:rPr>
          <w:rFonts w:ascii="宋体" w:hAnsi="宋体"/>
          <w:b/>
        </w:rPr>
        <w:t xml:space="preserve">16. </w:t>
      </w:r>
      <w:r>
        <w:rPr>
          <w:rFonts w:hint="eastAsia" w:ascii="宋体" w:hAnsi="宋体" w:cs="宋体"/>
          <w:b/>
        </w:rPr>
        <w:t>下列不属于外部人力资源供给预测影响因素的是（</w:t>
      </w:r>
      <w:r>
        <w:rPr>
          <w:rFonts w:ascii="宋体" w:hAnsi="宋体"/>
          <w:b/>
        </w:rPr>
        <w:t xml:space="preserve"> </w:t>
      </w:r>
      <w:r>
        <w:rPr>
          <w:rFonts w:hint="eastAsia" w:ascii="宋体" w:hAnsi="宋体" w:cs="宋体"/>
          <w:b/>
        </w:rPr>
        <w:t>）。</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职位的空缺</w:t>
      </w:r>
    </w:p>
    <w:p>
      <w:pPr>
        <w:spacing w:line="360" w:lineRule="auto"/>
        <w:ind w:firstLine="422" w:firstLineChars="200"/>
        <w:rPr>
          <w:rFonts w:ascii="宋体" w:hAnsi="宋体" w:cs="Times New Roman"/>
          <w:b/>
        </w:rPr>
      </w:pPr>
      <w:r>
        <w:rPr>
          <w:rFonts w:ascii="宋体" w:hAnsi="宋体"/>
          <w:b/>
        </w:rPr>
        <w:t xml:space="preserve">17. </w:t>
      </w:r>
      <w:r>
        <w:rPr>
          <w:rFonts w:hint="eastAsia" w:ascii="宋体" w:hAnsi="宋体" w:cs="宋体"/>
          <w:b/>
        </w:rPr>
        <w:t>职位分析问卷是常用的一种以（</w:t>
      </w:r>
      <w:r>
        <w:rPr>
          <w:rFonts w:ascii="宋体" w:hAnsi="宋体"/>
          <w:b/>
        </w:rPr>
        <w:t xml:space="preserve"> </w:t>
      </w:r>
      <w:r>
        <w:rPr>
          <w:rFonts w:hint="eastAsia" w:ascii="宋体" w:hAnsi="宋体" w:cs="宋体"/>
          <w:b/>
        </w:rPr>
        <w:t>）为中心的工作分析方法，是一种结构严密的、定量化的工作分析问卷。</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人</w:t>
      </w:r>
    </w:p>
    <w:p>
      <w:pPr>
        <w:spacing w:line="360" w:lineRule="auto"/>
        <w:ind w:firstLine="422" w:firstLineChars="200"/>
        <w:rPr>
          <w:rFonts w:ascii="宋体" w:hAnsi="宋体" w:cs="Times New Roman"/>
          <w:b/>
        </w:rPr>
      </w:pPr>
      <w:r>
        <w:rPr>
          <w:rFonts w:ascii="宋体" w:hAnsi="宋体"/>
          <w:b/>
        </w:rPr>
        <w:t xml:space="preserve">18. </w:t>
      </w:r>
      <w:r>
        <w:rPr>
          <w:rFonts w:hint="eastAsia" w:ascii="宋体" w:hAnsi="宋体" w:cs="宋体"/>
          <w:b/>
        </w:rPr>
        <w:t>公共部门人力资源规划具有（</w:t>
      </w:r>
      <w:r>
        <w:rPr>
          <w:rFonts w:ascii="宋体" w:hAnsi="宋体"/>
          <w:b/>
        </w:rPr>
        <w:t xml:space="preserve"> </w:t>
      </w:r>
      <w:r>
        <w:rPr>
          <w:rFonts w:hint="eastAsia" w:ascii="宋体" w:hAnsi="宋体" w:cs="宋体"/>
          <w:b/>
        </w:rPr>
        <w:t>）的作用。</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维持政治稳定</w:t>
      </w:r>
      <w:r>
        <w:rPr>
          <w:rFonts w:ascii="宋体" w:hAnsi="宋体"/>
          <w:b/>
          <w:color w:val="FF0000"/>
        </w:rPr>
        <w:t>,</w:t>
      </w:r>
      <w:r>
        <w:rPr>
          <w:rFonts w:hint="eastAsia" w:ascii="宋体" w:hAnsi="宋体"/>
          <w:b/>
          <w:color w:val="FF0000"/>
        </w:rPr>
        <w:t>促进行政发展</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提高人力资本使用效率</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实现人事管理技术科学化</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帮助员工实现个人价值</w:t>
      </w:r>
    </w:p>
    <w:p>
      <w:pPr>
        <w:spacing w:line="360" w:lineRule="auto"/>
        <w:ind w:firstLine="422" w:firstLineChars="200"/>
        <w:rPr>
          <w:rFonts w:ascii="宋体" w:hAnsi="宋体" w:cs="Times New Roman"/>
          <w:b/>
        </w:rPr>
      </w:pPr>
      <w:r>
        <w:rPr>
          <w:rFonts w:ascii="宋体" w:hAnsi="宋体"/>
          <w:b/>
        </w:rPr>
        <w:t xml:space="preserve">19. </w:t>
      </w:r>
      <w:r>
        <w:rPr>
          <w:rFonts w:hint="eastAsia" w:ascii="宋体" w:hAnsi="宋体" w:cs="宋体"/>
          <w:b/>
        </w:rPr>
        <w:t>舒尔茨对人力资本理论的贡献主要有（</w:t>
      </w:r>
      <w:r>
        <w:rPr>
          <w:rFonts w:ascii="宋体" w:hAnsi="宋体"/>
          <w:b/>
        </w:rPr>
        <w:t xml:space="preserve"> </w:t>
      </w:r>
      <w:r>
        <w:rPr>
          <w:rFonts w:hint="eastAsia" w:ascii="宋体" w:hAnsi="宋体" w:cs="宋体"/>
          <w:b/>
        </w:rPr>
        <w:t>）。</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认为人力资本主要指凝集在人身上的知识、技能、经历、经验和熟练程度</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明确概括了人力资本投资的范围和内容</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建立了系统的人力资本理论体系</w:t>
      </w:r>
    </w:p>
    <w:p>
      <w:pPr>
        <w:spacing w:line="360" w:lineRule="auto"/>
        <w:ind w:firstLine="422" w:firstLineChars="200"/>
        <w:rPr>
          <w:rFonts w:ascii="宋体" w:hAnsi="宋体" w:cs="Times New Roman"/>
          <w:b/>
        </w:rPr>
      </w:pPr>
      <w:r>
        <w:rPr>
          <w:rFonts w:ascii="宋体" w:hAnsi="宋体"/>
          <w:b/>
        </w:rPr>
        <w:t xml:space="preserve">20. </w:t>
      </w:r>
      <w:r>
        <w:rPr>
          <w:rFonts w:hint="eastAsia" w:ascii="宋体" w:hAnsi="宋体" w:cs="宋体"/>
          <w:b/>
        </w:rPr>
        <w:t>（</w:t>
      </w:r>
      <w:r>
        <w:rPr>
          <w:rFonts w:ascii="宋体" w:hAnsi="宋体"/>
          <w:b/>
        </w:rPr>
        <w:t xml:space="preserve"> </w:t>
      </w:r>
      <w:r>
        <w:rPr>
          <w:rFonts w:hint="eastAsia" w:ascii="宋体" w:hAnsi="宋体" w:cs="宋体"/>
          <w:b/>
        </w:rPr>
        <w:t>）是绩效管理的重要环节，也是传统的绩效管理模式与现代模式的本质区别之一。</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持续沟通</w:t>
      </w:r>
    </w:p>
    <w:p>
      <w:pPr>
        <w:spacing w:line="360" w:lineRule="auto"/>
        <w:ind w:firstLine="422" w:firstLineChars="200"/>
        <w:rPr>
          <w:rFonts w:ascii="宋体" w:hAnsi="宋体" w:cs="Times New Roman"/>
          <w:b/>
        </w:rPr>
      </w:pPr>
      <w:r>
        <w:rPr>
          <w:rFonts w:hint="eastAsia" w:ascii="宋体" w:hAnsi="宋体" w:cs="宋体"/>
          <w:b/>
        </w:rPr>
        <w:t>主观题</w:t>
      </w:r>
    </w:p>
    <w:p>
      <w:pPr>
        <w:spacing w:line="360" w:lineRule="auto"/>
        <w:ind w:firstLine="422" w:firstLineChars="200"/>
        <w:rPr>
          <w:rFonts w:ascii="宋体" w:hAnsi="宋体" w:cs="Times New Roman"/>
          <w:b/>
        </w:rPr>
      </w:pPr>
      <w:r>
        <w:rPr>
          <w:rFonts w:hint="eastAsia" w:ascii="宋体" w:hAnsi="宋体" w:cs="宋体"/>
          <w:b/>
        </w:rPr>
        <w:t>名词解释（共</w:t>
      </w:r>
      <w:r>
        <w:rPr>
          <w:rFonts w:ascii="宋体" w:hAnsi="宋体"/>
          <w:b/>
        </w:rPr>
        <w:t>2</w:t>
      </w:r>
      <w:r>
        <w:rPr>
          <w:rFonts w:hint="eastAsia" w:ascii="宋体" w:hAnsi="宋体" w:cs="宋体"/>
          <w:b/>
        </w:rPr>
        <w:t>题，共</w:t>
      </w:r>
      <w:r>
        <w:rPr>
          <w:rFonts w:ascii="宋体" w:hAnsi="宋体"/>
          <w:b/>
        </w:rPr>
        <w:t>10</w:t>
      </w:r>
      <w:r>
        <w:rPr>
          <w:rFonts w:hint="eastAsia" w:ascii="宋体" w:hAnsi="宋体" w:cs="宋体"/>
          <w:b/>
        </w:rPr>
        <w:t>分）</w:t>
      </w:r>
    </w:p>
    <w:p>
      <w:pPr>
        <w:spacing w:line="360" w:lineRule="auto"/>
        <w:ind w:firstLine="422" w:firstLineChars="200"/>
        <w:rPr>
          <w:rFonts w:ascii="宋体" w:hAnsi="宋体"/>
          <w:b/>
        </w:rPr>
      </w:pPr>
      <w:r>
        <w:rPr>
          <w:rFonts w:hint="eastAsia" w:ascii="宋体" w:hAnsi="宋体" w:cs="宋体"/>
          <w:b/>
        </w:rPr>
        <w:t>1.无领导小组讨论：</w:t>
      </w:r>
      <w:r>
        <w:rPr>
          <w:rFonts w:ascii="宋体" w:hAnsi="宋体"/>
          <w:b/>
        </w:rPr>
        <w:t>(</w:t>
      </w:r>
      <w:r>
        <w:rPr>
          <w:rFonts w:hint="eastAsia" w:ascii="宋体" w:hAnsi="宋体" w:cs="宋体"/>
          <w:b/>
        </w:rPr>
        <w:t>试题分值</w:t>
      </w:r>
      <w:r>
        <w:rPr>
          <w:rFonts w:ascii="宋体" w:hAnsi="宋体"/>
          <w:b/>
        </w:rPr>
        <w:t>:5</w:t>
      </w:r>
      <w:r>
        <w:rPr>
          <w:rFonts w:hint="eastAsia" w:ascii="宋体" w:hAnsi="宋体" w:cs="宋体"/>
          <w:b/>
        </w:rPr>
        <w:t>分</w:t>
      </w:r>
      <w:r>
        <w:rPr>
          <w:rFonts w:ascii="宋体" w:hAnsi="宋体"/>
          <w:b/>
        </w:rPr>
        <w:t>)</w:t>
      </w:r>
    </w:p>
    <w:p>
      <w:pPr>
        <w:spacing w:line="360" w:lineRule="auto"/>
        <w:ind w:firstLine="422" w:firstLineChars="200"/>
        <w:rPr>
          <w:rFonts w:ascii="宋体" w:hAnsi="宋体" w:cs="Times New Roman"/>
          <w:b/>
          <w:color w:val="FF0000"/>
        </w:rPr>
      </w:pPr>
      <w:r>
        <w:rPr>
          <w:rFonts w:hint="eastAsia" w:ascii="宋体" w:hAnsi="宋体" w:cs="宋体"/>
          <w:b/>
          <w:color w:val="FF0000"/>
        </w:rPr>
        <w:t>答：无领导小组讨论，是公共部门人才测评中探索并使用的一种新的适用于集体测试的方法。其操作方法是把</w:t>
      </w:r>
      <w:r>
        <w:rPr>
          <w:rFonts w:ascii="宋体" w:hAnsi="宋体"/>
          <w:b/>
          <w:color w:val="FF0000"/>
        </w:rPr>
        <w:t>4</w:t>
      </w:r>
      <w:r>
        <w:rPr>
          <w:rFonts w:hint="eastAsia" w:ascii="宋体" w:hAnsi="宋体" w:cs="宋体"/>
          <w:b/>
          <w:color w:val="FF0000"/>
        </w:rPr>
        <w:t>－</w:t>
      </w:r>
      <w:r>
        <w:rPr>
          <w:rFonts w:ascii="宋体" w:hAnsi="宋体"/>
          <w:b/>
          <w:color w:val="FF0000"/>
        </w:rPr>
        <w:t>8</w:t>
      </w:r>
      <w:r>
        <w:rPr>
          <w:rFonts w:hint="eastAsia" w:ascii="宋体" w:hAnsi="宋体" w:cs="宋体"/>
          <w:b/>
          <w:color w:val="FF0000"/>
        </w:rPr>
        <w:t>名应试人员分为一组，不指定小组负责人，考官不直接参加面试，要求应试人员在限定的时间内就给定的问题提出一个小组意见。</w:t>
      </w:r>
    </w:p>
    <w:p>
      <w:pPr>
        <w:spacing w:line="360" w:lineRule="auto"/>
        <w:ind w:firstLine="422" w:firstLineChars="200"/>
        <w:rPr>
          <w:rFonts w:ascii="宋体" w:hAnsi="宋体"/>
          <w:b/>
        </w:rPr>
      </w:pPr>
      <w:r>
        <w:rPr>
          <w:rFonts w:hint="eastAsia" w:ascii="宋体" w:hAnsi="宋体" w:cs="宋体"/>
          <w:b/>
        </w:rPr>
        <w:t>2.绩效评估：</w:t>
      </w:r>
      <w:r>
        <w:rPr>
          <w:rFonts w:ascii="宋体" w:hAnsi="宋体"/>
          <w:b/>
        </w:rPr>
        <w:t>(</w:t>
      </w:r>
      <w:r>
        <w:rPr>
          <w:rFonts w:hint="eastAsia" w:ascii="宋体" w:hAnsi="宋体" w:cs="宋体"/>
          <w:b/>
        </w:rPr>
        <w:t>试题分值</w:t>
      </w:r>
      <w:r>
        <w:rPr>
          <w:rFonts w:ascii="宋体" w:hAnsi="宋体"/>
          <w:b/>
        </w:rPr>
        <w:t>:5</w:t>
      </w:r>
      <w:r>
        <w:rPr>
          <w:rFonts w:hint="eastAsia" w:ascii="宋体" w:hAnsi="宋体" w:cs="宋体"/>
          <w:b/>
        </w:rPr>
        <w:t>分</w:t>
      </w:r>
      <w:r>
        <w:rPr>
          <w:rFonts w:ascii="宋体" w:hAnsi="宋体"/>
          <w:b/>
        </w:rPr>
        <w:t>)</w:t>
      </w:r>
    </w:p>
    <w:p>
      <w:pPr>
        <w:spacing w:line="360" w:lineRule="auto"/>
        <w:ind w:firstLine="422" w:firstLineChars="200"/>
        <w:rPr>
          <w:rFonts w:ascii="宋体" w:hAnsi="宋体" w:cs="Times New Roman"/>
          <w:b/>
          <w:color w:val="FF0000"/>
        </w:rPr>
      </w:pPr>
      <w:r>
        <w:rPr>
          <w:rFonts w:hint="eastAsia" w:ascii="宋体" w:hAnsi="宋体" w:cs="宋体"/>
          <w:b/>
          <w:color w:val="FF0000"/>
        </w:rPr>
        <w:t>答：绩效评估又称绩效考核或绩效评价，它是按照一定的标准采用科学的方法检查和评定组织内部公务员对职位所规定的职责的履行程度，以确定其工作成绩的管理方法。</w:t>
      </w:r>
    </w:p>
    <w:p>
      <w:pPr>
        <w:spacing w:line="360" w:lineRule="auto"/>
        <w:ind w:firstLine="422" w:firstLineChars="200"/>
        <w:rPr>
          <w:rFonts w:ascii="宋体" w:hAnsi="宋体" w:cs="Times New Roman"/>
          <w:b/>
        </w:rPr>
      </w:pPr>
      <w:r>
        <w:rPr>
          <w:rFonts w:hint="eastAsia" w:ascii="宋体" w:hAnsi="宋体" w:cs="宋体"/>
          <w:b/>
        </w:rPr>
        <w:t>简答题（共</w:t>
      </w:r>
      <w:r>
        <w:rPr>
          <w:rFonts w:ascii="宋体" w:hAnsi="宋体"/>
          <w:b/>
        </w:rPr>
        <w:t>3</w:t>
      </w:r>
      <w:r>
        <w:rPr>
          <w:rFonts w:hint="eastAsia" w:ascii="宋体" w:hAnsi="宋体" w:cs="宋体"/>
          <w:b/>
        </w:rPr>
        <w:t>题，共</w:t>
      </w:r>
      <w:r>
        <w:rPr>
          <w:rFonts w:ascii="宋体" w:hAnsi="宋体"/>
          <w:b/>
        </w:rPr>
        <w:t>30</w:t>
      </w:r>
      <w:r>
        <w:rPr>
          <w:rFonts w:hint="eastAsia" w:ascii="宋体" w:hAnsi="宋体" w:cs="宋体"/>
          <w:b/>
        </w:rPr>
        <w:t>分）</w:t>
      </w:r>
    </w:p>
    <w:p>
      <w:pPr>
        <w:spacing w:line="360" w:lineRule="auto"/>
        <w:ind w:firstLine="422" w:firstLineChars="200"/>
        <w:rPr>
          <w:rFonts w:ascii="宋体" w:hAnsi="宋体"/>
          <w:b/>
        </w:rPr>
      </w:pPr>
      <w:r>
        <w:rPr>
          <w:rFonts w:hint="eastAsia" w:ascii="宋体" w:hAnsi="宋体" w:cs="宋体"/>
          <w:b/>
        </w:rPr>
        <w:t>1.公共部门人力资源规划的程序是什么？</w:t>
      </w:r>
      <w:r>
        <w:rPr>
          <w:rFonts w:ascii="宋体" w:hAnsi="宋体"/>
          <w:b/>
        </w:rPr>
        <w:t>(</w:t>
      </w:r>
      <w:r>
        <w:rPr>
          <w:rFonts w:hint="eastAsia" w:ascii="宋体" w:hAnsi="宋体" w:cs="宋体"/>
          <w:b/>
        </w:rPr>
        <w:t>试题分值</w:t>
      </w:r>
      <w:r>
        <w:rPr>
          <w:rFonts w:ascii="宋体" w:hAnsi="宋体"/>
          <w:b/>
        </w:rPr>
        <w:t>:10</w:t>
      </w:r>
      <w:r>
        <w:rPr>
          <w:rFonts w:hint="eastAsia" w:ascii="宋体" w:hAnsi="宋体" w:cs="宋体"/>
          <w:b/>
        </w:rPr>
        <w:t>分</w:t>
      </w:r>
      <w:r>
        <w:rPr>
          <w:rFonts w:ascii="宋体" w:hAnsi="宋体"/>
          <w:b/>
        </w:rPr>
        <w:t>)</w:t>
      </w:r>
    </w:p>
    <w:p>
      <w:pPr>
        <w:spacing w:line="360" w:lineRule="auto"/>
        <w:ind w:firstLine="422" w:firstLineChars="200"/>
        <w:rPr>
          <w:rFonts w:hint="eastAsia" w:ascii="宋体" w:hAnsi="宋体"/>
          <w:b/>
          <w:color w:val="FF0000"/>
        </w:rPr>
      </w:pPr>
      <w:r>
        <w:rPr>
          <w:rFonts w:hint="eastAsia" w:ascii="宋体" w:hAnsi="宋体" w:cs="宋体"/>
          <w:b/>
          <w:color w:val="FF0000"/>
        </w:rPr>
        <w:t>答：（</w:t>
      </w:r>
      <w:r>
        <w:rPr>
          <w:rFonts w:ascii="宋体" w:hAnsi="宋体"/>
          <w:b/>
          <w:color w:val="FF0000"/>
        </w:rPr>
        <w:t>1</w:t>
      </w:r>
      <w:r>
        <w:rPr>
          <w:rFonts w:hint="eastAsia" w:ascii="宋体" w:hAnsi="宋体" w:cs="宋体"/>
          <w:b/>
          <w:color w:val="FF0000"/>
        </w:rPr>
        <w:t>）确立目标；（</w:t>
      </w:r>
      <w:r>
        <w:rPr>
          <w:rFonts w:ascii="宋体" w:hAnsi="宋体"/>
          <w:b/>
          <w:color w:val="FF0000"/>
        </w:rPr>
        <w:t>2</w:t>
      </w:r>
      <w:r>
        <w:rPr>
          <w:rFonts w:hint="eastAsia" w:ascii="宋体" w:hAnsi="宋体" w:cs="宋体"/>
          <w:b/>
          <w:color w:val="FF0000"/>
        </w:rPr>
        <w:t>分）</w:t>
      </w:r>
      <w:r>
        <w:rPr>
          <w:rFonts w:ascii="宋体" w:hAnsi="宋体"/>
          <w:b/>
          <w:color w:val="FF0000"/>
        </w:rPr>
        <w:t xml:space="preserve"> </w:t>
      </w:r>
    </w:p>
    <w:p>
      <w:pPr>
        <w:spacing w:line="360" w:lineRule="auto"/>
        <w:ind w:firstLine="422" w:firstLineChars="200"/>
        <w:rPr>
          <w:rFonts w:hint="eastAsia" w:ascii="宋体" w:hAnsi="宋体"/>
          <w:b/>
          <w:color w:val="FF0000"/>
        </w:rPr>
      </w:pPr>
      <w:r>
        <w:rPr>
          <w:rFonts w:hint="eastAsia" w:ascii="宋体" w:hAnsi="宋体" w:cs="宋体"/>
          <w:b/>
          <w:color w:val="FF0000"/>
        </w:rPr>
        <w:t>（</w:t>
      </w:r>
      <w:r>
        <w:rPr>
          <w:rFonts w:ascii="宋体" w:hAnsi="宋体"/>
          <w:b/>
          <w:color w:val="FF0000"/>
        </w:rPr>
        <w:t>2</w:t>
      </w:r>
      <w:r>
        <w:rPr>
          <w:rFonts w:hint="eastAsia" w:ascii="宋体" w:hAnsi="宋体" w:cs="宋体"/>
          <w:b/>
          <w:color w:val="FF0000"/>
        </w:rPr>
        <w:t>）收集信息；（</w:t>
      </w:r>
      <w:r>
        <w:rPr>
          <w:rFonts w:ascii="宋体" w:hAnsi="宋体"/>
          <w:b/>
          <w:color w:val="FF0000"/>
        </w:rPr>
        <w:t>2</w:t>
      </w:r>
      <w:r>
        <w:rPr>
          <w:rFonts w:hint="eastAsia" w:ascii="宋体" w:hAnsi="宋体" w:cs="宋体"/>
          <w:b/>
          <w:color w:val="FF0000"/>
        </w:rPr>
        <w:t>分）</w:t>
      </w:r>
      <w:r>
        <w:rPr>
          <w:rFonts w:ascii="宋体" w:hAnsi="宋体"/>
          <w:b/>
          <w:color w:val="FF0000"/>
        </w:rPr>
        <w:t xml:space="preserve"> </w:t>
      </w:r>
    </w:p>
    <w:p>
      <w:pPr>
        <w:spacing w:line="360" w:lineRule="auto"/>
        <w:ind w:firstLine="422" w:firstLineChars="200"/>
        <w:rPr>
          <w:rFonts w:hint="eastAsia" w:ascii="宋体" w:hAnsi="宋体"/>
          <w:b/>
          <w:color w:val="FF0000"/>
        </w:rPr>
      </w:pPr>
      <w:r>
        <w:rPr>
          <w:rFonts w:hint="eastAsia" w:ascii="宋体" w:hAnsi="宋体" w:cs="宋体"/>
          <w:b/>
          <w:color w:val="FF0000"/>
        </w:rPr>
        <w:t>（</w:t>
      </w:r>
      <w:r>
        <w:rPr>
          <w:rFonts w:ascii="宋体" w:hAnsi="宋体"/>
          <w:b/>
          <w:color w:val="FF0000"/>
        </w:rPr>
        <w:t>3</w:t>
      </w:r>
      <w:r>
        <w:rPr>
          <w:rFonts w:hint="eastAsia" w:ascii="宋体" w:hAnsi="宋体" w:cs="宋体"/>
          <w:b/>
          <w:color w:val="FF0000"/>
        </w:rPr>
        <w:t>）进行供给和需求预测；（</w:t>
      </w:r>
      <w:r>
        <w:rPr>
          <w:rFonts w:ascii="宋体" w:hAnsi="宋体"/>
          <w:b/>
          <w:color w:val="FF0000"/>
        </w:rPr>
        <w:t>2</w:t>
      </w:r>
      <w:r>
        <w:rPr>
          <w:rFonts w:hint="eastAsia" w:ascii="宋体" w:hAnsi="宋体" w:cs="宋体"/>
          <w:b/>
          <w:color w:val="FF0000"/>
        </w:rPr>
        <w:t>分）</w:t>
      </w:r>
      <w:r>
        <w:rPr>
          <w:rFonts w:ascii="宋体" w:hAnsi="宋体"/>
          <w:b/>
          <w:color w:val="FF0000"/>
        </w:rPr>
        <w:t xml:space="preserve"> </w:t>
      </w:r>
    </w:p>
    <w:p>
      <w:pPr>
        <w:spacing w:line="360" w:lineRule="auto"/>
        <w:ind w:firstLine="422" w:firstLineChars="200"/>
        <w:rPr>
          <w:rFonts w:hint="eastAsia" w:ascii="宋体" w:hAnsi="宋体"/>
          <w:b/>
          <w:color w:val="FF0000"/>
        </w:rPr>
      </w:pPr>
      <w:r>
        <w:rPr>
          <w:rFonts w:hint="eastAsia" w:ascii="宋体" w:hAnsi="宋体" w:cs="宋体"/>
          <w:b/>
          <w:color w:val="FF0000"/>
        </w:rPr>
        <w:t>（</w:t>
      </w:r>
      <w:r>
        <w:rPr>
          <w:rFonts w:ascii="宋体" w:hAnsi="宋体"/>
          <w:b/>
          <w:color w:val="FF0000"/>
        </w:rPr>
        <w:t>4</w:t>
      </w:r>
      <w:r>
        <w:rPr>
          <w:rFonts w:hint="eastAsia" w:ascii="宋体" w:hAnsi="宋体" w:cs="宋体"/>
          <w:b/>
          <w:color w:val="FF0000"/>
        </w:rPr>
        <w:t>）制定并实施规划；（</w:t>
      </w:r>
      <w:r>
        <w:rPr>
          <w:rFonts w:ascii="宋体" w:hAnsi="宋体"/>
          <w:b/>
          <w:color w:val="FF0000"/>
        </w:rPr>
        <w:t>2</w:t>
      </w:r>
      <w:r>
        <w:rPr>
          <w:rFonts w:hint="eastAsia" w:ascii="宋体" w:hAnsi="宋体" w:cs="宋体"/>
          <w:b/>
          <w:color w:val="FF0000"/>
        </w:rPr>
        <w:t>分）</w:t>
      </w:r>
      <w:r>
        <w:rPr>
          <w:rFonts w:ascii="宋体" w:hAnsi="宋体"/>
          <w:b/>
          <w:color w:val="FF0000"/>
        </w:rPr>
        <w:t xml:space="preserve"> </w:t>
      </w:r>
    </w:p>
    <w:p>
      <w:pPr>
        <w:spacing w:line="360" w:lineRule="auto"/>
        <w:ind w:firstLine="422" w:firstLineChars="200"/>
        <w:rPr>
          <w:rFonts w:ascii="宋体" w:hAnsi="宋体" w:cs="Times New Roman"/>
          <w:b/>
          <w:color w:val="FF0000"/>
        </w:rPr>
      </w:pPr>
      <w:r>
        <w:rPr>
          <w:rFonts w:hint="eastAsia" w:ascii="宋体" w:hAnsi="宋体" w:cs="宋体"/>
          <w:b/>
          <w:color w:val="FF0000"/>
        </w:rPr>
        <w:t>（</w:t>
      </w:r>
      <w:r>
        <w:rPr>
          <w:rFonts w:ascii="宋体" w:hAnsi="宋体"/>
          <w:b/>
          <w:color w:val="FF0000"/>
        </w:rPr>
        <w:t>5</w:t>
      </w:r>
      <w:r>
        <w:rPr>
          <w:rFonts w:hint="eastAsia" w:ascii="宋体" w:hAnsi="宋体" w:cs="宋体"/>
          <w:b/>
          <w:color w:val="FF0000"/>
        </w:rPr>
        <w:t>）评估和反馈。（</w:t>
      </w:r>
      <w:r>
        <w:rPr>
          <w:rFonts w:ascii="宋体" w:hAnsi="宋体"/>
          <w:b/>
          <w:color w:val="FF0000"/>
        </w:rPr>
        <w:t>2</w:t>
      </w:r>
      <w:r>
        <w:rPr>
          <w:rFonts w:hint="eastAsia" w:ascii="宋体" w:hAnsi="宋体" w:cs="宋体"/>
          <w:b/>
          <w:color w:val="FF0000"/>
        </w:rPr>
        <w:t>分）</w:t>
      </w:r>
    </w:p>
    <w:p>
      <w:pPr>
        <w:spacing w:line="360" w:lineRule="auto"/>
        <w:ind w:firstLine="422" w:firstLineChars="200"/>
        <w:rPr>
          <w:rFonts w:ascii="宋体" w:hAnsi="宋体"/>
          <w:b/>
        </w:rPr>
      </w:pPr>
      <w:r>
        <w:rPr>
          <w:rFonts w:hint="eastAsia" w:ascii="宋体" w:hAnsi="宋体" w:cs="宋体"/>
          <w:b/>
        </w:rPr>
        <w:t>2.工作分析的程序是什么？</w:t>
      </w:r>
      <w:r>
        <w:rPr>
          <w:rFonts w:ascii="宋体" w:hAnsi="宋体"/>
          <w:b/>
        </w:rPr>
        <w:t>(</w:t>
      </w:r>
      <w:r>
        <w:rPr>
          <w:rFonts w:hint="eastAsia" w:ascii="宋体" w:hAnsi="宋体" w:cs="宋体"/>
          <w:b/>
        </w:rPr>
        <w:t>试题分值</w:t>
      </w:r>
      <w:r>
        <w:rPr>
          <w:rFonts w:ascii="宋体" w:hAnsi="宋体"/>
          <w:b/>
        </w:rPr>
        <w:t>:10</w:t>
      </w:r>
      <w:r>
        <w:rPr>
          <w:rFonts w:hint="eastAsia" w:ascii="宋体" w:hAnsi="宋体" w:cs="宋体"/>
          <w:b/>
        </w:rPr>
        <w:t>分</w:t>
      </w:r>
      <w:r>
        <w:rPr>
          <w:rFonts w:ascii="宋体" w:hAnsi="宋体"/>
          <w:b/>
        </w:rPr>
        <w:t>)</w:t>
      </w:r>
    </w:p>
    <w:p>
      <w:pPr>
        <w:spacing w:line="360" w:lineRule="auto"/>
        <w:ind w:firstLine="422" w:firstLineChars="200"/>
        <w:rPr>
          <w:rFonts w:hint="eastAsia" w:ascii="宋体" w:hAnsi="宋体"/>
          <w:b/>
          <w:color w:val="FF0000"/>
        </w:rPr>
      </w:pPr>
      <w:r>
        <w:rPr>
          <w:rFonts w:hint="eastAsia" w:ascii="宋体" w:hAnsi="宋体" w:cs="宋体"/>
          <w:b/>
          <w:color w:val="FF0000"/>
        </w:rPr>
        <w:t>答：（</w:t>
      </w:r>
      <w:r>
        <w:rPr>
          <w:rFonts w:ascii="宋体" w:hAnsi="宋体"/>
          <w:b/>
          <w:color w:val="FF0000"/>
        </w:rPr>
        <w:t>1</w:t>
      </w:r>
      <w:r>
        <w:rPr>
          <w:rFonts w:hint="eastAsia" w:ascii="宋体" w:hAnsi="宋体" w:cs="宋体"/>
          <w:b/>
          <w:color w:val="FF0000"/>
        </w:rPr>
        <w:t>）合理确定工作分析信息的目的；（</w:t>
      </w:r>
      <w:r>
        <w:rPr>
          <w:rFonts w:ascii="宋体" w:hAnsi="宋体"/>
          <w:b/>
          <w:color w:val="FF0000"/>
        </w:rPr>
        <w:t>2</w:t>
      </w:r>
      <w:r>
        <w:rPr>
          <w:rFonts w:hint="eastAsia" w:ascii="宋体" w:hAnsi="宋体" w:cs="宋体"/>
          <w:b/>
          <w:color w:val="FF0000"/>
        </w:rPr>
        <w:t>分）</w:t>
      </w:r>
      <w:r>
        <w:rPr>
          <w:rFonts w:ascii="宋体" w:hAnsi="宋体"/>
          <w:b/>
          <w:color w:val="FF0000"/>
        </w:rPr>
        <w:t xml:space="preserve"> </w:t>
      </w:r>
    </w:p>
    <w:p>
      <w:pPr>
        <w:spacing w:line="360" w:lineRule="auto"/>
        <w:ind w:firstLine="422" w:firstLineChars="200"/>
        <w:rPr>
          <w:rFonts w:hint="eastAsia" w:ascii="宋体" w:hAnsi="宋体"/>
          <w:b/>
          <w:color w:val="FF0000"/>
        </w:rPr>
      </w:pPr>
      <w:r>
        <w:rPr>
          <w:rFonts w:hint="eastAsia" w:ascii="宋体" w:hAnsi="宋体" w:cs="宋体"/>
          <w:b/>
          <w:color w:val="FF0000"/>
        </w:rPr>
        <w:t>（</w:t>
      </w:r>
      <w:r>
        <w:rPr>
          <w:rFonts w:ascii="宋体" w:hAnsi="宋体"/>
          <w:b/>
          <w:color w:val="FF0000"/>
        </w:rPr>
        <w:t>2</w:t>
      </w:r>
      <w:r>
        <w:rPr>
          <w:rFonts w:hint="eastAsia" w:ascii="宋体" w:hAnsi="宋体" w:cs="宋体"/>
          <w:b/>
          <w:color w:val="FF0000"/>
        </w:rPr>
        <w:t>）科学确定工作分析的执行者；（</w:t>
      </w:r>
      <w:r>
        <w:rPr>
          <w:rFonts w:ascii="宋体" w:hAnsi="宋体"/>
          <w:b/>
          <w:color w:val="FF0000"/>
        </w:rPr>
        <w:t>1</w:t>
      </w:r>
      <w:r>
        <w:rPr>
          <w:rFonts w:hint="eastAsia" w:ascii="宋体" w:hAnsi="宋体" w:cs="宋体"/>
          <w:b/>
          <w:color w:val="FF0000"/>
        </w:rPr>
        <w:t>分）</w:t>
      </w:r>
      <w:r>
        <w:rPr>
          <w:rFonts w:ascii="宋体" w:hAnsi="宋体"/>
          <w:b/>
          <w:color w:val="FF0000"/>
        </w:rPr>
        <w:t xml:space="preserve"> </w:t>
      </w:r>
    </w:p>
    <w:p>
      <w:pPr>
        <w:spacing w:line="360" w:lineRule="auto"/>
        <w:ind w:firstLine="422" w:firstLineChars="200"/>
        <w:rPr>
          <w:rFonts w:hint="eastAsia" w:ascii="宋体" w:hAnsi="宋体"/>
          <w:b/>
          <w:color w:val="FF0000"/>
        </w:rPr>
      </w:pPr>
      <w:r>
        <w:rPr>
          <w:rFonts w:hint="eastAsia" w:ascii="宋体" w:hAnsi="宋体" w:cs="宋体"/>
          <w:b/>
          <w:color w:val="FF0000"/>
        </w:rPr>
        <w:t>（</w:t>
      </w:r>
      <w:r>
        <w:rPr>
          <w:rFonts w:ascii="宋体" w:hAnsi="宋体"/>
          <w:b/>
          <w:color w:val="FF0000"/>
        </w:rPr>
        <w:t>3</w:t>
      </w:r>
      <w:r>
        <w:rPr>
          <w:rFonts w:hint="eastAsia" w:ascii="宋体" w:hAnsi="宋体" w:cs="宋体"/>
          <w:b/>
          <w:color w:val="FF0000"/>
        </w:rPr>
        <w:t>）选择有代表性的工作进行分析；（</w:t>
      </w:r>
      <w:r>
        <w:rPr>
          <w:rFonts w:ascii="宋体" w:hAnsi="宋体"/>
          <w:b/>
          <w:color w:val="FF0000"/>
        </w:rPr>
        <w:t>2</w:t>
      </w:r>
      <w:r>
        <w:rPr>
          <w:rFonts w:hint="eastAsia" w:ascii="宋体" w:hAnsi="宋体" w:cs="宋体"/>
          <w:b/>
          <w:color w:val="FF0000"/>
        </w:rPr>
        <w:t>分）</w:t>
      </w:r>
      <w:r>
        <w:rPr>
          <w:rFonts w:ascii="宋体" w:hAnsi="宋体"/>
          <w:b/>
          <w:color w:val="FF0000"/>
        </w:rPr>
        <w:t xml:space="preserve"> </w:t>
      </w:r>
    </w:p>
    <w:p>
      <w:pPr>
        <w:spacing w:line="360" w:lineRule="auto"/>
        <w:ind w:firstLine="422" w:firstLineChars="200"/>
        <w:rPr>
          <w:rFonts w:hint="eastAsia" w:ascii="宋体" w:hAnsi="宋体"/>
          <w:b/>
          <w:color w:val="FF0000"/>
        </w:rPr>
      </w:pPr>
      <w:r>
        <w:rPr>
          <w:rFonts w:hint="eastAsia" w:ascii="宋体" w:hAnsi="宋体" w:cs="宋体"/>
          <w:b/>
          <w:color w:val="FF0000"/>
        </w:rPr>
        <w:t>（</w:t>
      </w:r>
      <w:r>
        <w:rPr>
          <w:rFonts w:ascii="宋体" w:hAnsi="宋体"/>
          <w:b/>
          <w:color w:val="FF0000"/>
        </w:rPr>
        <w:t>4</w:t>
      </w:r>
      <w:r>
        <w:rPr>
          <w:rFonts w:hint="eastAsia" w:ascii="宋体" w:hAnsi="宋体" w:cs="宋体"/>
          <w:b/>
          <w:color w:val="FF0000"/>
        </w:rPr>
        <w:t>）搜集工作分析信息；（</w:t>
      </w:r>
      <w:r>
        <w:rPr>
          <w:rFonts w:ascii="宋体" w:hAnsi="宋体"/>
          <w:b/>
          <w:color w:val="FF0000"/>
        </w:rPr>
        <w:t>2</w:t>
      </w:r>
      <w:r>
        <w:rPr>
          <w:rFonts w:hint="eastAsia" w:ascii="宋体" w:hAnsi="宋体" w:cs="宋体"/>
          <w:b/>
          <w:color w:val="FF0000"/>
        </w:rPr>
        <w:t>分）</w:t>
      </w:r>
      <w:r>
        <w:rPr>
          <w:rFonts w:ascii="宋体" w:hAnsi="宋体"/>
          <w:b/>
          <w:color w:val="FF0000"/>
        </w:rPr>
        <w:t xml:space="preserve"> </w:t>
      </w:r>
    </w:p>
    <w:p>
      <w:pPr>
        <w:spacing w:line="360" w:lineRule="auto"/>
        <w:ind w:firstLine="422" w:firstLineChars="200"/>
        <w:rPr>
          <w:rFonts w:hint="eastAsia" w:ascii="宋体" w:hAnsi="宋体"/>
          <w:b/>
          <w:color w:val="FF0000"/>
        </w:rPr>
      </w:pPr>
      <w:r>
        <w:rPr>
          <w:rFonts w:hint="eastAsia" w:ascii="宋体" w:hAnsi="宋体" w:cs="宋体"/>
          <w:b/>
          <w:color w:val="FF0000"/>
        </w:rPr>
        <w:t>（</w:t>
      </w:r>
      <w:r>
        <w:rPr>
          <w:rFonts w:ascii="宋体" w:hAnsi="宋体"/>
          <w:b/>
          <w:color w:val="FF0000"/>
        </w:rPr>
        <w:t>5</w:t>
      </w:r>
      <w:r>
        <w:rPr>
          <w:rFonts w:hint="eastAsia" w:ascii="宋体" w:hAnsi="宋体" w:cs="宋体"/>
          <w:b/>
          <w:color w:val="FF0000"/>
        </w:rPr>
        <w:t>）让工作相关者审查和认可所搜集到的信息；（</w:t>
      </w:r>
      <w:r>
        <w:rPr>
          <w:rFonts w:ascii="宋体" w:hAnsi="宋体"/>
          <w:b/>
          <w:color w:val="FF0000"/>
        </w:rPr>
        <w:t>1</w:t>
      </w:r>
      <w:r>
        <w:rPr>
          <w:rFonts w:hint="eastAsia" w:ascii="宋体" w:hAnsi="宋体" w:cs="宋体"/>
          <w:b/>
          <w:color w:val="FF0000"/>
        </w:rPr>
        <w:t>分）</w:t>
      </w:r>
      <w:r>
        <w:rPr>
          <w:rFonts w:ascii="宋体" w:hAnsi="宋体"/>
          <w:b/>
          <w:color w:val="FF0000"/>
        </w:rPr>
        <w:t xml:space="preserve"> </w:t>
      </w:r>
    </w:p>
    <w:p>
      <w:pPr>
        <w:spacing w:line="360" w:lineRule="auto"/>
        <w:ind w:firstLine="422" w:firstLineChars="200"/>
        <w:rPr>
          <w:rFonts w:ascii="宋体" w:hAnsi="宋体" w:cs="Times New Roman"/>
          <w:b/>
          <w:color w:val="FF0000"/>
        </w:rPr>
      </w:pPr>
      <w:r>
        <w:rPr>
          <w:rFonts w:hint="eastAsia" w:ascii="宋体" w:hAnsi="宋体" w:cs="宋体"/>
          <w:b/>
          <w:color w:val="FF0000"/>
        </w:rPr>
        <w:t>（</w:t>
      </w:r>
      <w:r>
        <w:rPr>
          <w:rFonts w:ascii="宋体" w:hAnsi="宋体"/>
          <w:b/>
          <w:color w:val="FF0000"/>
        </w:rPr>
        <w:t>6</w:t>
      </w:r>
      <w:r>
        <w:rPr>
          <w:rFonts w:hint="eastAsia" w:ascii="宋体" w:hAnsi="宋体" w:cs="宋体"/>
          <w:b/>
          <w:color w:val="FF0000"/>
        </w:rPr>
        <w:t>）编写工作说明书和工作规范书。（</w:t>
      </w:r>
      <w:r>
        <w:rPr>
          <w:rFonts w:ascii="宋体" w:hAnsi="宋体"/>
          <w:b/>
          <w:color w:val="FF0000"/>
        </w:rPr>
        <w:t>2</w:t>
      </w:r>
      <w:r>
        <w:rPr>
          <w:rFonts w:hint="eastAsia" w:ascii="宋体" w:hAnsi="宋体" w:cs="宋体"/>
          <w:b/>
          <w:color w:val="FF0000"/>
        </w:rPr>
        <w:t>分）</w:t>
      </w:r>
    </w:p>
    <w:p>
      <w:pPr>
        <w:spacing w:line="360" w:lineRule="auto"/>
        <w:ind w:firstLine="422" w:firstLineChars="200"/>
        <w:rPr>
          <w:rFonts w:ascii="宋体" w:hAnsi="宋体"/>
          <w:b/>
        </w:rPr>
      </w:pPr>
      <w:r>
        <w:rPr>
          <w:rFonts w:hint="eastAsia" w:ascii="宋体" w:hAnsi="宋体" w:cs="宋体"/>
          <w:b/>
        </w:rPr>
        <w:t>3.公共部门人力资源在招募与选录过程中，必须遵循哪些原则？</w:t>
      </w:r>
      <w:r>
        <w:rPr>
          <w:rFonts w:ascii="宋体" w:hAnsi="宋体"/>
          <w:b/>
        </w:rPr>
        <w:t>(</w:t>
      </w:r>
      <w:r>
        <w:rPr>
          <w:rFonts w:hint="eastAsia" w:ascii="宋体" w:hAnsi="宋体" w:cs="宋体"/>
          <w:b/>
        </w:rPr>
        <w:t>试题分值</w:t>
      </w:r>
      <w:r>
        <w:rPr>
          <w:rFonts w:ascii="宋体" w:hAnsi="宋体"/>
          <w:b/>
        </w:rPr>
        <w:t>:10</w:t>
      </w:r>
      <w:r>
        <w:rPr>
          <w:rFonts w:hint="eastAsia" w:ascii="宋体" w:hAnsi="宋体" w:cs="宋体"/>
          <w:b/>
        </w:rPr>
        <w:t>分</w:t>
      </w:r>
      <w:r>
        <w:rPr>
          <w:rFonts w:ascii="宋体" w:hAnsi="宋体"/>
          <w:b/>
        </w:rPr>
        <w:t>)</w:t>
      </w:r>
    </w:p>
    <w:p>
      <w:pPr>
        <w:spacing w:line="360" w:lineRule="auto"/>
        <w:ind w:firstLine="422" w:firstLineChars="200"/>
        <w:rPr>
          <w:rFonts w:hint="eastAsia" w:ascii="宋体" w:hAnsi="宋体"/>
          <w:b/>
          <w:color w:val="FF0000"/>
        </w:rPr>
      </w:pPr>
      <w:r>
        <w:rPr>
          <w:rFonts w:hint="eastAsia" w:ascii="宋体" w:hAnsi="宋体" w:cs="宋体"/>
          <w:b/>
          <w:color w:val="FF0000"/>
        </w:rPr>
        <w:t>答：（</w:t>
      </w:r>
      <w:r>
        <w:rPr>
          <w:rFonts w:ascii="宋体" w:hAnsi="宋体"/>
          <w:b/>
          <w:color w:val="FF0000"/>
        </w:rPr>
        <w:t>1</w:t>
      </w:r>
      <w:r>
        <w:rPr>
          <w:rFonts w:hint="eastAsia" w:ascii="宋体" w:hAnsi="宋体" w:cs="宋体"/>
          <w:b/>
          <w:color w:val="FF0000"/>
        </w:rPr>
        <w:t>）能岗匹配原则；（</w:t>
      </w:r>
      <w:r>
        <w:rPr>
          <w:rFonts w:ascii="宋体" w:hAnsi="宋体"/>
          <w:b/>
          <w:color w:val="FF0000"/>
        </w:rPr>
        <w:t>2</w:t>
      </w:r>
      <w:r>
        <w:rPr>
          <w:rFonts w:hint="eastAsia" w:ascii="宋体" w:hAnsi="宋体" w:cs="宋体"/>
          <w:b/>
          <w:color w:val="FF0000"/>
        </w:rPr>
        <w:t>分）</w:t>
      </w:r>
      <w:r>
        <w:rPr>
          <w:rFonts w:ascii="宋体" w:hAnsi="宋体"/>
          <w:b/>
          <w:color w:val="FF0000"/>
        </w:rPr>
        <w:t xml:space="preserve"> </w:t>
      </w:r>
    </w:p>
    <w:p>
      <w:pPr>
        <w:spacing w:line="360" w:lineRule="auto"/>
        <w:ind w:firstLine="422" w:firstLineChars="200"/>
        <w:rPr>
          <w:rFonts w:hint="eastAsia" w:ascii="宋体" w:hAnsi="宋体"/>
          <w:b/>
          <w:color w:val="FF0000"/>
        </w:rPr>
      </w:pPr>
      <w:r>
        <w:rPr>
          <w:rFonts w:hint="eastAsia" w:ascii="宋体" w:hAnsi="宋体" w:cs="宋体"/>
          <w:b/>
          <w:color w:val="FF0000"/>
        </w:rPr>
        <w:t>（</w:t>
      </w:r>
      <w:r>
        <w:rPr>
          <w:rFonts w:ascii="宋体" w:hAnsi="宋体"/>
          <w:b/>
          <w:color w:val="FF0000"/>
        </w:rPr>
        <w:t>2</w:t>
      </w:r>
      <w:r>
        <w:rPr>
          <w:rFonts w:hint="eastAsia" w:ascii="宋体" w:hAnsi="宋体" w:cs="宋体"/>
          <w:b/>
          <w:color w:val="FF0000"/>
        </w:rPr>
        <w:t>）因事择人原则；（</w:t>
      </w:r>
      <w:r>
        <w:rPr>
          <w:rFonts w:ascii="宋体" w:hAnsi="宋体"/>
          <w:b/>
          <w:color w:val="FF0000"/>
        </w:rPr>
        <w:t>2</w:t>
      </w:r>
      <w:r>
        <w:rPr>
          <w:rFonts w:hint="eastAsia" w:ascii="宋体" w:hAnsi="宋体" w:cs="宋体"/>
          <w:b/>
          <w:color w:val="FF0000"/>
        </w:rPr>
        <w:t>分）</w:t>
      </w:r>
      <w:r>
        <w:rPr>
          <w:rFonts w:ascii="宋体" w:hAnsi="宋体"/>
          <w:b/>
          <w:color w:val="FF0000"/>
        </w:rPr>
        <w:t xml:space="preserve"> </w:t>
      </w:r>
    </w:p>
    <w:p>
      <w:pPr>
        <w:spacing w:line="360" w:lineRule="auto"/>
        <w:ind w:firstLine="422" w:firstLineChars="200"/>
        <w:rPr>
          <w:rFonts w:hint="eastAsia" w:ascii="宋体" w:hAnsi="宋体"/>
          <w:b/>
          <w:color w:val="FF0000"/>
        </w:rPr>
      </w:pPr>
      <w:r>
        <w:rPr>
          <w:rFonts w:hint="eastAsia" w:ascii="宋体" w:hAnsi="宋体" w:cs="宋体"/>
          <w:b/>
          <w:color w:val="FF0000"/>
        </w:rPr>
        <w:t>（</w:t>
      </w:r>
      <w:r>
        <w:rPr>
          <w:rFonts w:ascii="宋体" w:hAnsi="宋体"/>
          <w:b/>
          <w:color w:val="FF0000"/>
        </w:rPr>
        <w:t>3</w:t>
      </w:r>
      <w:r>
        <w:rPr>
          <w:rFonts w:hint="eastAsia" w:ascii="宋体" w:hAnsi="宋体" w:cs="宋体"/>
          <w:b/>
          <w:color w:val="FF0000"/>
        </w:rPr>
        <w:t>）德才兼备原则；（</w:t>
      </w:r>
      <w:r>
        <w:rPr>
          <w:rFonts w:ascii="宋体" w:hAnsi="宋体"/>
          <w:b/>
          <w:color w:val="FF0000"/>
        </w:rPr>
        <w:t>1</w:t>
      </w:r>
      <w:r>
        <w:rPr>
          <w:rFonts w:hint="eastAsia" w:ascii="宋体" w:hAnsi="宋体" w:cs="宋体"/>
          <w:b/>
          <w:color w:val="FF0000"/>
        </w:rPr>
        <w:t>分）</w:t>
      </w:r>
      <w:r>
        <w:rPr>
          <w:rFonts w:ascii="宋体" w:hAnsi="宋体"/>
          <w:b/>
          <w:color w:val="FF0000"/>
        </w:rPr>
        <w:t xml:space="preserve"> </w:t>
      </w:r>
    </w:p>
    <w:p>
      <w:pPr>
        <w:spacing w:line="360" w:lineRule="auto"/>
        <w:ind w:firstLine="422" w:firstLineChars="200"/>
        <w:rPr>
          <w:rFonts w:hint="eastAsia" w:ascii="宋体" w:hAnsi="宋体"/>
          <w:b/>
          <w:color w:val="FF0000"/>
        </w:rPr>
      </w:pPr>
      <w:r>
        <w:rPr>
          <w:rFonts w:hint="eastAsia" w:ascii="宋体" w:hAnsi="宋体" w:cs="宋体"/>
          <w:b/>
          <w:color w:val="FF0000"/>
        </w:rPr>
        <w:t>（</w:t>
      </w:r>
      <w:r>
        <w:rPr>
          <w:rFonts w:ascii="宋体" w:hAnsi="宋体"/>
          <w:b/>
          <w:color w:val="FF0000"/>
        </w:rPr>
        <w:t>4</w:t>
      </w:r>
      <w:r>
        <w:rPr>
          <w:rFonts w:hint="eastAsia" w:ascii="宋体" w:hAnsi="宋体" w:cs="宋体"/>
          <w:b/>
          <w:color w:val="FF0000"/>
        </w:rPr>
        <w:t>）公平竞争原则；（</w:t>
      </w:r>
      <w:r>
        <w:rPr>
          <w:rFonts w:ascii="宋体" w:hAnsi="宋体"/>
          <w:b/>
          <w:color w:val="FF0000"/>
        </w:rPr>
        <w:t>2</w:t>
      </w:r>
      <w:r>
        <w:rPr>
          <w:rFonts w:hint="eastAsia" w:ascii="宋体" w:hAnsi="宋体" w:cs="宋体"/>
          <w:b/>
          <w:color w:val="FF0000"/>
        </w:rPr>
        <w:t>分）</w:t>
      </w:r>
      <w:r>
        <w:rPr>
          <w:rFonts w:ascii="宋体" w:hAnsi="宋体"/>
          <w:b/>
          <w:color w:val="FF0000"/>
        </w:rPr>
        <w:t xml:space="preserve"> </w:t>
      </w:r>
    </w:p>
    <w:p>
      <w:pPr>
        <w:spacing w:line="360" w:lineRule="auto"/>
        <w:ind w:firstLine="422" w:firstLineChars="200"/>
        <w:rPr>
          <w:rFonts w:hint="eastAsia" w:ascii="宋体" w:hAnsi="宋体"/>
          <w:b/>
          <w:color w:val="FF0000"/>
        </w:rPr>
      </w:pPr>
      <w:r>
        <w:rPr>
          <w:rFonts w:hint="eastAsia" w:ascii="宋体" w:hAnsi="宋体" w:cs="宋体"/>
          <w:b/>
          <w:color w:val="FF0000"/>
        </w:rPr>
        <w:t>（</w:t>
      </w:r>
      <w:r>
        <w:rPr>
          <w:rFonts w:ascii="宋体" w:hAnsi="宋体"/>
          <w:b/>
          <w:color w:val="FF0000"/>
        </w:rPr>
        <w:t>5</w:t>
      </w:r>
      <w:r>
        <w:rPr>
          <w:rFonts w:hint="eastAsia" w:ascii="宋体" w:hAnsi="宋体" w:cs="宋体"/>
          <w:b/>
          <w:color w:val="FF0000"/>
        </w:rPr>
        <w:t>）信息公开原则；（</w:t>
      </w:r>
      <w:r>
        <w:rPr>
          <w:rFonts w:ascii="宋体" w:hAnsi="宋体"/>
          <w:b/>
          <w:color w:val="FF0000"/>
        </w:rPr>
        <w:t>1</w:t>
      </w:r>
      <w:r>
        <w:rPr>
          <w:rFonts w:hint="eastAsia" w:ascii="宋体" w:hAnsi="宋体" w:cs="宋体"/>
          <w:b/>
          <w:color w:val="FF0000"/>
        </w:rPr>
        <w:t>分）</w:t>
      </w:r>
      <w:r>
        <w:rPr>
          <w:rFonts w:ascii="宋体" w:hAnsi="宋体"/>
          <w:b/>
          <w:color w:val="FF0000"/>
        </w:rPr>
        <w:t xml:space="preserve"> </w:t>
      </w:r>
    </w:p>
    <w:p>
      <w:pPr>
        <w:spacing w:line="360" w:lineRule="auto"/>
        <w:ind w:firstLine="422" w:firstLineChars="200"/>
        <w:rPr>
          <w:rFonts w:ascii="宋体" w:hAnsi="宋体" w:cs="Times New Roman"/>
          <w:b/>
          <w:color w:val="FF0000"/>
        </w:rPr>
      </w:pPr>
      <w:r>
        <w:rPr>
          <w:rFonts w:hint="eastAsia" w:ascii="宋体" w:hAnsi="宋体" w:cs="宋体"/>
          <w:b/>
          <w:color w:val="FF0000"/>
        </w:rPr>
        <w:t>（</w:t>
      </w:r>
      <w:r>
        <w:rPr>
          <w:rFonts w:ascii="宋体" w:hAnsi="宋体"/>
          <w:b/>
          <w:color w:val="FF0000"/>
        </w:rPr>
        <w:t>6</w:t>
      </w:r>
      <w:r>
        <w:rPr>
          <w:rFonts w:hint="eastAsia" w:ascii="宋体" w:hAnsi="宋体" w:cs="宋体"/>
          <w:b/>
          <w:color w:val="FF0000"/>
        </w:rPr>
        <w:t>）合法原则。（</w:t>
      </w:r>
      <w:r>
        <w:rPr>
          <w:rFonts w:ascii="宋体" w:hAnsi="宋体"/>
          <w:b/>
          <w:color w:val="FF0000"/>
        </w:rPr>
        <w:t>2</w:t>
      </w:r>
      <w:r>
        <w:rPr>
          <w:rFonts w:hint="eastAsia" w:ascii="宋体" w:hAnsi="宋体" w:cs="宋体"/>
          <w:b/>
          <w:color w:val="FF0000"/>
        </w:rPr>
        <w:t>分）</w:t>
      </w:r>
    </w:p>
    <w:p>
      <w:pPr>
        <w:spacing w:line="360" w:lineRule="auto"/>
        <w:ind w:firstLine="422" w:firstLineChars="200"/>
        <w:rPr>
          <w:rFonts w:ascii="宋体" w:hAnsi="宋体" w:cs="Times New Roman"/>
          <w:b/>
        </w:rPr>
      </w:pPr>
      <w:r>
        <w:rPr>
          <w:rFonts w:hint="eastAsia" w:ascii="宋体" w:hAnsi="宋体" w:cs="宋体"/>
          <w:b/>
        </w:rPr>
        <w:t>论述题（共</w:t>
      </w:r>
      <w:r>
        <w:rPr>
          <w:rFonts w:ascii="宋体" w:hAnsi="宋体"/>
          <w:b/>
        </w:rPr>
        <w:t>1</w:t>
      </w:r>
      <w:r>
        <w:rPr>
          <w:rFonts w:hint="eastAsia" w:ascii="宋体" w:hAnsi="宋体" w:cs="宋体"/>
          <w:b/>
        </w:rPr>
        <w:t>题，共</w:t>
      </w:r>
      <w:r>
        <w:rPr>
          <w:rFonts w:ascii="宋体" w:hAnsi="宋体"/>
          <w:b/>
        </w:rPr>
        <w:t>20</w:t>
      </w:r>
      <w:r>
        <w:rPr>
          <w:rFonts w:hint="eastAsia" w:ascii="宋体" w:hAnsi="宋体" w:cs="宋体"/>
          <w:b/>
        </w:rPr>
        <w:t>分）</w:t>
      </w:r>
    </w:p>
    <w:p>
      <w:pPr>
        <w:spacing w:line="360" w:lineRule="auto"/>
        <w:ind w:firstLine="422" w:firstLineChars="200"/>
        <w:rPr>
          <w:rFonts w:ascii="宋体" w:hAnsi="宋体"/>
          <w:b/>
        </w:rPr>
      </w:pPr>
      <w:r>
        <w:rPr>
          <w:rFonts w:hint="eastAsia" w:ascii="宋体" w:hAnsi="宋体" w:cs="宋体"/>
          <w:b/>
        </w:rPr>
        <w:t>理论联系实际论述，在进行绩效评估时应注意的事项。</w:t>
      </w:r>
      <w:r>
        <w:rPr>
          <w:rFonts w:ascii="宋体" w:hAnsi="宋体"/>
          <w:b/>
        </w:rPr>
        <w:t>(</w:t>
      </w:r>
      <w:r>
        <w:rPr>
          <w:rFonts w:hint="eastAsia" w:ascii="宋体" w:hAnsi="宋体" w:cs="宋体"/>
          <w:b/>
        </w:rPr>
        <w:t>试题分值</w:t>
      </w:r>
      <w:r>
        <w:rPr>
          <w:rFonts w:ascii="宋体" w:hAnsi="宋体"/>
          <w:b/>
        </w:rPr>
        <w:t>:20</w:t>
      </w:r>
      <w:r>
        <w:rPr>
          <w:rFonts w:hint="eastAsia" w:ascii="宋体" w:hAnsi="宋体" w:cs="宋体"/>
          <w:b/>
        </w:rPr>
        <w:t>分</w:t>
      </w:r>
      <w:r>
        <w:rPr>
          <w:rFonts w:ascii="宋体" w:hAnsi="宋体"/>
          <w:b/>
        </w:rPr>
        <w:t>)</w:t>
      </w:r>
    </w:p>
    <w:p>
      <w:pPr>
        <w:spacing w:line="360" w:lineRule="auto"/>
        <w:ind w:firstLine="422" w:firstLineChars="200"/>
        <w:rPr>
          <w:rFonts w:hint="eastAsia" w:ascii="宋体" w:hAnsi="宋体"/>
          <w:b/>
          <w:color w:val="FF0000"/>
        </w:rPr>
      </w:pPr>
      <w:r>
        <w:rPr>
          <w:rFonts w:hint="eastAsia" w:ascii="宋体" w:hAnsi="宋体" w:cs="宋体"/>
          <w:b/>
          <w:color w:val="FF0000"/>
        </w:rPr>
        <w:t>答：（</w:t>
      </w:r>
      <w:r>
        <w:rPr>
          <w:rFonts w:ascii="宋体" w:hAnsi="宋体"/>
          <w:b/>
          <w:color w:val="FF0000"/>
        </w:rPr>
        <w:t>1</w:t>
      </w:r>
      <w:r>
        <w:rPr>
          <w:rFonts w:hint="eastAsia" w:ascii="宋体" w:hAnsi="宋体" w:cs="宋体"/>
          <w:b/>
          <w:color w:val="FF0000"/>
        </w:rPr>
        <w:t>）管理者成为业绩考核的中坚推动力量；</w:t>
      </w:r>
      <w:r>
        <w:rPr>
          <w:rFonts w:ascii="宋体" w:hAnsi="宋体"/>
          <w:b/>
          <w:color w:val="FF0000"/>
        </w:rPr>
        <w:t xml:space="preserve"> </w:t>
      </w:r>
    </w:p>
    <w:p>
      <w:pPr>
        <w:spacing w:line="360" w:lineRule="auto"/>
        <w:ind w:firstLine="422" w:firstLineChars="200"/>
        <w:rPr>
          <w:rFonts w:hint="eastAsia" w:ascii="宋体" w:hAnsi="宋体"/>
          <w:b/>
          <w:color w:val="FF0000"/>
        </w:rPr>
      </w:pPr>
      <w:r>
        <w:rPr>
          <w:rFonts w:hint="eastAsia" w:ascii="宋体" w:hAnsi="宋体" w:cs="宋体"/>
          <w:b/>
          <w:color w:val="FF0000"/>
        </w:rPr>
        <w:t>（</w:t>
      </w:r>
      <w:r>
        <w:rPr>
          <w:rFonts w:hint="eastAsia" w:ascii="宋体" w:hAnsi="宋体"/>
          <w:b/>
          <w:color w:val="FF0000"/>
        </w:rPr>
        <w:t>2</w:t>
      </w:r>
      <w:r>
        <w:rPr>
          <w:rFonts w:hint="eastAsia" w:ascii="宋体" w:hAnsi="宋体" w:cs="宋体"/>
          <w:b/>
          <w:color w:val="FF0000"/>
        </w:rPr>
        <w:t>）目标管理与行为评价有效结合起来，协调好业绩评估的监督职能与引导职能；</w:t>
      </w:r>
      <w:r>
        <w:rPr>
          <w:rFonts w:ascii="宋体" w:hAnsi="宋体"/>
          <w:b/>
          <w:color w:val="FF0000"/>
        </w:rPr>
        <w:t xml:space="preserve"> </w:t>
      </w:r>
    </w:p>
    <w:p>
      <w:pPr>
        <w:spacing w:line="360" w:lineRule="auto"/>
        <w:ind w:firstLine="422" w:firstLineChars="200"/>
        <w:rPr>
          <w:rFonts w:hint="eastAsia" w:ascii="宋体" w:hAnsi="宋体"/>
          <w:b/>
          <w:color w:val="FF0000"/>
        </w:rPr>
      </w:pPr>
      <w:r>
        <w:rPr>
          <w:rFonts w:hint="eastAsia" w:ascii="宋体" w:hAnsi="宋体" w:cs="宋体"/>
          <w:b/>
          <w:color w:val="FF0000"/>
        </w:rPr>
        <w:t>（</w:t>
      </w:r>
      <w:r>
        <w:rPr>
          <w:rFonts w:hint="eastAsia" w:ascii="宋体" w:hAnsi="宋体"/>
          <w:b/>
          <w:color w:val="FF0000"/>
        </w:rPr>
        <w:t>3</w:t>
      </w:r>
      <w:r>
        <w:rPr>
          <w:rFonts w:hint="eastAsia" w:ascii="宋体" w:hAnsi="宋体" w:cs="宋体"/>
          <w:b/>
          <w:color w:val="FF0000"/>
        </w:rPr>
        <w:t>）形成有效的人力资源管理机制；</w:t>
      </w:r>
      <w:r>
        <w:rPr>
          <w:rFonts w:ascii="宋体" w:hAnsi="宋体"/>
          <w:b/>
          <w:color w:val="FF0000"/>
        </w:rPr>
        <w:t xml:space="preserve"> </w:t>
      </w:r>
    </w:p>
    <w:p>
      <w:pPr>
        <w:spacing w:line="360" w:lineRule="auto"/>
        <w:ind w:firstLine="422" w:firstLineChars="200"/>
        <w:rPr>
          <w:rFonts w:hint="eastAsia" w:ascii="宋体" w:hAnsi="宋体"/>
          <w:b/>
          <w:color w:val="FF0000"/>
        </w:rPr>
      </w:pPr>
      <w:r>
        <w:rPr>
          <w:rFonts w:hint="eastAsia" w:ascii="宋体" w:hAnsi="宋体" w:cs="宋体"/>
          <w:b/>
          <w:color w:val="FF0000"/>
        </w:rPr>
        <w:t>（</w:t>
      </w:r>
      <w:r>
        <w:rPr>
          <w:rFonts w:hint="eastAsia" w:ascii="宋体" w:hAnsi="宋体"/>
          <w:b/>
          <w:color w:val="FF0000"/>
        </w:rPr>
        <w:t>4</w:t>
      </w:r>
      <w:r>
        <w:rPr>
          <w:rFonts w:hint="eastAsia" w:ascii="宋体" w:hAnsi="宋体" w:cs="宋体"/>
          <w:b/>
          <w:color w:val="FF0000"/>
        </w:rPr>
        <w:t>）要注意评估方法的适用性；</w:t>
      </w:r>
      <w:r>
        <w:rPr>
          <w:rFonts w:ascii="宋体" w:hAnsi="宋体"/>
          <w:b/>
          <w:color w:val="FF0000"/>
        </w:rPr>
        <w:t xml:space="preserve"> </w:t>
      </w:r>
    </w:p>
    <w:p>
      <w:pPr>
        <w:spacing w:line="360" w:lineRule="auto"/>
        <w:ind w:firstLine="422" w:firstLineChars="200"/>
        <w:rPr>
          <w:rFonts w:hint="eastAsia" w:ascii="宋体" w:hAnsi="宋体"/>
          <w:b/>
          <w:color w:val="FF0000"/>
        </w:rPr>
      </w:pPr>
      <w:r>
        <w:rPr>
          <w:rFonts w:hint="eastAsia" w:ascii="宋体" w:hAnsi="宋体" w:cs="宋体"/>
          <w:b/>
          <w:color w:val="FF0000"/>
        </w:rPr>
        <w:t>（</w:t>
      </w:r>
      <w:r>
        <w:rPr>
          <w:rFonts w:hint="eastAsia" w:ascii="宋体" w:hAnsi="宋体"/>
          <w:b/>
          <w:color w:val="FF0000"/>
        </w:rPr>
        <w:t>5</w:t>
      </w:r>
      <w:r>
        <w:rPr>
          <w:rFonts w:hint="eastAsia" w:ascii="宋体" w:hAnsi="宋体" w:cs="宋体"/>
          <w:b/>
          <w:color w:val="FF0000"/>
        </w:rPr>
        <w:t>）要注意评估标准的合理性；</w:t>
      </w:r>
      <w:r>
        <w:rPr>
          <w:rFonts w:ascii="宋体" w:hAnsi="宋体"/>
          <w:b/>
          <w:color w:val="FF0000"/>
        </w:rPr>
        <w:t xml:space="preserve"> </w:t>
      </w:r>
    </w:p>
    <w:p>
      <w:pPr>
        <w:spacing w:line="360" w:lineRule="auto"/>
        <w:ind w:firstLine="422" w:firstLineChars="200"/>
        <w:rPr>
          <w:rFonts w:ascii="宋体" w:hAnsi="宋体" w:cs="Times New Roman"/>
          <w:b/>
          <w:color w:val="FF0000"/>
        </w:rPr>
      </w:pPr>
      <w:r>
        <w:rPr>
          <w:rFonts w:hint="eastAsia" w:ascii="宋体" w:hAnsi="宋体" w:cs="宋体"/>
          <w:b/>
          <w:color w:val="FF0000"/>
        </w:rPr>
        <w:t>（</w:t>
      </w:r>
      <w:r>
        <w:rPr>
          <w:rFonts w:hint="eastAsia" w:ascii="宋体" w:hAnsi="宋体"/>
          <w:b/>
          <w:color w:val="FF0000"/>
        </w:rPr>
        <w:t>6</w:t>
      </w:r>
      <w:r>
        <w:rPr>
          <w:rFonts w:hint="eastAsia" w:ascii="宋体" w:hAnsi="宋体" w:cs="宋体"/>
          <w:b/>
          <w:color w:val="FF0000"/>
        </w:rPr>
        <w:t>）要注意评估过程的完整性。</w:t>
      </w:r>
    </w:p>
    <w:p>
      <w:pPr>
        <w:spacing w:line="360" w:lineRule="auto"/>
        <w:ind w:firstLine="282" w:firstLineChars="134"/>
        <w:rPr>
          <w:rFonts w:hint="eastAsia" w:ascii="宋体" w:hAnsi="宋体"/>
          <w:b/>
        </w:rPr>
      </w:pPr>
    </w:p>
    <w:p>
      <w:pPr>
        <w:spacing w:line="360" w:lineRule="auto"/>
        <w:ind w:firstLine="424" w:firstLineChars="201"/>
        <w:rPr>
          <w:rFonts w:ascii="宋体" w:hAnsi="宋体"/>
          <w:b/>
        </w:rPr>
      </w:pPr>
      <w:r>
        <w:rPr>
          <w:rFonts w:hint="eastAsia" w:ascii="宋体" w:hAnsi="宋体"/>
          <w:b/>
        </w:rPr>
        <w:t>题库二</w:t>
      </w:r>
    </w:p>
    <w:p>
      <w:pPr>
        <w:spacing w:line="360" w:lineRule="auto"/>
        <w:ind w:firstLine="422" w:firstLineChars="200"/>
        <w:rPr>
          <w:rFonts w:ascii="宋体" w:hAnsi="宋体" w:cs="Times New Roman"/>
          <w:b/>
        </w:rPr>
      </w:pPr>
      <w:r>
        <w:rPr>
          <w:rFonts w:hint="eastAsia" w:ascii="宋体" w:hAnsi="宋体" w:cs="宋体"/>
          <w:b/>
        </w:rPr>
        <w:t>客观题</w:t>
      </w:r>
    </w:p>
    <w:p>
      <w:pPr>
        <w:spacing w:line="360" w:lineRule="auto"/>
        <w:ind w:firstLine="422" w:firstLineChars="200"/>
        <w:rPr>
          <w:rFonts w:ascii="宋体" w:hAnsi="宋体" w:cs="Times New Roman"/>
          <w:b/>
        </w:rPr>
      </w:pPr>
      <w:r>
        <w:rPr>
          <w:rFonts w:hint="eastAsia" w:ascii="宋体" w:hAnsi="宋体" w:cs="宋体"/>
          <w:b/>
        </w:rPr>
        <w:t>选择题（共</w:t>
      </w:r>
      <w:r>
        <w:rPr>
          <w:rFonts w:ascii="宋体" w:hAnsi="宋体"/>
          <w:b/>
        </w:rPr>
        <w:t>20</w:t>
      </w:r>
      <w:r>
        <w:rPr>
          <w:rFonts w:hint="eastAsia" w:ascii="宋体" w:hAnsi="宋体" w:cs="宋体"/>
          <w:b/>
        </w:rPr>
        <w:t>题，共</w:t>
      </w:r>
      <w:r>
        <w:rPr>
          <w:rFonts w:ascii="宋体" w:hAnsi="宋体"/>
          <w:b/>
        </w:rPr>
        <w:t>40</w:t>
      </w:r>
      <w:r>
        <w:rPr>
          <w:rFonts w:hint="eastAsia" w:ascii="宋体" w:hAnsi="宋体" w:cs="宋体"/>
          <w:b/>
        </w:rPr>
        <w:t>分）</w:t>
      </w:r>
    </w:p>
    <w:p>
      <w:pPr>
        <w:spacing w:line="360" w:lineRule="auto"/>
        <w:ind w:firstLine="422" w:firstLineChars="200"/>
        <w:rPr>
          <w:rFonts w:ascii="宋体" w:hAnsi="宋体" w:cs="Times New Roman"/>
          <w:b/>
        </w:rPr>
      </w:pPr>
      <w:r>
        <w:rPr>
          <w:rFonts w:ascii="宋体" w:hAnsi="宋体"/>
          <w:b/>
        </w:rPr>
        <w:t xml:space="preserve">1. </w:t>
      </w:r>
      <w:r>
        <w:rPr>
          <w:rFonts w:hint="eastAsia" w:ascii="宋体" w:hAnsi="宋体" w:cs="宋体"/>
          <w:b/>
        </w:rPr>
        <w:t>人力资本的性质主要体现在（</w:t>
      </w:r>
      <w:r>
        <w:rPr>
          <w:rFonts w:ascii="宋体" w:hAnsi="宋体"/>
          <w:b/>
        </w:rPr>
        <w:t xml:space="preserve"> </w:t>
      </w:r>
      <w:r>
        <w:rPr>
          <w:rFonts w:hint="eastAsia" w:ascii="宋体" w:hAnsi="宋体" w:cs="宋体"/>
          <w:b/>
        </w:rPr>
        <w:t>）。</w:t>
      </w:r>
    </w:p>
    <w:p>
      <w:pPr>
        <w:spacing w:line="360" w:lineRule="auto"/>
        <w:ind w:firstLine="422" w:firstLineChars="200"/>
        <w:rPr>
          <w:rFonts w:ascii="宋体" w:hAnsi="宋体" w:cs="Times New Roman"/>
          <w:b/>
          <w:color w:val="FF0000"/>
        </w:rPr>
      </w:pPr>
      <w:r>
        <w:rPr>
          <w:rFonts w:ascii="宋体" w:hAnsi="宋体"/>
          <w:b/>
          <w:color w:val="FF0000"/>
        </w:rPr>
        <w:t>正确答案：</w:t>
      </w:r>
      <w:r>
        <w:rPr>
          <w:rFonts w:hint="eastAsia" w:ascii="宋体" w:hAnsi="宋体" w:cs="宋体"/>
          <w:b/>
          <w:color w:val="FF0000"/>
        </w:rPr>
        <w:t>生产性</w:t>
      </w:r>
    </w:p>
    <w:p>
      <w:pPr>
        <w:spacing w:line="360" w:lineRule="auto"/>
        <w:ind w:firstLine="422" w:firstLineChars="200"/>
        <w:rPr>
          <w:rFonts w:ascii="宋体" w:hAnsi="宋体" w:cs="Times New Roman"/>
          <w:b/>
          <w:color w:val="FF0000"/>
        </w:rPr>
      </w:pPr>
      <w:r>
        <w:rPr>
          <w:rFonts w:ascii="宋体" w:hAnsi="宋体"/>
          <w:b/>
          <w:color w:val="FF0000"/>
        </w:rPr>
        <w:t>正确答案：</w:t>
      </w:r>
      <w:r>
        <w:rPr>
          <w:rFonts w:hint="eastAsia" w:ascii="宋体" w:hAnsi="宋体" w:cs="宋体"/>
          <w:b/>
          <w:color w:val="FF0000"/>
        </w:rPr>
        <w:t>稀缺性</w:t>
      </w:r>
    </w:p>
    <w:p>
      <w:pPr>
        <w:spacing w:line="360" w:lineRule="auto"/>
        <w:ind w:firstLine="422" w:firstLineChars="200"/>
        <w:rPr>
          <w:rFonts w:ascii="宋体" w:hAnsi="宋体" w:cs="Times New Roman"/>
          <w:b/>
          <w:color w:val="FF0000"/>
        </w:rPr>
      </w:pPr>
      <w:r>
        <w:rPr>
          <w:rFonts w:ascii="宋体" w:hAnsi="宋体"/>
          <w:b/>
          <w:color w:val="FF0000"/>
        </w:rPr>
        <w:t>正确答案：</w:t>
      </w:r>
      <w:r>
        <w:rPr>
          <w:rFonts w:hint="eastAsia" w:ascii="宋体" w:hAnsi="宋体" w:cs="宋体"/>
          <w:b/>
          <w:color w:val="FF0000"/>
        </w:rPr>
        <w:t>可变性</w:t>
      </w:r>
    </w:p>
    <w:p>
      <w:pPr>
        <w:spacing w:line="360" w:lineRule="auto"/>
        <w:ind w:firstLine="422" w:firstLineChars="200"/>
        <w:rPr>
          <w:rFonts w:ascii="宋体" w:hAnsi="宋体" w:cs="Times New Roman"/>
          <w:b/>
          <w:color w:val="FF0000"/>
        </w:rPr>
      </w:pPr>
      <w:r>
        <w:rPr>
          <w:rFonts w:ascii="宋体" w:hAnsi="宋体"/>
          <w:b/>
          <w:color w:val="FF0000"/>
        </w:rPr>
        <w:t>正确答案：</w:t>
      </w:r>
      <w:r>
        <w:rPr>
          <w:rFonts w:hint="eastAsia" w:ascii="宋体" w:hAnsi="宋体" w:cs="宋体"/>
          <w:b/>
          <w:color w:val="FF0000"/>
        </w:rPr>
        <w:t>功利性</w:t>
      </w:r>
    </w:p>
    <w:p>
      <w:pPr>
        <w:spacing w:line="360" w:lineRule="auto"/>
        <w:ind w:firstLine="422" w:firstLineChars="200"/>
        <w:rPr>
          <w:rFonts w:ascii="宋体" w:hAnsi="宋体" w:cs="Times New Roman"/>
          <w:b/>
        </w:rPr>
      </w:pPr>
      <w:r>
        <w:rPr>
          <w:rFonts w:ascii="宋体" w:hAnsi="宋体"/>
          <w:b/>
        </w:rPr>
        <w:t xml:space="preserve">2. </w:t>
      </w:r>
      <w:r>
        <w:rPr>
          <w:rFonts w:hint="eastAsia" w:ascii="宋体" w:hAnsi="宋体" w:cs="宋体"/>
          <w:b/>
        </w:rPr>
        <w:t>《中华人民共和国公务员法》于（</w:t>
      </w:r>
      <w:r>
        <w:rPr>
          <w:rFonts w:ascii="宋体" w:hAnsi="宋体"/>
          <w:b/>
        </w:rPr>
        <w:t xml:space="preserve"> </w:t>
      </w:r>
      <w:r>
        <w:rPr>
          <w:rFonts w:hint="eastAsia" w:ascii="宋体" w:hAnsi="宋体" w:cs="宋体"/>
          <w:b/>
        </w:rPr>
        <w:t>）开始施行。</w:t>
      </w:r>
    </w:p>
    <w:p>
      <w:pPr>
        <w:spacing w:line="360" w:lineRule="auto"/>
        <w:ind w:firstLine="422" w:firstLineChars="200"/>
        <w:rPr>
          <w:rFonts w:ascii="宋体" w:hAnsi="宋体"/>
          <w:b/>
          <w:color w:val="FF0000"/>
        </w:rPr>
      </w:pPr>
      <w:r>
        <w:rPr>
          <w:rFonts w:ascii="宋体" w:hAnsi="宋体"/>
          <w:b/>
          <w:color w:val="FF0000"/>
        </w:rPr>
        <w:t>正确答案：2006</w:t>
      </w:r>
      <w:r>
        <w:rPr>
          <w:rFonts w:hint="eastAsia" w:ascii="宋体" w:hAnsi="宋体"/>
          <w:b/>
          <w:color w:val="FF0000"/>
        </w:rPr>
        <w:t>年</w:t>
      </w:r>
      <w:r>
        <w:rPr>
          <w:rFonts w:ascii="宋体" w:hAnsi="宋体"/>
          <w:b/>
          <w:color w:val="FF0000"/>
        </w:rPr>
        <w:t>1</w:t>
      </w:r>
      <w:r>
        <w:rPr>
          <w:rFonts w:hint="eastAsia" w:ascii="宋体" w:hAnsi="宋体"/>
          <w:b/>
          <w:color w:val="FF0000"/>
        </w:rPr>
        <w:t>月</w:t>
      </w:r>
      <w:r>
        <w:rPr>
          <w:rFonts w:ascii="宋体" w:hAnsi="宋体"/>
          <w:b/>
          <w:color w:val="FF0000"/>
        </w:rPr>
        <w:t>1</w:t>
      </w:r>
      <w:r>
        <w:rPr>
          <w:rFonts w:hint="eastAsia" w:ascii="宋体" w:hAnsi="宋体"/>
          <w:b/>
          <w:color w:val="FF0000"/>
        </w:rPr>
        <w:t>日</w:t>
      </w:r>
    </w:p>
    <w:p>
      <w:pPr>
        <w:spacing w:line="360" w:lineRule="auto"/>
        <w:ind w:firstLine="422" w:firstLineChars="200"/>
        <w:rPr>
          <w:rFonts w:ascii="宋体" w:hAnsi="宋体" w:cs="Times New Roman"/>
          <w:b/>
        </w:rPr>
      </w:pPr>
      <w:r>
        <w:rPr>
          <w:rFonts w:ascii="宋体" w:hAnsi="宋体"/>
          <w:b/>
        </w:rPr>
        <w:t xml:space="preserve">3. </w:t>
      </w:r>
      <w:r>
        <w:rPr>
          <w:rFonts w:hint="eastAsia" w:ascii="宋体" w:hAnsi="宋体" w:cs="宋体"/>
          <w:b/>
        </w:rPr>
        <w:t>绩效考评的内容主要包括（</w:t>
      </w:r>
      <w:r>
        <w:rPr>
          <w:rFonts w:ascii="宋体" w:hAnsi="宋体"/>
          <w:b/>
        </w:rPr>
        <w:t xml:space="preserve"> </w:t>
      </w:r>
      <w:r>
        <w:rPr>
          <w:rFonts w:hint="eastAsia" w:ascii="宋体" w:hAnsi="宋体" w:cs="宋体"/>
          <w:b/>
        </w:rPr>
        <w:t>）。</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工作业绩考评</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工作行为考评</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工作能力考评</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工作态度考评</w:t>
      </w:r>
    </w:p>
    <w:p>
      <w:pPr>
        <w:spacing w:line="360" w:lineRule="auto"/>
        <w:ind w:firstLine="422" w:firstLineChars="200"/>
        <w:rPr>
          <w:rFonts w:ascii="宋体" w:hAnsi="宋体" w:cs="Times New Roman"/>
          <w:b/>
        </w:rPr>
      </w:pPr>
      <w:r>
        <w:rPr>
          <w:rFonts w:ascii="宋体" w:hAnsi="宋体"/>
          <w:b/>
        </w:rPr>
        <w:t xml:space="preserve">4. </w:t>
      </w:r>
      <w:r>
        <w:rPr>
          <w:rFonts w:hint="eastAsia" w:ascii="宋体" w:hAnsi="宋体" w:cs="宋体"/>
          <w:b/>
        </w:rPr>
        <w:t>舒尔茨对人力资本理论的贡献主要有（</w:t>
      </w:r>
      <w:r>
        <w:rPr>
          <w:rFonts w:ascii="宋体" w:hAnsi="宋体"/>
          <w:b/>
        </w:rPr>
        <w:t xml:space="preserve"> </w:t>
      </w:r>
      <w:r>
        <w:rPr>
          <w:rFonts w:hint="eastAsia" w:ascii="宋体" w:hAnsi="宋体" w:cs="宋体"/>
          <w:b/>
        </w:rPr>
        <w:t>）。</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认为人力资本主要指凝集在人身上的知识、技能、经历、经验和熟练程度</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明确概括了人力资本投资的范围和内容</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建立了系统的人力资本理论体系</w:t>
      </w:r>
    </w:p>
    <w:p>
      <w:pPr>
        <w:spacing w:line="360" w:lineRule="auto"/>
        <w:ind w:firstLine="422" w:firstLineChars="200"/>
        <w:rPr>
          <w:rFonts w:ascii="宋体" w:hAnsi="宋体" w:cs="Times New Roman"/>
          <w:b/>
        </w:rPr>
      </w:pPr>
      <w:r>
        <w:rPr>
          <w:rFonts w:ascii="宋体" w:hAnsi="宋体"/>
          <w:b/>
        </w:rPr>
        <w:t xml:space="preserve">5. </w:t>
      </w:r>
      <w:r>
        <w:rPr>
          <w:rFonts w:hint="eastAsia" w:ascii="宋体" w:hAnsi="宋体" w:cs="宋体"/>
          <w:b/>
        </w:rPr>
        <w:t>公共部门人力在制定人力资源规划时，必须围绕着公共利益的实现，回答的基本问题是（</w:t>
      </w:r>
      <w:r>
        <w:rPr>
          <w:rFonts w:ascii="宋体" w:hAnsi="宋体"/>
          <w:b/>
        </w:rPr>
        <w:t xml:space="preserve"> </w:t>
      </w:r>
      <w:r>
        <w:rPr>
          <w:rFonts w:hint="eastAsia" w:ascii="宋体" w:hAnsi="宋体" w:cs="宋体"/>
          <w:b/>
        </w:rPr>
        <w:t>）。</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我们所处的环境怎么样</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我们的使命和目标是什么</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我们怎样才能实现目标</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我们做得如何</w:t>
      </w:r>
    </w:p>
    <w:p>
      <w:pPr>
        <w:spacing w:line="360" w:lineRule="auto"/>
        <w:ind w:firstLine="422" w:firstLineChars="200"/>
        <w:rPr>
          <w:rFonts w:ascii="宋体" w:hAnsi="宋体" w:cs="Times New Roman"/>
          <w:b/>
        </w:rPr>
      </w:pPr>
      <w:r>
        <w:rPr>
          <w:rFonts w:ascii="宋体" w:hAnsi="宋体"/>
          <w:b/>
        </w:rPr>
        <w:t xml:space="preserve">6. </w:t>
      </w:r>
      <w:r>
        <w:rPr>
          <w:rFonts w:hint="eastAsia" w:ascii="宋体" w:hAnsi="宋体" w:cs="宋体"/>
          <w:b/>
        </w:rPr>
        <w:t>公共部门人力资源招募与选录工作只有在（</w:t>
      </w:r>
      <w:r>
        <w:rPr>
          <w:rFonts w:ascii="宋体" w:hAnsi="宋体"/>
          <w:b/>
        </w:rPr>
        <w:t xml:space="preserve"> </w:t>
      </w:r>
      <w:r>
        <w:rPr>
          <w:rFonts w:hint="eastAsia" w:ascii="宋体" w:hAnsi="宋体" w:cs="宋体"/>
          <w:b/>
        </w:rPr>
        <w:t>）分析的基础上，才能确定公共职位空缺的数量、结构、任职资格条件、具体的招募途径以及甄选方法等。</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内部环境</w:t>
      </w:r>
    </w:p>
    <w:p>
      <w:pPr>
        <w:spacing w:line="360" w:lineRule="auto"/>
        <w:ind w:firstLine="422" w:firstLineChars="200"/>
        <w:rPr>
          <w:rFonts w:ascii="宋体" w:hAnsi="宋体" w:cs="Times New Roman"/>
          <w:b/>
        </w:rPr>
      </w:pPr>
      <w:r>
        <w:rPr>
          <w:rFonts w:ascii="宋体" w:hAnsi="宋体"/>
          <w:b/>
        </w:rPr>
        <w:t xml:space="preserve">7. </w:t>
      </w:r>
      <w:r>
        <w:rPr>
          <w:rFonts w:hint="eastAsia" w:ascii="宋体" w:hAnsi="宋体" w:cs="宋体"/>
          <w:b/>
        </w:rPr>
        <w:t>品位分类制度的优点是</w:t>
      </w:r>
      <w:r>
        <w:rPr>
          <w:rFonts w:ascii="宋体" w:hAnsi="宋体"/>
          <w:b/>
        </w:rPr>
        <w:t>( )</w:t>
      </w:r>
      <w:r>
        <w:rPr>
          <w:rFonts w:hint="eastAsia" w:ascii="宋体" w:hAnsi="宋体" w:cs="宋体"/>
          <w:b/>
        </w:rPr>
        <w:t>。</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结构富有弹性，适应性强，应用范围广</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比较适用于担任领导责任的高级公务</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有利于集中统一地领导，树立行政权威</w:t>
      </w:r>
    </w:p>
    <w:p>
      <w:pPr>
        <w:spacing w:line="360" w:lineRule="auto"/>
        <w:ind w:firstLine="422" w:firstLineChars="200"/>
        <w:rPr>
          <w:rFonts w:ascii="宋体" w:hAnsi="宋体" w:cs="Times New Roman"/>
          <w:b/>
        </w:rPr>
      </w:pPr>
      <w:r>
        <w:rPr>
          <w:rFonts w:ascii="宋体" w:hAnsi="宋体"/>
          <w:b/>
        </w:rPr>
        <w:t>8. ( )</w:t>
      </w:r>
      <w:r>
        <w:rPr>
          <w:rFonts w:hint="eastAsia" w:ascii="宋体" w:hAnsi="宋体" w:cs="宋体"/>
          <w:b/>
        </w:rPr>
        <w:t>是公职人员职业生涯开始时或任新职时所经历的第一种类型的培训。</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初任培训</w:t>
      </w:r>
    </w:p>
    <w:p>
      <w:pPr>
        <w:spacing w:line="360" w:lineRule="auto"/>
        <w:ind w:firstLine="422" w:firstLineChars="200"/>
        <w:rPr>
          <w:rFonts w:ascii="宋体" w:hAnsi="宋体" w:cs="Times New Roman"/>
          <w:b/>
        </w:rPr>
      </w:pPr>
      <w:r>
        <w:rPr>
          <w:rFonts w:ascii="宋体" w:hAnsi="宋体"/>
          <w:b/>
        </w:rPr>
        <w:t xml:space="preserve">9. </w:t>
      </w:r>
      <w:r>
        <w:rPr>
          <w:rFonts w:hint="eastAsia" w:ascii="宋体" w:hAnsi="宋体" w:cs="宋体"/>
          <w:b/>
        </w:rPr>
        <w:t>以下关于职位分类的说法，正确的是（</w:t>
      </w:r>
      <w:r>
        <w:rPr>
          <w:rFonts w:ascii="宋体" w:hAnsi="宋体"/>
          <w:b/>
        </w:rPr>
        <w:t xml:space="preserve"> </w:t>
      </w:r>
      <w:r>
        <w:rPr>
          <w:rFonts w:hint="eastAsia" w:ascii="宋体" w:hAnsi="宋体" w:cs="宋体"/>
          <w:b/>
        </w:rPr>
        <w:t>）</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职位分类首创于美国</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职位分类的最大特点是</w:t>
      </w:r>
      <w:r>
        <w:rPr>
          <w:rFonts w:ascii="宋体" w:hAnsi="宋体"/>
          <w:b/>
          <w:color w:val="FF0000"/>
        </w:rPr>
        <w:t>"</w:t>
      </w:r>
      <w:r>
        <w:rPr>
          <w:rFonts w:hint="eastAsia" w:ascii="宋体" w:hAnsi="宋体"/>
          <w:b/>
          <w:color w:val="FF0000"/>
        </w:rPr>
        <w:t>因事设岗</w:t>
      </w:r>
      <w:r>
        <w:rPr>
          <w:rFonts w:ascii="宋体" w:hAnsi="宋体"/>
          <w:b/>
          <w:color w:val="FF0000"/>
        </w:rPr>
        <w:t>"</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是实行功绩制的一种方法和人事现代化的标志</w:t>
      </w:r>
    </w:p>
    <w:p>
      <w:pPr>
        <w:spacing w:line="360" w:lineRule="auto"/>
        <w:ind w:firstLine="422" w:firstLineChars="200"/>
        <w:rPr>
          <w:rFonts w:ascii="宋体" w:hAnsi="宋体" w:cs="Times New Roman"/>
          <w:b/>
        </w:rPr>
      </w:pPr>
      <w:r>
        <w:rPr>
          <w:rFonts w:ascii="宋体" w:hAnsi="宋体"/>
          <w:b/>
        </w:rPr>
        <w:t>10. ( )</w:t>
      </w:r>
      <w:r>
        <w:rPr>
          <w:rFonts w:hint="eastAsia" w:ascii="宋体" w:hAnsi="宋体" w:cs="宋体"/>
          <w:b/>
        </w:rPr>
        <w:t>是公务员交流最为常见的方式。</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转任</w:t>
      </w:r>
    </w:p>
    <w:p>
      <w:pPr>
        <w:spacing w:line="360" w:lineRule="auto"/>
        <w:ind w:firstLine="422" w:firstLineChars="200"/>
        <w:rPr>
          <w:rFonts w:ascii="宋体" w:hAnsi="宋体" w:cs="Times New Roman"/>
          <w:b/>
        </w:rPr>
      </w:pPr>
      <w:r>
        <w:rPr>
          <w:rFonts w:ascii="宋体" w:hAnsi="宋体"/>
          <w:b/>
        </w:rPr>
        <w:t xml:space="preserve">11. </w:t>
      </w:r>
      <w:r>
        <w:rPr>
          <w:rFonts w:hint="eastAsia" w:ascii="宋体" w:hAnsi="宋体" w:cs="宋体"/>
          <w:b/>
        </w:rPr>
        <w:t>我国劳动力市场体系已初步形成，（</w:t>
      </w:r>
      <w:r>
        <w:rPr>
          <w:rFonts w:ascii="宋体" w:hAnsi="宋体"/>
          <w:b/>
        </w:rPr>
        <w:t xml:space="preserve"> </w:t>
      </w:r>
      <w:r>
        <w:rPr>
          <w:rFonts w:hint="eastAsia" w:ascii="宋体" w:hAnsi="宋体" w:cs="宋体"/>
          <w:b/>
        </w:rPr>
        <w:t>）在人力资源配置中的主导地位也已初步确立。</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市场机制</w:t>
      </w:r>
    </w:p>
    <w:p>
      <w:pPr>
        <w:spacing w:line="360" w:lineRule="auto"/>
        <w:ind w:firstLine="422" w:firstLineChars="200"/>
        <w:rPr>
          <w:rFonts w:ascii="宋体" w:hAnsi="宋体" w:cs="Times New Roman"/>
          <w:b/>
        </w:rPr>
      </w:pPr>
      <w:r>
        <w:rPr>
          <w:rFonts w:ascii="宋体" w:hAnsi="宋体"/>
          <w:b/>
        </w:rPr>
        <w:t xml:space="preserve">12. </w:t>
      </w:r>
      <w:r>
        <w:rPr>
          <w:rFonts w:hint="eastAsia" w:ascii="宋体" w:hAnsi="宋体" w:cs="宋体"/>
          <w:b/>
        </w:rPr>
        <w:t>劳动者的心理素质是指劳动者心理特征的总体状况，包括劳动者的（</w:t>
      </w:r>
      <w:r>
        <w:rPr>
          <w:rFonts w:ascii="宋体" w:hAnsi="宋体"/>
          <w:b/>
        </w:rPr>
        <w:t xml:space="preserve"> </w:t>
      </w:r>
      <w:r>
        <w:rPr>
          <w:rFonts w:hint="eastAsia" w:ascii="宋体" w:hAnsi="宋体" w:cs="宋体"/>
          <w:b/>
        </w:rPr>
        <w:t>），它是人力资源质量的心理基础。</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人格素质</w:t>
      </w:r>
    </w:p>
    <w:p>
      <w:pPr>
        <w:spacing w:line="360" w:lineRule="auto"/>
        <w:ind w:firstLine="422" w:firstLineChars="200"/>
        <w:rPr>
          <w:rFonts w:ascii="宋体" w:hAnsi="宋体" w:cs="Times New Roman"/>
          <w:b/>
          <w:color w:val="FF0000"/>
        </w:rPr>
      </w:pPr>
      <w:r>
        <w:rPr>
          <w:rFonts w:ascii="宋体" w:hAnsi="宋体"/>
          <w:b/>
          <w:color w:val="FF0000"/>
        </w:rPr>
        <w:t>正确答案：</w:t>
      </w:r>
      <w:r>
        <w:rPr>
          <w:rFonts w:hint="eastAsia" w:ascii="宋体" w:hAnsi="宋体" w:cs="宋体"/>
          <w:b/>
          <w:color w:val="FF0000"/>
        </w:rPr>
        <w:t>心理功能素质</w:t>
      </w:r>
    </w:p>
    <w:p>
      <w:pPr>
        <w:spacing w:line="360" w:lineRule="auto"/>
        <w:ind w:firstLine="422" w:firstLineChars="200"/>
        <w:rPr>
          <w:rFonts w:ascii="宋体" w:hAnsi="宋体" w:cs="Times New Roman"/>
          <w:b/>
        </w:rPr>
      </w:pPr>
      <w:r>
        <w:rPr>
          <w:rFonts w:ascii="宋体" w:hAnsi="宋体"/>
          <w:b/>
        </w:rPr>
        <w:t xml:space="preserve">13. </w:t>
      </w:r>
      <w:r>
        <w:rPr>
          <w:rFonts w:hint="eastAsia" w:ascii="宋体" w:hAnsi="宋体" w:cs="宋体"/>
          <w:b/>
        </w:rPr>
        <w:t>工作评估的基本方法包括（</w:t>
      </w:r>
      <w:r>
        <w:rPr>
          <w:rFonts w:ascii="宋体" w:hAnsi="宋体"/>
          <w:b/>
        </w:rPr>
        <w:t xml:space="preserve"> </w:t>
      </w:r>
      <w:r>
        <w:rPr>
          <w:rFonts w:hint="eastAsia" w:ascii="宋体" w:hAnsi="宋体" w:cs="宋体"/>
          <w:b/>
        </w:rPr>
        <w:t>）。</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排序法</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分类法</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因素比较法</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点数法</w:t>
      </w:r>
    </w:p>
    <w:p>
      <w:pPr>
        <w:spacing w:line="360" w:lineRule="auto"/>
        <w:ind w:firstLine="422" w:firstLineChars="200"/>
        <w:rPr>
          <w:rFonts w:ascii="宋体" w:hAnsi="宋体" w:cs="Times New Roman"/>
          <w:b/>
        </w:rPr>
      </w:pPr>
      <w:r>
        <w:rPr>
          <w:rFonts w:ascii="宋体" w:hAnsi="宋体"/>
          <w:b/>
        </w:rPr>
        <w:t xml:space="preserve">14. </w:t>
      </w:r>
      <w:r>
        <w:rPr>
          <w:rFonts w:hint="eastAsia" w:ascii="宋体" w:hAnsi="宋体" w:cs="宋体"/>
          <w:b/>
        </w:rPr>
        <w:t>（</w:t>
      </w:r>
      <w:r>
        <w:rPr>
          <w:rFonts w:ascii="宋体" w:hAnsi="宋体"/>
          <w:b/>
        </w:rPr>
        <w:t xml:space="preserve"> </w:t>
      </w:r>
      <w:r>
        <w:rPr>
          <w:rFonts w:hint="eastAsia" w:ascii="宋体" w:hAnsi="宋体" w:cs="宋体"/>
          <w:b/>
        </w:rPr>
        <w:t>）是一种以工作为中心的工作分析方法，是对管理工作进行定量化测试的方法，适用于不同组织内管理层次以上职位的分析。</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管理职位描述问卷</w:t>
      </w:r>
    </w:p>
    <w:p>
      <w:pPr>
        <w:spacing w:line="360" w:lineRule="auto"/>
        <w:ind w:firstLine="422" w:firstLineChars="200"/>
        <w:rPr>
          <w:rFonts w:ascii="宋体" w:hAnsi="宋体" w:cs="Times New Roman"/>
          <w:b/>
        </w:rPr>
      </w:pPr>
      <w:r>
        <w:rPr>
          <w:rFonts w:ascii="宋体" w:hAnsi="宋体"/>
          <w:b/>
        </w:rPr>
        <w:t xml:space="preserve">15. </w:t>
      </w:r>
      <w:r>
        <w:rPr>
          <w:rFonts w:hint="eastAsia" w:ascii="宋体" w:hAnsi="宋体" w:cs="宋体"/>
          <w:b/>
        </w:rPr>
        <w:t>当今各国公职人员的任用形式各种各样，采用较多的是（</w:t>
      </w:r>
      <w:r>
        <w:rPr>
          <w:rFonts w:ascii="宋体" w:hAnsi="宋体"/>
          <w:b/>
        </w:rPr>
        <w:t xml:space="preserve"> </w:t>
      </w:r>
      <w:r>
        <w:rPr>
          <w:rFonts w:hint="eastAsia" w:ascii="宋体" w:hAnsi="宋体" w:cs="宋体"/>
          <w:b/>
        </w:rPr>
        <w:t>）。</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选任制</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委任制</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考任制</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聘任制</w:t>
      </w:r>
    </w:p>
    <w:p>
      <w:pPr>
        <w:spacing w:line="360" w:lineRule="auto"/>
        <w:ind w:firstLine="422" w:firstLineChars="200"/>
        <w:rPr>
          <w:rFonts w:ascii="宋体" w:hAnsi="宋体" w:cs="Times New Roman"/>
          <w:b/>
        </w:rPr>
      </w:pPr>
      <w:r>
        <w:rPr>
          <w:rFonts w:ascii="宋体" w:hAnsi="宋体"/>
          <w:b/>
        </w:rPr>
        <w:t xml:space="preserve">16. </w:t>
      </w:r>
      <w:r>
        <w:rPr>
          <w:rFonts w:hint="eastAsia" w:ascii="宋体" w:hAnsi="宋体" w:cs="宋体"/>
          <w:b/>
        </w:rPr>
        <w:t>工作设计是对组织内的（</w:t>
      </w:r>
      <w:r>
        <w:rPr>
          <w:rFonts w:ascii="宋体" w:hAnsi="宋体"/>
          <w:b/>
        </w:rPr>
        <w:t xml:space="preserve"> </w:t>
      </w:r>
      <w:r>
        <w:rPr>
          <w:rFonts w:hint="eastAsia" w:ascii="宋体" w:hAnsi="宋体" w:cs="宋体"/>
          <w:b/>
        </w:rPr>
        <w:t>）进行的设计，以提高工作绩效和实现组织目标。</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工作内容</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工作职责</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工作关系</w:t>
      </w:r>
    </w:p>
    <w:p>
      <w:pPr>
        <w:spacing w:line="360" w:lineRule="auto"/>
        <w:ind w:firstLine="422" w:firstLineChars="200"/>
        <w:rPr>
          <w:rFonts w:ascii="宋体" w:hAnsi="宋体" w:cs="Times New Roman"/>
          <w:b/>
        </w:rPr>
      </w:pPr>
      <w:r>
        <w:rPr>
          <w:rFonts w:ascii="宋体" w:hAnsi="宋体"/>
          <w:b/>
        </w:rPr>
        <w:t xml:space="preserve">17. </w:t>
      </w:r>
      <w:r>
        <w:rPr>
          <w:rFonts w:hint="eastAsia" w:ascii="宋体" w:hAnsi="宋体" w:cs="宋体"/>
          <w:b/>
        </w:rPr>
        <w:t>公共部门人力资源规划具有（</w:t>
      </w:r>
      <w:r>
        <w:rPr>
          <w:rFonts w:ascii="宋体" w:hAnsi="宋体"/>
          <w:b/>
        </w:rPr>
        <w:t xml:space="preserve"> </w:t>
      </w:r>
      <w:r>
        <w:rPr>
          <w:rFonts w:hint="eastAsia" w:ascii="宋体" w:hAnsi="宋体" w:cs="宋体"/>
          <w:b/>
        </w:rPr>
        <w:t>）的作用。</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维持政治稳定</w:t>
      </w:r>
      <w:r>
        <w:rPr>
          <w:rFonts w:ascii="宋体" w:hAnsi="宋体"/>
          <w:b/>
          <w:color w:val="FF0000"/>
        </w:rPr>
        <w:t>,</w:t>
      </w:r>
      <w:r>
        <w:rPr>
          <w:rFonts w:hint="eastAsia" w:ascii="宋体" w:hAnsi="宋体"/>
          <w:b/>
          <w:color w:val="FF0000"/>
        </w:rPr>
        <w:t>促进行政发展</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提高人力资本使用效率</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实现人事管理技术科学化</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帮助员工实现个人价值</w:t>
      </w:r>
    </w:p>
    <w:p>
      <w:pPr>
        <w:spacing w:line="360" w:lineRule="auto"/>
        <w:ind w:firstLine="422" w:firstLineChars="200"/>
        <w:rPr>
          <w:rFonts w:ascii="宋体" w:hAnsi="宋体" w:cs="Times New Roman"/>
          <w:b/>
        </w:rPr>
      </w:pPr>
      <w:r>
        <w:rPr>
          <w:rFonts w:ascii="宋体" w:hAnsi="宋体"/>
          <w:b/>
        </w:rPr>
        <w:t xml:space="preserve">18. </w:t>
      </w:r>
      <w:r>
        <w:rPr>
          <w:rFonts w:hint="eastAsia" w:ascii="宋体" w:hAnsi="宋体" w:cs="宋体"/>
          <w:b/>
        </w:rPr>
        <w:t>根据人力资源理论，</w:t>
      </w:r>
      <w:r>
        <w:rPr>
          <w:rFonts w:ascii="宋体" w:hAnsi="宋体"/>
          <w:b/>
        </w:rPr>
        <w:t>"</w:t>
      </w:r>
      <w:r>
        <w:rPr>
          <w:rFonts w:hint="eastAsia" w:ascii="宋体" w:hAnsi="宋体" w:cs="宋体"/>
          <w:b/>
        </w:rPr>
        <w:t>人力</w:t>
      </w:r>
      <w:r>
        <w:rPr>
          <w:rFonts w:ascii="宋体" w:hAnsi="宋体"/>
          <w:b/>
        </w:rPr>
        <w:t>"</w:t>
      </w:r>
      <w:r>
        <w:rPr>
          <w:rFonts w:hint="eastAsia" w:ascii="宋体" w:hAnsi="宋体" w:cs="宋体"/>
          <w:b/>
        </w:rPr>
        <w:t>是指人的劳动能力，包括（</w:t>
      </w:r>
      <w:r>
        <w:rPr>
          <w:rFonts w:ascii="宋体" w:hAnsi="宋体"/>
          <w:b/>
        </w:rPr>
        <w:t xml:space="preserve"> </w:t>
      </w:r>
      <w:r>
        <w:rPr>
          <w:rFonts w:hint="eastAsia" w:ascii="宋体" w:hAnsi="宋体" w:cs="宋体"/>
          <w:b/>
        </w:rPr>
        <w:t>）。</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智力</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技能</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知识</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体力</w:t>
      </w:r>
    </w:p>
    <w:p>
      <w:pPr>
        <w:spacing w:line="360" w:lineRule="auto"/>
        <w:ind w:firstLine="422" w:firstLineChars="200"/>
        <w:rPr>
          <w:rFonts w:ascii="宋体" w:hAnsi="宋体" w:cs="Times New Roman"/>
          <w:b/>
        </w:rPr>
      </w:pPr>
      <w:r>
        <w:rPr>
          <w:rFonts w:ascii="宋体" w:hAnsi="宋体"/>
          <w:b/>
        </w:rPr>
        <w:t xml:space="preserve">19. </w:t>
      </w:r>
      <w:r>
        <w:rPr>
          <w:rFonts w:hint="eastAsia" w:ascii="宋体" w:hAnsi="宋体" w:cs="宋体"/>
          <w:b/>
        </w:rPr>
        <w:t>公共部门人力资源管理必需的基本功能是（</w:t>
      </w:r>
      <w:r>
        <w:rPr>
          <w:rFonts w:ascii="宋体" w:hAnsi="宋体"/>
          <w:b/>
        </w:rPr>
        <w:t xml:space="preserve"> </w:t>
      </w:r>
      <w:r>
        <w:rPr>
          <w:rFonts w:hint="eastAsia" w:ascii="宋体" w:hAnsi="宋体" w:cs="宋体"/>
          <w:b/>
        </w:rPr>
        <w:t>）。</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人力资源规划</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人力资源获取</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人力资源开发</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人力资源纪律与惩戒</w:t>
      </w:r>
    </w:p>
    <w:p>
      <w:pPr>
        <w:spacing w:line="360" w:lineRule="auto"/>
        <w:ind w:firstLine="422" w:firstLineChars="200"/>
        <w:rPr>
          <w:rFonts w:ascii="宋体" w:hAnsi="宋体" w:cs="Times New Roman"/>
          <w:b/>
        </w:rPr>
      </w:pPr>
      <w:r>
        <w:rPr>
          <w:rFonts w:ascii="宋体" w:hAnsi="宋体"/>
          <w:b/>
        </w:rPr>
        <w:t xml:space="preserve">20. </w:t>
      </w:r>
      <w:r>
        <w:rPr>
          <w:rFonts w:hint="eastAsia" w:ascii="宋体" w:hAnsi="宋体" w:cs="宋体"/>
          <w:b/>
        </w:rPr>
        <w:t>从总的趋势看，西方各国公共部门人力资源监控与约束呈现出（</w:t>
      </w:r>
      <w:r>
        <w:rPr>
          <w:rFonts w:ascii="宋体" w:hAnsi="宋体"/>
          <w:b/>
        </w:rPr>
        <w:t xml:space="preserve"> </w:t>
      </w:r>
      <w:r>
        <w:rPr>
          <w:rFonts w:hint="eastAsia" w:ascii="宋体" w:hAnsi="宋体" w:cs="宋体"/>
          <w:b/>
        </w:rPr>
        <w:t>）的特征。</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注重法律建设，规范行政行为</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监督与约束的主体独立性强</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约束与监督以</w:t>
      </w:r>
      <w:r>
        <w:rPr>
          <w:rFonts w:ascii="宋体" w:hAnsi="宋体"/>
          <w:b/>
          <w:color w:val="FF0000"/>
        </w:rPr>
        <w:t>"</w:t>
      </w:r>
      <w:r>
        <w:rPr>
          <w:rFonts w:hint="eastAsia" w:ascii="宋体" w:hAnsi="宋体"/>
          <w:b/>
          <w:color w:val="FF0000"/>
        </w:rPr>
        <w:t>经济人</w:t>
      </w:r>
      <w:r>
        <w:rPr>
          <w:rFonts w:ascii="宋体" w:hAnsi="宋体"/>
          <w:b/>
          <w:color w:val="FF0000"/>
        </w:rPr>
        <w:t>"</w:t>
      </w:r>
      <w:r>
        <w:rPr>
          <w:rFonts w:hint="eastAsia" w:ascii="宋体" w:hAnsi="宋体"/>
          <w:b/>
          <w:color w:val="FF0000"/>
        </w:rPr>
        <w:t>假设为前提，与公共部门公职人员的利益相结合</w:t>
      </w:r>
    </w:p>
    <w:p>
      <w:pPr>
        <w:spacing w:line="360" w:lineRule="auto"/>
        <w:ind w:firstLine="422" w:firstLineChars="200"/>
        <w:rPr>
          <w:rFonts w:hint="eastAsia" w:ascii="宋体" w:hAnsi="宋体" w:cs="宋体"/>
          <w:b/>
        </w:rPr>
      </w:pPr>
      <w:r>
        <w:rPr>
          <w:rFonts w:hint="eastAsia" w:ascii="宋体" w:hAnsi="宋体" w:cs="宋体"/>
          <w:b/>
        </w:rPr>
        <w:t>主观题</w:t>
      </w:r>
    </w:p>
    <w:p>
      <w:pPr>
        <w:spacing w:line="360" w:lineRule="auto"/>
        <w:ind w:firstLine="422" w:firstLineChars="200"/>
        <w:rPr>
          <w:rFonts w:ascii="宋体" w:hAnsi="宋体" w:cs="Times New Roman"/>
          <w:b/>
        </w:rPr>
      </w:pPr>
      <w:r>
        <w:rPr>
          <w:rFonts w:hint="eastAsia" w:ascii="宋体" w:hAnsi="宋体" w:cs="宋体"/>
          <w:b/>
        </w:rPr>
        <w:t>名词解释（共</w:t>
      </w:r>
      <w:r>
        <w:rPr>
          <w:rFonts w:ascii="宋体" w:hAnsi="宋体"/>
          <w:b/>
        </w:rPr>
        <w:t>2</w:t>
      </w:r>
      <w:r>
        <w:rPr>
          <w:rFonts w:hint="eastAsia" w:ascii="宋体" w:hAnsi="宋体" w:cs="宋体"/>
          <w:b/>
        </w:rPr>
        <w:t>题，共</w:t>
      </w:r>
      <w:r>
        <w:rPr>
          <w:rFonts w:ascii="宋体" w:hAnsi="宋体"/>
          <w:b/>
        </w:rPr>
        <w:t>10</w:t>
      </w:r>
      <w:r>
        <w:rPr>
          <w:rFonts w:hint="eastAsia" w:ascii="宋体" w:hAnsi="宋体" w:cs="宋体"/>
          <w:b/>
        </w:rPr>
        <w:t>分）</w:t>
      </w:r>
    </w:p>
    <w:p>
      <w:pPr>
        <w:spacing w:line="360" w:lineRule="auto"/>
        <w:ind w:firstLine="422" w:firstLineChars="200"/>
        <w:rPr>
          <w:rFonts w:ascii="宋体" w:hAnsi="宋体"/>
          <w:b/>
        </w:rPr>
      </w:pPr>
      <w:r>
        <w:rPr>
          <w:rFonts w:hint="eastAsia" w:ascii="宋体" w:hAnsi="宋体"/>
          <w:b/>
        </w:rPr>
        <w:t>1.</w:t>
      </w:r>
      <w:r>
        <w:rPr>
          <w:rFonts w:ascii="宋体" w:hAnsi="宋体"/>
          <w:b/>
        </w:rPr>
        <w:t>360</w:t>
      </w:r>
      <w:r>
        <w:rPr>
          <w:rFonts w:hint="eastAsia" w:ascii="宋体" w:hAnsi="宋体" w:cs="宋体"/>
          <w:b/>
        </w:rPr>
        <w:t>度绩效评估：</w:t>
      </w:r>
      <w:r>
        <w:rPr>
          <w:rFonts w:ascii="宋体" w:hAnsi="宋体"/>
          <w:b/>
        </w:rPr>
        <w:t>(</w:t>
      </w:r>
      <w:r>
        <w:rPr>
          <w:rFonts w:hint="eastAsia" w:ascii="宋体" w:hAnsi="宋体" w:cs="宋体"/>
          <w:b/>
        </w:rPr>
        <w:t>试题分值</w:t>
      </w:r>
      <w:r>
        <w:rPr>
          <w:rFonts w:ascii="宋体" w:hAnsi="宋体"/>
          <w:b/>
        </w:rPr>
        <w:t>:5</w:t>
      </w:r>
      <w:r>
        <w:rPr>
          <w:rFonts w:hint="eastAsia" w:ascii="宋体" w:hAnsi="宋体" w:cs="宋体"/>
          <w:b/>
        </w:rPr>
        <w:t>分</w:t>
      </w:r>
      <w:r>
        <w:rPr>
          <w:rFonts w:ascii="宋体" w:hAnsi="宋体"/>
          <w:b/>
        </w:rPr>
        <w:t>)</w:t>
      </w:r>
    </w:p>
    <w:p>
      <w:pPr>
        <w:spacing w:line="360" w:lineRule="auto"/>
        <w:ind w:firstLine="422" w:firstLineChars="200"/>
        <w:rPr>
          <w:rFonts w:ascii="宋体" w:hAnsi="宋体" w:cs="Times New Roman"/>
          <w:b/>
          <w:color w:val="FF0000"/>
        </w:rPr>
      </w:pPr>
      <w:r>
        <w:rPr>
          <w:rFonts w:hint="eastAsia" w:ascii="宋体" w:hAnsi="宋体" w:cs="宋体"/>
          <w:b/>
          <w:color w:val="FF0000"/>
        </w:rPr>
        <w:t>答：</w:t>
      </w:r>
      <w:r>
        <w:rPr>
          <w:rFonts w:ascii="宋体" w:hAnsi="宋体"/>
          <w:b/>
          <w:color w:val="FF0000"/>
        </w:rPr>
        <w:t>360</w:t>
      </w:r>
      <w:r>
        <w:rPr>
          <w:rFonts w:hint="eastAsia" w:ascii="宋体" w:hAnsi="宋体" w:cs="宋体"/>
          <w:b/>
          <w:color w:val="FF0000"/>
        </w:rPr>
        <w:t>度绩效评估又称为全方位评估，它是指从员工自己、上司、直接部属、同事甚至客户等各个角度来了解员工个人的绩效，包括沟通技巧、人际关系、领导能力、行政能力等。</w:t>
      </w:r>
    </w:p>
    <w:p>
      <w:pPr>
        <w:spacing w:line="360" w:lineRule="auto"/>
        <w:ind w:firstLine="422" w:firstLineChars="200"/>
        <w:rPr>
          <w:rFonts w:ascii="宋体" w:hAnsi="宋体"/>
          <w:b/>
        </w:rPr>
      </w:pPr>
      <w:r>
        <w:rPr>
          <w:rFonts w:hint="eastAsia" w:ascii="宋体" w:hAnsi="宋体" w:cs="宋体"/>
          <w:b/>
        </w:rPr>
        <w:t>2.公共部门人力资本：</w:t>
      </w:r>
      <w:r>
        <w:rPr>
          <w:rFonts w:ascii="宋体" w:hAnsi="宋体"/>
          <w:b/>
        </w:rPr>
        <w:t>(</w:t>
      </w:r>
      <w:r>
        <w:rPr>
          <w:rFonts w:hint="eastAsia" w:ascii="宋体" w:hAnsi="宋体" w:cs="宋体"/>
          <w:b/>
        </w:rPr>
        <w:t>试题分值</w:t>
      </w:r>
      <w:r>
        <w:rPr>
          <w:rFonts w:ascii="宋体" w:hAnsi="宋体"/>
          <w:b/>
        </w:rPr>
        <w:t>:5</w:t>
      </w:r>
      <w:r>
        <w:rPr>
          <w:rFonts w:hint="eastAsia" w:ascii="宋体" w:hAnsi="宋体" w:cs="宋体"/>
          <w:b/>
        </w:rPr>
        <w:t>分</w:t>
      </w:r>
      <w:r>
        <w:rPr>
          <w:rFonts w:ascii="宋体" w:hAnsi="宋体"/>
          <w:b/>
        </w:rPr>
        <w:t>)</w:t>
      </w:r>
    </w:p>
    <w:p>
      <w:pPr>
        <w:spacing w:line="360" w:lineRule="auto"/>
        <w:ind w:firstLine="422" w:firstLineChars="200"/>
        <w:rPr>
          <w:rFonts w:ascii="宋体" w:hAnsi="宋体" w:cs="Times New Roman"/>
          <w:b/>
          <w:color w:val="FF0000"/>
        </w:rPr>
      </w:pPr>
      <w:r>
        <w:rPr>
          <w:rFonts w:hint="eastAsia" w:ascii="宋体" w:hAnsi="宋体" w:cs="宋体"/>
          <w:b/>
          <w:color w:val="FF0000"/>
        </w:rPr>
        <w:t>答：公共部门人力资本指的是公共部门工作人员为了实现公共服务的目标，后天获得的具有经济价值和社会价值的知识、技术、能力和健康等因素之整和。</w:t>
      </w:r>
    </w:p>
    <w:p>
      <w:pPr>
        <w:spacing w:line="360" w:lineRule="auto"/>
        <w:ind w:firstLine="422" w:firstLineChars="200"/>
        <w:rPr>
          <w:rFonts w:ascii="宋体" w:hAnsi="宋体" w:cs="Times New Roman"/>
          <w:b/>
        </w:rPr>
      </w:pPr>
      <w:r>
        <w:rPr>
          <w:rFonts w:hint="eastAsia" w:ascii="宋体" w:hAnsi="宋体" w:cs="宋体"/>
          <w:b/>
        </w:rPr>
        <w:t>简答题（共</w:t>
      </w:r>
      <w:r>
        <w:rPr>
          <w:rFonts w:ascii="宋体" w:hAnsi="宋体"/>
          <w:b/>
        </w:rPr>
        <w:t>3</w:t>
      </w:r>
      <w:r>
        <w:rPr>
          <w:rFonts w:hint="eastAsia" w:ascii="宋体" w:hAnsi="宋体" w:cs="宋体"/>
          <w:b/>
        </w:rPr>
        <w:t>题，共</w:t>
      </w:r>
      <w:r>
        <w:rPr>
          <w:rFonts w:ascii="宋体" w:hAnsi="宋体"/>
          <w:b/>
        </w:rPr>
        <w:t>30</w:t>
      </w:r>
      <w:r>
        <w:rPr>
          <w:rFonts w:hint="eastAsia" w:ascii="宋体" w:hAnsi="宋体" w:cs="宋体"/>
          <w:b/>
        </w:rPr>
        <w:t>分）</w:t>
      </w:r>
    </w:p>
    <w:p>
      <w:pPr>
        <w:spacing w:line="360" w:lineRule="auto"/>
        <w:ind w:firstLine="422" w:firstLineChars="200"/>
        <w:rPr>
          <w:rFonts w:ascii="宋体" w:hAnsi="宋体"/>
          <w:b/>
        </w:rPr>
      </w:pPr>
      <w:r>
        <w:rPr>
          <w:rFonts w:hint="eastAsia" w:ascii="宋体" w:hAnsi="宋体" w:cs="宋体"/>
          <w:b/>
        </w:rPr>
        <w:t>1.产生公共部门人力资源损耗的原因是什么？</w:t>
      </w:r>
      <w:r>
        <w:rPr>
          <w:rFonts w:ascii="宋体" w:hAnsi="宋体"/>
          <w:b/>
        </w:rPr>
        <w:t>(</w:t>
      </w:r>
      <w:r>
        <w:rPr>
          <w:rFonts w:hint="eastAsia" w:ascii="宋体" w:hAnsi="宋体" w:cs="宋体"/>
          <w:b/>
        </w:rPr>
        <w:t>试题分值</w:t>
      </w:r>
      <w:r>
        <w:rPr>
          <w:rFonts w:ascii="宋体" w:hAnsi="宋体"/>
          <w:b/>
        </w:rPr>
        <w:t>:10</w:t>
      </w:r>
      <w:r>
        <w:rPr>
          <w:rFonts w:hint="eastAsia" w:ascii="宋体" w:hAnsi="宋体" w:cs="宋体"/>
          <w:b/>
        </w:rPr>
        <w:t>分</w:t>
      </w:r>
      <w:r>
        <w:rPr>
          <w:rFonts w:ascii="宋体" w:hAnsi="宋体"/>
          <w:b/>
        </w:rPr>
        <w:t>)</w:t>
      </w:r>
    </w:p>
    <w:p>
      <w:pPr>
        <w:spacing w:line="360" w:lineRule="auto"/>
        <w:ind w:firstLine="422" w:firstLineChars="200"/>
        <w:rPr>
          <w:rFonts w:hint="eastAsia" w:ascii="宋体" w:hAnsi="宋体"/>
          <w:b/>
          <w:color w:val="FF0000"/>
        </w:rPr>
      </w:pPr>
      <w:r>
        <w:rPr>
          <w:rFonts w:hint="eastAsia" w:ascii="宋体" w:hAnsi="宋体" w:cs="宋体"/>
          <w:b/>
          <w:color w:val="FF0000"/>
        </w:rPr>
        <w:t>答：（</w:t>
      </w:r>
      <w:r>
        <w:rPr>
          <w:rFonts w:ascii="宋体" w:hAnsi="宋体"/>
          <w:b/>
          <w:color w:val="FF0000"/>
        </w:rPr>
        <w:t>1</w:t>
      </w:r>
      <w:r>
        <w:rPr>
          <w:rFonts w:hint="eastAsia" w:ascii="宋体" w:hAnsi="宋体" w:cs="宋体"/>
          <w:b/>
          <w:color w:val="FF0000"/>
        </w:rPr>
        <w:t>）制度性损耗：制度性损耗是指由于公共部门人力资源管理制度存在缺陷和不合理而导致的人才未尽其用的损耗现象，这种损耗是一种隐形损耗；（</w:t>
      </w:r>
      <w:r>
        <w:rPr>
          <w:rFonts w:ascii="宋体" w:hAnsi="宋体"/>
          <w:b/>
          <w:color w:val="FF0000"/>
        </w:rPr>
        <w:t>3</w:t>
      </w:r>
      <w:r>
        <w:rPr>
          <w:rFonts w:hint="eastAsia" w:ascii="宋体" w:hAnsi="宋体" w:cs="宋体"/>
          <w:b/>
          <w:color w:val="FF0000"/>
        </w:rPr>
        <w:t>分）</w:t>
      </w:r>
      <w:r>
        <w:rPr>
          <w:rFonts w:ascii="宋体" w:hAnsi="宋体"/>
          <w:b/>
          <w:color w:val="FF0000"/>
        </w:rPr>
        <w:t xml:space="preserve"> </w:t>
      </w:r>
    </w:p>
    <w:p>
      <w:pPr>
        <w:spacing w:line="360" w:lineRule="auto"/>
        <w:ind w:firstLine="422" w:firstLineChars="200"/>
        <w:rPr>
          <w:rFonts w:hint="eastAsia" w:ascii="宋体" w:hAnsi="宋体"/>
          <w:b/>
          <w:color w:val="FF0000"/>
        </w:rPr>
      </w:pPr>
      <w:r>
        <w:rPr>
          <w:rFonts w:hint="eastAsia" w:ascii="宋体" w:hAnsi="宋体" w:cs="宋体"/>
          <w:b/>
          <w:color w:val="FF0000"/>
        </w:rPr>
        <w:t>（</w:t>
      </w:r>
      <w:r>
        <w:rPr>
          <w:rFonts w:ascii="宋体" w:hAnsi="宋体"/>
          <w:b/>
          <w:color w:val="FF0000"/>
        </w:rPr>
        <w:t>2</w:t>
      </w:r>
      <w:r>
        <w:rPr>
          <w:rFonts w:hint="eastAsia" w:ascii="宋体" w:hAnsi="宋体" w:cs="宋体"/>
          <w:b/>
          <w:color w:val="FF0000"/>
        </w:rPr>
        <w:t>）人事管理的损耗：管理的损耗就是公共部门人事管理的问题导致没有充分调动公共部门工作人员的工作积极性，没有充分发挥其聪明才干；（</w:t>
      </w:r>
      <w:r>
        <w:rPr>
          <w:rFonts w:ascii="宋体" w:hAnsi="宋体"/>
          <w:b/>
          <w:color w:val="FF0000"/>
        </w:rPr>
        <w:t>4</w:t>
      </w:r>
      <w:r>
        <w:rPr>
          <w:rFonts w:hint="eastAsia" w:ascii="宋体" w:hAnsi="宋体" w:cs="宋体"/>
          <w:b/>
          <w:color w:val="FF0000"/>
        </w:rPr>
        <w:t>分）</w:t>
      </w:r>
      <w:r>
        <w:rPr>
          <w:rFonts w:ascii="宋体" w:hAnsi="宋体"/>
          <w:b/>
          <w:color w:val="FF0000"/>
        </w:rPr>
        <w:t xml:space="preserve"> </w:t>
      </w:r>
    </w:p>
    <w:p>
      <w:pPr>
        <w:spacing w:line="360" w:lineRule="auto"/>
        <w:ind w:firstLine="422" w:firstLineChars="200"/>
        <w:rPr>
          <w:rFonts w:ascii="宋体" w:hAnsi="宋体" w:cs="Times New Roman"/>
          <w:b/>
          <w:color w:val="FF0000"/>
        </w:rPr>
      </w:pPr>
      <w:r>
        <w:rPr>
          <w:rFonts w:hint="eastAsia" w:ascii="宋体" w:hAnsi="宋体" w:cs="宋体"/>
          <w:b/>
          <w:color w:val="FF0000"/>
        </w:rPr>
        <w:t>（</w:t>
      </w:r>
      <w:r>
        <w:rPr>
          <w:rFonts w:ascii="宋体" w:hAnsi="宋体"/>
          <w:b/>
          <w:color w:val="FF0000"/>
        </w:rPr>
        <w:t>3</w:t>
      </w:r>
      <w:r>
        <w:rPr>
          <w:rFonts w:hint="eastAsia" w:ascii="宋体" w:hAnsi="宋体" w:cs="宋体"/>
          <w:b/>
          <w:color w:val="FF0000"/>
        </w:rPr>
        <w:t>）后续投资的损耗：由于人才知识结构老化得不到及时更新，从而适应不了新技术环境下公共部门工作要求所造成的损耗，这在一定程度是由于公共部门与公共部门工作人员对再教育再学习的投资不够而引起的。（</w:t>
      </w:r>
      <w:r>
        <w:rPr>
          <w:rFonts w:ascii="宋体" w:hAnsi="宋体"/>
          <w:b/>
          <w:color w:val="FF0000"/>
        </w:rPr>
        <w:t>3</w:t>
      </w:r>
      <w:r>
        <w:rPr>
          <w:rFonts w:hint="eastAsia" w:ascii="宋体" w:hAnsi="宋体" w:cs="宋体"/>
          <w:b/>
          <w:color w:val="FF0000"/>
        </w:rPr>
        <w:t>分）</w:t>
      </w:r>
    </w:p>
    <w:p>
      <w:pPr>
        <w:spacing w:line="360" w:lineRule="auto"/>
        <w:ind w:firstLine="422" w:firstLineChars="200"/>
        <w:rPr>
          <w:rFonts w:ascii="宋体" w:hAnsi="宋体"/>
          <w:b/>
        </w:rPr>
      </w:pPr>
      <w:r>
        <w:rPr>
          <w:rFonts w:hint="eastAsia" w:ascii="宋体" w:hAnsi="宋体" w:cs="宋体"/>
          <w:b/>
        </w:rPr>
        <w:t>2.绩效评估的程序是什么？</w:t>
      </w:r>
      <w:r>
        <w:rPr>
          <w:rFonts w:ascii="宋体" w:hAnsi="宋体"/>
          <w:b/>
        </w:rPr>
        <w:t>(</w:t>
      </w:r>
      <w:r>
        <w:rPr>
          <w:rFonts w:hint="eastAsia" w:ascii="宋体" w:hAnsi="宋体" w:cs="宋体"/>
          <w:b/>
        </w:rPr>
        <w:t>试题分值</w:t>
      </w:r>
      <w:r>
        <w:rPr>
          <w:rFonts w:ascii="宋体" w:hAnsi="宋体"/>
          <w:b/>
        </w:rPr>
        <w:t>:10</w:t>
      </w:r>
      <w:r>
        <w:rPr>
          <w:rFonts w:hint="eastAsia" w:ascii="宋体" w:hAnsi="宋体" w:cs="宋体"/>
          <w:b/>
        </w:rPr>
        <w:t>分</w:t>
      </w:r>
      <w:r>
        <w:rPr>
          <w:rFonts w:ascii="宋体" w:hAnsi="宋体"/>
          <w:b/>
        </w:rPr>
        <w:t>)</w:t>
      </w:r>
    </w:p>
    <w:p>
      <w:pPr>
        <w:spacing w:line="360" w:lineRule="auto"/>
        <w:ind w:firstLine="422" w:firstLineChars="200"/>
        <w:rPr>
          <w:rFonts w:hint="eastAsia" w:ascii="宋体" w:hAnsi="宋体"/>
          <w:b/>
          <w:color w:val="FF0000"/>
        </w:rPr>
      </w:pPr>
      <w:r>
        <w:rPr>
          <w:rFonts w:hint="eastAsia" w:ascii="宋体" w:hAnsi="宋体" w:cs="宋体"/>
          <w:b/>
          <w:color w:val="FF0000"/>
        </w:rPr>
        <w:t>答：（</w:t>
      </w:r>
      <w:r>
        <w:rPr>
          <w:rFonts w:ascii="宋体" w:hAnsi="宋体"/>
          <w:b/>
          <w:color w:val="FF0000"/>
        </w:rPr>
        <w:t>1</w:t>
      </w:r>
      <w:r>
        <w:rPr>
          <w:rFonts w:hint="eastAsia" w:ascii="宋体" w:hAnsi="宋体" w:cs="宋体"/>
          <w:b/>
          <w:color w:val="FF0000"/>
        </w:rPr>
        <w:t>）制定绩效计划；（</w:t>
      </w:r>
      <w:r>
        <w:rPr>
          <w:rFonts w:ascii="宋体" w:hAnsi="宋体"/>
          <w:b/>
          <w:color w:val="FF0000"/>
        </w:rPr>
        <w:t>2</w:t>
      </w:r>
      <w:r>
        <w:rPr>
          <w:rFonts w:hint="eastAsia" w:ascii="宋体" w:hAnsi="宋体" w:cs="宋体"/>
          <w:b/>
          <w:color w:val="FF0000"/>
        </w:rPr>
        <w:t>分）</w:t>
      </w:r>
      <w:r>
        <w:rPr>
          <w:rFonts w:ascii="宋体" w:hAnsi="宋体"/>
          <w:b/>
          <w:color w:val="FF0000"/>
        </w:rPr>
        <w:t xml:space="preserve"> </w:t>
      </w:r>
    </w:p>
    <w:p>
      <w:pPr>
        <w:spacing w:line="360" w:lineRule="auto"/>
        <w:ind w:firstLine="422" w:firstLineChars="200"/>
        <w:rPr>
          <w:rFonts w:hint="eastAsia" w:ascii="宋体" w:hAnsi="宋体"/>
          <w:b/>
          <w:color w:val="FF0000"/>
        </w:rPr>
      </w:pPr>
      <w:r>
        <w:rPr>
          <w:rFonts w:hint="eastAsia" w:ascii="宋体" w:hAnsi="宋体" w:cs="宋体"/>
          <w:b/>
          <w:color w:val="FF0000"/>
        </w:rPr>
        <w:t>（</w:t>
      </w:r>
      <w:r>
        <w:rPr>
          <w:rFonts w:ascii="宋体" w:hAnsi="宋体"/>
          <w:b/>
          <w:color w:val="FF0000"/>
        </w:rPr>
        <w:t>2</w:t>
      </w:r>
      <w:r>
        <w:rPr>
          <w:rFonts w:hint="eastAsia" w:ascii="宋体" w:hAnsi="宋体" w:cs="宋体"/>
          <w:b/>
          <w:color w:val="FF0000"/>
        </w:rPr>
        <w:t>）持续沟通；（</w:t>
      </w:r>
      <w:r>
        <w:rPr>
          <w:rFonts w:ascii="宋体" w:hAnsi="宋体"/>
          <w:b/>
          <w:color w:val="FF0000"/>
        </w:rPr>
        <w:t>2</w:t>
      </w:r>
      <w:r>
        <w:rPr>
          <w:rFonts w:hint="eastAsia" w:ascii="宋体" w:hAnsi="宋体" w:cs="宋体"/>
          <w:b/>
          <w:color w:val="FF0000"/>
        </w:rPr>
        <w:t>分）</w:t>
      </w:r>
      <w:r>
        <w:rPr>
          <w:rFonts w:ascii="宋体" w:hAnsi="宋体"/>
          <w:b/>
          <w:color w:val="FF0000"/>
        </w:rPr>
        <w:t xml:space="preserve"> </w:t>
      </w:r>
    </w:p>
    <w:p>
      <w:pPr>
        <w:spacing w:line="360" w:lineRule="auto"/>
        <w:ind w:firstLine="422" w:firstLineChars="200"/>
        <w:rPr>
          <w:rFonts w:hint="eastAsia" w:ascii="宋体" w:hAnsi="宋体"/>
          <w:b/>
          <w:color w:val="FF0000"/>
        </w:rPr>
      </w:pPr>
      <w:r>
        <w:rPr>
          <w:rFonts w:hint="eastAsia" w:ascii="宋体" w:hAnsi="宋体" w:cs="宋体"/>
          <w:b/>
          <w:color w:val="FF0000"/>
        </w:rPr>
        <w:t>（</w:t>
      </w:r>
      <w:r>
        <w:rPr>
          <w:rFonts w:ascii="宋体" w:hAnsi="宋体"/>
          <w:b/>
          <w:color w:val="FF0000"/>
        </w:rPr>
        <w:t>3</w:t>
      </w:r>
      <w:r>
        <w:rPr>
          <w:rFonts w:hint="eastAsia" w:ascii="宋体" w:hAnsi="宋体" w:cs="宋体"/>
          <w:b/>
          <w:color w:val="FF0000"/>
        </w:rPr>
        <w:t>）实施绩效评价；（</w:t>
      </w:r>
      <w:r>
        <w:rPr>
          <w:rFonts w:ascii="宋体" w:hAnsi="宋体"/>
          <w:b/>
          <w:color w:val="FF0000"/>
        </w:rPr>
        <w:t>2</w:t>
      </w:r>
      <w:r>
        <w:rPr>
          <w:rFonts w:hint="eastAsia" w:ascii="宋体" w:hAnsi="宋体" w:cs="宋体"/>
          <w:b/>
          <w:color w:val="FF0000"/>
        </w:rPr>
        <w:t>分）</w:t>
      </w:r>
      <w:r>
        <w:rPr>
          <w:rFonts w:ascii="宋体" w:hAnsi="宋体"/>
          <w:b/>
          <w:color w:val="FF0000"/>
        </w:rPr>
        <w:t xml:space="preserve"> </w:t>
      </w:r>
    </w:p>
    <w:p>
      <w:pPr>
        <w:spacing w:line="360" w:lineRule="auto"/>
        <w:ind w:firstLine="422" w:firstLineChars="200"/>
        <w:rPr>
          <w:rFonts w:hint="eastAsia" w:ascii="宋体" w:hAnsi="宋体"/>
          <w:b/>
          <w:color w:val="FF0000"/>
        </w:rPr>
      </w:pPr>
      <w:r>
        <w:rPr>
          <w:rFonts w:hint="eastAsia" w:ascii="宋体" w:hAnsi="宋体" w:cs="宋体"/>
          <w:b/>
          <w:color w:val="FF0000"/>
        </w:rPr>
        <w:t>（</w:t>
      </w:r>
      <w:r>
        <w:rPr>
          <w:rFonts w:ascii="宋体" w:hAnsi="宋体"/>
          <w:b/>
          <w:color w:val="FF0000"/>
        </w:rPr>
        <w:t>4</w:t>
      </w:r>
      <w:r>
        <w:rPr>
          <w:rFonts w:hint="eastAsia" w:ascii="宋体" w:hAnsi="宋体" w:cs="宋体"/>
          <w:b/>
          <w:color w:val="FF0000"/>
        </w:rPr>
        <w:t>）提供绩效反馈；（</w:t>
      </w:r>
      <w:r>
        <w:rPr>
          <w:rFonts w:ascii="宋体" w:hAnsi="宋体"/>
          <w:b/>
          <w:color w:val="FF0000"/>
        </w:rPr>
        <w:t>2</w:t>
      </w:r>
      <w:r>
        <w:rPr>
          <w:rFonts w:hint="eastAsia" w:ascii="宋体" w:hAnsi="宋体" w:cs="宋体"/>
          <w:b/>
          <w:color w:val="FF0000"/>
        </w:rPr>
        <w:t>分）</w:t>
      </w:r>
      <w:r>
        <w:rPr>
          <w:rFonts w:ascii="宋体" w:hAnsi="宋体"/>
          <w:b/>
          <w:color w:val="FF0000"/>
        </w:rPr>
        <w:t xml:space="preserve"> </w:t>
      </w:r>
    </w:p>
    <w:p>
      <w:pPr>
        <w:spacing w:line="360" w:lineRule="auto"/>
        <w:ind w:firstLine="422" w:firstLineChars="200"/>
        <w:rPr>
          <w:rFonts w:ascii="宋体" w:hAnsi="宋体" w:cs="Times New Roman"/>
          <w:b/>
          <w:color w:val="FF0000"/>
        </w:rPr>
      </w:pPr>
      <w:r>
        <w:rPr>
          <w:rFonts w:hint="eastAsia" w:ascii="宋体" w:hAnsi="宋体" w:cs="宋体"/>
          <w:b/>
          <w:color w:val="FF0000"/>
        </w:rPr>
        <w:t>（</w:t>
      </w:r>
      <w:r>
        <w:rPr>
          <w:rFonts w:ascii="宋体" w:hAnsi="宋体"/>
          <w:b/>
          <w:color w:val="FF0000"/>
        </w:rPr>
        <w:t>5</w:t>
      </w:r>
      <w:r>
        <w:rPr>
          <w:rFonts w:hint="eastAsia" w:ascii="宋体" w:hAnsi="宋体" w:cs="宋体"/>
          <w:b/>
          <w:color w:val="FF0000"/>
        </w:rPr>
        <w:t>）绩效改进指导。（</w:t>
      </w:r>
      <w:r>
        <w:rPr>
          <w:rFonts w:ascii="宋体" w:hAnsi="宋体"/>
          <w:b/>
          <w:color w:val="FF0000"/>
        </w:rPr>
        <w:t>2</w:t>
      </w:r>
      <w:r>
        <w:rPr>
          <w:rFonts w:hint="eastAsia" w:ascii="宋体" w:hAnsi="宋体" w:cs="宋体"/>
          <w:b/>
          <w:color w:val="FF0000"/>
        </w:rPr>
        <w:t>分）</w:t>
      </w:r>
    </w:p>
    <w:p>
      <w:pPr>
        <w:spacing w:line="360" w:lineRule="auto"/>
        <w:ind w:firstLine="422" w:firstLineChars="200"/>
        <w:rPr>
          <w:rFonts w:ascii="宋体" w:hAnsi="宋体"/>
          <w:b/>
        </w:rPr>
      </w:pPr>
      <w:r>
        <w:rPr>
          <w:rFonts w:hint="eastAsia" w:ascii="宋体" w:hAnsi="宋体" w:cs="宋体"/>
          <w:b/>
        </w:rPr>
        <w:t>3.公共部门人力使用应遵循哪些原则？</w:t>
      </w:r>
      <w:r>
        <w:rPr>
          <w:rFonts w:ascii="宋体" w:hAnsi="宋体"/>
          <w:b/>
        </w:rPr>
        <w:t>(</w:t>
      </w:r>
      <w:r>
        <w:rPr>
          <w:rFonts w:hint="eastAsia" w:ascii="宋体" w:hAnsi="宋体" w:cs="宋体"/>
          <w:b/>
        </w:rPr>
        <w:t>试题分值</w:t>
      </w:r>
      <w:r>
        <w:rPr>
          <w:rFonts w:ascii="宋体" w:hAnsi="宋体"/>
          <w:b/>
        </w:rPr>
        <w:t>:10</w:t>
      </w:r>
      <w:r>
        <w:rPr>
          <w:rFonts w:hint="eastAsia" w:ascii="宋体" w:hAnsi="宋体" w:cs="宋体"/>
          <w:b/>
        </w:rPr>
        <w:t>分</w:t>
      </w:r>
      <w:r>
        <w:rPr>
          <w:rFonts w:ascii="宋体" w:hAnsi="宋体"/>
          <w:b/>
        </w:rPr>
        <w:t>)</w:t>
      </w:r>
    </w:p>
    <w:p>
      <w:pPr>
        <w:spacing w:line="360" w:lineRule="auto"/>
        <w:ind w:firstLine="422" w:firstLineChars="200"/>
        <w:rPr>
          <w:rFonts w:hint="eastAsia" w:ascii="宋体" w:hAnsi="宋体"/>
          <w:b/>
          <w:color w:val="FF0000"/>
        </w:rPr>
      </w:pPr>
      <w:r>
        <w:rPr>
          <w:rFonts w:hint="eastAsia" w:ascii="宋体" w:hAnsi="宋体" w:cs="宋体"/>
          <w:b/>
          <w:color w:val="FF0000"/>
        </w:rPr>
        <w:t>答：（</w:t>
      </w:r>
      <w:r>
        <w:rPr>
          <w:rFonts w:ascii="宋体" w:hAnsi="宋体"/>
          <w:b/>
          <w:color w:val="FF0000"/>
        </w:rPr>
        <w:t>1</w:t>
      </w:r>
      <w:r>
        <w:rPr>
          <w:rFonts w:hint="eastAsia" w:ascii="宋体" w:hAnsi="宋体" w:cs="宋体"/>
          <w:b/>
          <w:color w:val="FF0000"/>
        </w:rPr>
        <w:t>）用其所长、用其所愿、用当其时；（</w:t>
      </w:r>
      <w:r>
        <w:rPr>
          <w:rFonts w:ascii="宋体" w:hAnsi="宋体"/>
          <w:b/>
          <w:color w:val="FF0000"/>
        </w:rPr>
        <w:t>2</w:t>
      </w:r>
      <w:r>
        <w:rPr>
          <w:rFonts w:hint="eastAsia" w:ascii="宋体" w:hAnsi="宋体" w:cs="宋体"/>
          <w:b/>
          <w:color w:val="FF0000"/>
        </w:rPr>
        <w:t>分）</w:t>
      </w:r>
      <w:r>
        <w:rPr>
          <w:rFonts w:ascii="宋体" w:hAnsi="宋体"/>
          <w:b/>
          <w:color w:val="FF0000"/>
        </w:rPr>
        <w:t xml:space="preserve"> </w:t>
      </w:r>
    </w:p>
    <w:p>
      <w:pPr>
        <w:spacing w:line="360" w:lineRule="auto"/>
        <w:ind w:firstLine="422" w:firstLineChars="200"/>
        <w:rPr>
          <w:rFonts w:hint="eastAsia" w:ascii="宋体" w:hAnsi="宋体"/>
          <w:b/>
          <w:color w:val="FF0000"/>
        </w:rPr>
      </w:pPr>
      <w:r>
        <w:rPr>
          <w:rFonts w:hint="eastAsia" w:ascii="宋体" w:hAnsi="宋体" w:cs="宋体"/>
          <w:b/>
          <w:color w:val="FF0000"/>
        </w:rPr>
        <w:t>（</w:t>
      </w:r>
      <w:r>
        <w:rPr>
          <w:rFonts w:ascii="宋体" w:hAnsi="宋体"/>
          <w:b/>
          <w:color w:val="FF0000"/>
        </w:rPr>
        <w:t>2</w:t>
      </w:r>
      <w:r>
        <w:rPr>
          <w:rFonts w:hint="eastAsia" w:ascii="宋体" w:hAnsi="宋体" w:cs="宋体"/>
          <w:b/>
          <w:color w:val="FF0000"/>
        </w:rPr>
        <w:t>）鼓励竞争、优胜劣汰、人尽其才；（</w:t>
      </w:r>
      <w:r>
        <w:rPr>
          <w:rFonts w:ascii="宋体" w:hAnsi="宋体"/>
          <w:b/>
          <w:color w:val="FF0000"/>
        </w:rPr>
        <w:t>2</w:t>
      </w:r>
      <w:r>
        <w:rPr>
          <w:rFonts w:hint="eastAsia" w:ascii="宋体" w:hAnsi="宋体" w:cs="宋体"/>
          <w:b/>
          <w:color w:val="FF0000"/>
        </w:rPr>
        <w:t>分）</w:t>
      </w:r>
      <w:r>
        <w:rPr>
          <w:rFonts w:ascii="宋体" w:hAnsi="宋体"/>
          <w:b/>
          <w:color w:val="FF0000"/>
        </w:rPr>
        <w:t xml:space="preserve"> </w:t>
      </w:r>
    </w:p>
    <w:p>
      <w:pPr>
        <w:spacing w:line="360" w:lineRule="auto"/>
        <w:ind w:firstLine="422" w:firstLineChars="200"/>
        <w:rPr>
          <w:rFonts w:hint="eastAsia" w:ascii="宋体" w:hAnsi="宋体"/>
          <w:b/>
          <w:color w:val="FF0000"/>
        </w:rPr>
      </w:pPr>
      <w:r>
        <w:rPr>
          <w:rFonts w:hint="eastAsia" w:ascii="宋体" w:hAnsi="宋体" w:cs="宋体"/>
          <w:b/>
          <w:color w:val="FF0000"/>
        </w:rPr>
        <w:t>（</w:t>
      </w:r>
      <w:r>
        <w:rPr>
          <w:rFonts w:ascii="宋体" w:hAnsi="宋体"/>
          <w:b/>
          <w:color w:val="FF0000"/>
        </w:rPr>
        <w:t>3</w:t>
      </w:r>
      <w:r>
        <w:rPr>
          <w:rFonts w:hint="eastAsia" w:ascii="宋体" w:hAnsi="宋体" w:cs="宋体"/>
          <w:b/>
          <w:color w:val="FF0000"/>
        </w:rPr>
        <w:t>）以人为本、以能为本；（</w:t>
      </w:r>
      <w:r>
        <w:rPr>
          <w:rFonts w:ascii="宋体" w:hAnsi="宋体"/>
          <w:b/>
          <w:color w:val="FF0000"/>
        </w:rPr>
        <w:t>2</w:t>
      </w:r>
      <w:r>
        <w:rPr>
          <w:rFonts w:hint="eastAsia" w:ascii="宋体" w:hAnsi="宋体" w:cs="宋体"/>
          <w:b/>
          <w:color w:val="FF0000"/>
        </w:rPr>
        <w:t>分）</w:t>
      </w:r>
      <w:r>
        <w:rPr>
          <w:rFonts w:ascii="宋体" w:hAnsi="宋体"/>
          <w:b/>
          <w:color w:val="FF0000"/>
        </w:rPr>
        <w:t xml:space="preserve"> </w:t>
      </w:r>
    </w:p>
    <w:p>
      <w:pPr>
        <w:spacing w:line="360" w:lineRule="auto"/>
        <w:ind w:firstLine="422" w:firstLineChars="200"/>
        <w:rPr>
          <w:rFonts w:hint="eastAsia" w:ascii="宋体" w:hAnsi="宋体"/>
          <w:b/>
          <w:color w:val="FF0000"/>
        </w:rPr>
      </w:pPr>
      <w:r>
        <w:rPr>
          <w:rFonts w:hint="eastAsia" w:ascii="宋体" w:hAnsi="宋体" w:cs="宋体"/>
          <w:b/>
          <w:color w:val="FF0000"/>
        </w:rPr>
        <w:t>（</w:t>
      </w:r>
      <w:r>
        <w:rPr>
          <w:rFonts w:ascii="宋体" w:hAnsi="宋体"/>
          <w:b/>
          <w:color w:val="FF0000"/>
        </w:rPr>
        <w:t>4</w:t>
      </w:r>
      <w:r>
        <w:rPr>
          <w:rFonts w:hint="eastAsia" w:ascii="宋体" w:hAnsi="宋体" w:cs="宋体"/>
          <w:b/>
          <w:color w:val="FF0000"/>
        </w:rPr>
        <w:t>）德才兼备、注重实绩；（</w:t>
      </w:r>
      <w:r>
        <w:rPr>
          <w:rFonts w:ascii="宋体" w:hAnsi="宋体"/>
          <w:b/>
          <w:color w:val="FF0000"/>
        </w:rPr>
        <w:t>2</w:t>
      </w:r>
      <w:r>
        <w:rPr>
          <w:rFonts w:hint="eastAsia" w:ascii="宋体" w:hAnsi="宋体" w:cs="宋体"/>
          <w:b/>
          <w:color w:val="FF0000"/>
        </w:rPr>
        <w:t>分）</w:t>
      </w:r>
      <w:r>
        <w:rPr>
          <w:rFonts w:ascii="宋体" w:hAnsi="宋体"/>
          <w:b/>
          <w:color w:val="FF0000"/>
        </w:rPr>
        <w:t xml:space="preserve"> </w:t>
      </w:r>
    </w:p>
    <w:p>
      <w:pPr>
        <w:spacing w:line="360" w:lineRule="auto"/>
        <w:ind w:firstLine="422" w:firstLineChars="200"/>
        <w:rPr>
          <w:rFonts w:ascii="宋体" w:hAnsi="宋体" w:cs="Times New Roman"/>
          <w:b/>
          <w:color w:val="FF0000"/>
        </w:rPr>
      </w:pPr>
      <w:r>
        <w:rPr>
          <w:rFonts w:hint="eastAsia" w:ascii="宋体" w:hAnsi="宋体" w:cs="宋体"/>
          <w:b/>
          <w:color w:val="FF0000"/>
        </w:rPr>
        <w:t>（</w:t>
      </w:r>
      <w:r>
        <w:rPr>
          <w:rFonts w:ascii="宋体" w:hAnsi="宋体"/>
          <w:b/>
          <w:color w:val="FF0000"/>
        </w:rPr>
        <w:t>5</w:t>
      </w:r>
      <w:r>
        <w:rPr>
          <w:rFonts w:hint="eastAsia" w:ascii="宋体" w:hAnsi="宋体" w:cs="宋体"/>
          <w:b/>
          <w:color w:val="FF0000"/>
        </w:rPr>
        <w:t>）优化资源、合理配置。（</w:t>
      </w:r>
      <w:r>
        <w:rPr>
          <w:rFonts w:ascii="宋体" w:hAnsi="宋体"/>
          <w:b/>
          <w:color w:val="FF0000"/>
        </w:rPr>
        <w:t>2</w:t>
      </w:r>
      <w:r>
        <w:rPr>
          <w:rFonts w:hint="eastAsia" w:ascii="宋体" w:hAnsi="宋体" w:cs="宋体"/>
          <w:b/>
          <w:color w:val="FF0000"/>
        </w:rPr>
        <w:t>分）</w:t>
      </w:r>
    </w:p>
    <w:p>
      <w:pPr>
        <w:spacing w:line="360" w:lineRule="auto"/>
        <w:ind w:firstLine="422" w:firstLineChars="200"/>
        <w:rPr>
          <w:rFonts w:ascii="宋体" w:hAnsi="宋体" w:cs="Times New Roman"/>
          <w:b/>
        </w:rPr>
      </w:pPr>
      <w:r>
        <w:rPr>
          <w:rFonts w:hint="eastAsia" w:ascii="宋体" w:hAnsi="宋体" w:cs="宋体"/>
          <w:b/>
        </w:rPr>
        <w:t>论述题（共</w:t>
      </w:r>
      <w:r>
        <w:rPr>
          <w:rFonts w:ascii="宋体" w:hAnsi="宋体"/>
          <w:b/>
        </w:rPr>
        <w:t>1</w:t>
      </w:r>
      <w:r>
        <w:rPr>
          <w:rFonts w:hint="eastAsia" w:ascii="宋体" w:hAnsi="宋体" w:cs="宋体"/>
          <w:b/>
        </w:rPr>
        <w:t>题，共</w:t>
      </w:r>
      <w:r>
        <w:rPr>
          <w:rFonts w:ascii="宋体" w:hAnsi="宋体"/>
          <w:b/>
        </w:rPr>
        <w:t>20</w:t>
      </w:r>
      <w:r>
        <w:rPr>
          <w:rFonts w:hint="eastAsia" w:ascii="宋体" w:hAnsi="宋体" w:cs="宋体"/>
          <w:b/>
        </w:rPr>
        <w:t>分）</w:t>
      </w:r>
    </w:p>
    <w:p>
      <w:pPr>
        <w:spacing w:line="360" w:lineRule="auto"/>
        <w:ind w:firstLine="422" w:firstLineChars="200"/>
        <w:rPr>
          <w:rFonts w:ascii="宋体" w:hAnsi="宋体"/>
          <w:b/>
        </w:rPr>
      </w:pPr>
      <w:r>
        <w:rPr>
          <w:rFonts w:hint="eastAsia" w:ascii="宋体" w:hAnsi="宋体" w:cs="宋体"/>
          <w:b/>
        </w:rPr>
        <w:t>理论联系实际论述，公共部门人力激励的特殊性有哪些？</w:t>
      </w:r>
      <w:r>
        <w:rPr>
          <w:rFonts w:ascii="宋体" w:hAnsi="宋体"/>
          <w:b/>
        </w:rPr>
        <w:t>(</w:t>
      </w:r>
      <w:r>
        <w:rPr>
          <w:rFonts w:hint="eastAsia" w:ascii="宋体" w:hAnsi="宋体" w:cs="宋体"/>
          <w:b/>
        </w:rPr>
        <w:t>试题分值</w:t>
      </w:r>
      <w:r>
        <w:rPr>
          <w:rFonts w:ascii="宋体" w:hAnsi="宋体"/>
          <w:b/>
        </w:rPr>
        <w:t>:20</w:t>
      </w:r>
      <w:r>
        <w:rPr>
          <w:rFonts w:hint="eastAsia" w:ascii="宋体" w:hAnsi="宋体" w:cs="宋体"/>
          <w:b/>
        </w:rPr>
        <w:t>分</w:t>
      </w:r>
      <w:r>
        <w:rPr>
          <w:rFonts w:ascii="宋体" w:hAnsi="宋体"/>
          <w:b/>
        </w:rPr>
        <w:t>)</w:t>
      </w:r>
    </w:p>
    <w:p>
      <w:pPr>
        <w:spacing w:line="360" w:lineRule="auto"/>
        <w:ind w:firstLine="422" w:firstLineChars="200"/>
        <w:rPr>
          <w:rFonts w:hint="eastAsia" w:ascii="宋体" w:hAnsi="宋体" w:cs="宋体"/>
          <w:b/>
          <w:color w:val="FF0000"/>
        </w:rPr>
      </w:pPr>
      <w:r>
        <w:rPr>
          <w:rFonts w:hint="eastAsia" w:ascii="宋体" w:hAnsi="宋体" w:cs="宋体"/>
          <w:b/>
          <w:color w:val="FF0000"/>
        </w:rPr>
        <w:t>答：（</w:t>
      </w:r>
      <w:r>
        <w:rPr>
          <w:rFonts w:ascii="宋体" w:hAnsi="宋体"/>
          <w:b/>
          <w:color w:val="FF0000"/>
        </w:rPr>
        <w:t>1</w:t>
      </w:r>
      <w:r>
        <w:rPr>
          <w:rFonts w:hint="eastAsia" w:ascii="宋体" w:hAnsi="宋体" w:cs="宋体"/>
          <w:b/>
          <w:color w:val="FF0000"/>
        </w:rPr>
        <w:t>）公务人员身份保障；</w:t>
      </w:r>
    </w:p>
    <w:p>
      <w:pPr>
        <w:spacing w:line="360" w:lineRule="auto"/>
        <w:ind w:firstLine="422" w:firstLineChars="200"/>
        <w:rPr>
          <w:rFonts w:hint="eastAsia" w:ascii="宋体" w:hAnsi="宋体" w:cs="宋体"/>
          <w:b/>
          <w:color w:val="FF0000"/>
        </w:rPr>
      </w:pPr>
      <w:r>
        <w:rPr>
          <w:rFonts w:hint="eastAsia" w:ascii="宋体" w:hAnsi="宋体" w:cs="宋体"/>
          <w:b/>
          <w:color w:val="FF0000"/>
        </w:rPr>
        <w:t>（</w:t>
      </w:r>
      <w:r>
        <w:rPr>
          <w:rFonts w:hint="eastAsia" w:ascii="宋体" w:hAnsi="宋体"/>
          <w:b/>
          <w:color w:val="FF0000"/>
        </w:rPr>
        <w:t>2</w:t>
      </w:r>
      <w:r>
        <w:rPr>
          <w:rFonts w:hint="eastAsia" w:ascii="宋体" w:hAnsi="宋体" w:cs="宋体"/>
          <w:b/>
          <w:color w:val="FF0000"/>
        </w:rPr>
        <w:t>）层级节制；</w:t>
      </w:r>
    </w:p>
    <w:p>
      <w:pPr>
        <w:spacing w:line="360" w:lineRule="auto"/>
        <w:ind w:firstLine="422" w:firstLineChars="200"/>
        <w:rPr>
          <w:rFonts w:hint="eastAsia" w:ascii="宋体" w:hAnsi="宋体" w:cs="宋体"/>
          <w:b/>
          <w:color w:val="FF0000"/>
        </w:rPr>
      </w:pPr>
      <w:r>
        <w:rPr>
          <w:rFonts w:hint="eastAsia" w:ascii="宋体" w:hAnsi="宋体" w:cs="宋体"/>
          <w:b/>
          <w:color w:val="FF0000"/>
        </w:rPr>
        <w:t>（</w:t>
      </w:r>
      <w:r>
        <w:rPr>
          <w:rFonts w:hint="eastAsia" w:ascii="宋体" w:hAnsi="宋体"/>
          <w:b/>
          <w:color w:val="FF0000"/>
        </w:rPr>
        <w:t>3</w:t>
      </w:r>
      <w:r>
        <w:rPr>
          <w:rFonts w:hint="eastAsia" w:ascii="宋体" w:hAnsi="宋体" w:cs="宋体"/>
          <w:b/>
          <w:color w:val="FF0000"/>
        </w:rPr>
        <w:t>）法规限制；</w:t>
      </w:r>
    </w:p>
    <w:p>
      <w:pPr>
        <w:spacing w:line="360" w:lineRule="auto"/>
        <w:ind w:firstLine="422" w:firstLineChars="200"/>
        <w:rPr>
          <w:rFonts w:hint="eastAsia" w:ascii="宋体" w:hAnsi="宋体" w:cs="宋体"/>
          <w:b/>
          <w:color w:val="FF0000"/>
        </w:rPr>
      </w:pPr>
      <w:r>
        <w:rPr>
          <w:rFonts w:hint="eastAsia" w:ascii="宋体" w:hAnsi="宋体" w:cs="宋体"/>
          <w:b/>
          <w:color w:val="FF0000"/>
        </w:rPr>
        <w:t>（</w:t>
      </w:r>
      <w:r>
        <w:rPr>
          <w:rFonts w:hint="eastAsia" w:ascii="宋体" w:hAnsi="宋体"/>
          <w:b/>
          <w:color w:val="FF0000"/>
        </w:rPr>
        <w:t>4</w:t>
      </w:r>
      <w:r>
        <w:rPr>
          <w:rFonts w:hint="eastAsia" w:ascii="宋体" w:hAnsi="宋体" w:cs="宋体"/>
          <w:b/>
          <w:color w:val="FF0000"/>
        </w:rPr>
        <w:t>）预算限制；</w:t>
      </w:r>
    </w:p>
    <w:p>
      <w:pPr>
        <w:spacing w:line="360" w:lineRule="auto"/>
        <w:ind w:firstLine="422" w:firstLineChars="200"/>
        <w:rPr>
          <w:rFonts w:hint="eastAsia" w:ascii="宋体" w:hAnsi="宋体" w:cs="宋体"/>
          <w:b/>
          <w:color w:val="FF0000"/>
        </w:rPr>
      </w:pPr>
      <w:r>
        <w:rPr>
          <w:rFonts w:hint="eastAsia" w:ascii="宋体" w:hAnsi="宋体" w:cs="宋体"/>
          <w:b/>
          <w:color w:val="FF0000"/>
        </w:rPr>
        <w:t>（</w:t>
      </w:r>
      <w:r>
        <w:rPr>
          <w:rFonts w:hint="eastAsia" w:ascii="宋体" w:hAnsi="宋体"/>
          <w:b/>
          <w:color w:val="FF0000"/>
        </w:rPr>
        <w:t>5</w:t>
      </w:r>
      <w:r>
        <w:rPr>
          <w:rFonts w:hint="eastAsia" w:ascii="宋体" w:hAnsi="宋体" w:cs="宋体"/>
          <w:b/>
          <w:color w:val="FF0000"/>
        </w:rPr>
        <w:t>）升迁；</w:t>
      </w:r>
    </w:p>
    <w:p>
      <w:pPr>
        <w:spacing w:line="360" w:lineRule="auto"/>
        <w:ind w:firstLine="422" w:firstLineChars="200"/>
        <w:rPr>
          <w:rFonts w:hint="eastAsia" w:ascii="宋体" w:hAnsi="宋体" w:cs="宋体"/>
          <w:b/>
          <w:color w:val="FF0000"/>
        </w:rPr>
      </w:pPr>
      <w:r>
        <w:rPr>
          <w:rFonts w:hint="eastAsia" w:ascii="宋体" w:hAnsi="宋体" w:cs="宋体"/>
          <w:b/>
          <w:color w:val="FF0000"/>
        </w:rPr>
        <w:t>（</w:t>
      </w:r>
      <w:r>
        <w:rPr>
          <w:rFonts w:hint="eastAsia" w:ascii="宋体" w:hAnsi="宋体"/>
          <w:b/>
          <w:color w:val="FF0000"/>
        </w:rPr>
        <w:t>6</w:t>
      </w:r>
      <w:r>
        <w:rPr>
          <w:rFonts w:hint="eastAsia" w:ascii="宋体" w:hAnsi="宋体" w:cs="宋体"/>
          <w:b/>
          <w:color w:val="FF0000"/>
        </w:rPr>
        <w:t>）人事制度的缺失；</w:t>
      </w:r>
    </w:p>
    <w:p>
      <w:pPr>
        <w:spacing w:line="360" w:lineRule="auto"/>
        <w:ind w:firstLine="422" w:firstLineChars="200"/>
        <w:rPr>
          <w:rFonts w:hint="eastAsia" w:ascii="宋体" w:hAnsi="宋体" w:cs="宋体"/>
          <w:b/>
          <w:color w:val="FF0000"/>
        </w:rPr>
      </w:pPr>
      <w:r>
        <w:rPr>
          <w:rFonts w:hint="eastAsia" w:ascii="宋体" w:hAnsi="宋体" w:cs="宋体"/>
          <w:b/>
          <w:color w:val="FF0000"/>
        </w:rPr>
        <w:t>（</w:t>
      </w:r>
      <w:r>
        <w:rPr>
          <w:rFonts w:hint="eastAsia" w:ascii="宋体" w:hAnsi="宋体"/>
          <w:b/>
          <w:color w:val="FF0000"/>
        </w:rPr>
        <w:t>7</w:t>
      </w:r>
      <w:r>
        <w:rPr>
          <w:rFonts w:hint="eastAsia" w:ascii="宋体" w:hAnsi="宋体" w:cs="宋体"/>
          <w:b/>
          <w:color w:val="FF0000"/>
        </w:rPr>
        <w:t>）政治挂帅。</w:t>
      </w:r>
    </w:p>
    <w:p>
      <w:pPr>
        <w:spacing w:line="360" w:lineRule="auto"/>
        <w:ind w:firstLine="424" w:firstLineChars="201"/>
        <w:rPr>
          <w:rFonts w:hint="eastAsia" w:ascii="宋体" w:hAnsi="宋体"/>
          <w:b/>
        </w:rPr>
      </w:pPr>
    </w:p>
    <w:p>
      <w:pPr>
        <w:spacing w:line="360" w:lineRule="auto"/>
        <w:ind w:firstLine="424" w:firstLineChars="201"/>
        <w:rPr>
          <w:rFonts w:ascii="宋体" w:hAnsi="宋体"/>
          <w:b/>
        </w:rPr>
      </w:pPr>
      <w:r>
        <w:rPr>
          <w:rFonts w:hint="eastAsia" w:ascii="宋体" w:hAnsi="宋体"/>
          <w:b/>
        </w:rPr>
        <w:t>题库三</w:t>
      </w:r>
    </w:p>
    <w:p>
      <w:pPr>
        <w:spacing w:line="360" w:lineRule="auto"/>
        <w:ind w:firstLine="422" w:firstLineChars="200"/>
        <w:rPr>
          <w:rFonts w:ascii="宋体" w:hAnsi="宋体" w:cs="Times New Roman"/>
          <w:b/>
        </w:rPr>
      </w:pPr>
      <w:r>
        <w:rPr>
          <w:rFonts w:hint="eastAsia" w:ascii="宋体" w:hAnsi="宋体" w:cs="宋体"/>
          <w:b/>
        </w:rPr>
        <w:t>客观题</w:t>
      </w:r>
    </w:p>
    <w:p>
      <w:pPr>
        <w:spacing w:line="360" w:lineRule="auto"/>
        <w:ind w:firstLine="422" w:firstLineChars="200"/>
        <w:rPr>
          <w:rFonts w:ascii="宋体" w:hAnsi="宋体" w:cs="Times New Roman"/>
          <w:b/>
        </w:rPr>
      </w:pPr>
      <w:r>
        <w:rPr>
          <w:rFonts w:hint="eastAsia" w:ascii="宋体" w:hAnsi="宋体" w:cs="宋体"/>
          <w:b/>
        </w:rPr>
        <w:t>选择题（共</w:t>
      </w:r>
      <w:r>
        <w:rPr>
          <w:rFonts w:ascii="宋体" w:hAnsi="宋体"/>
          <w:b/>
        </w:rPr>
        <w:t>20</w:t>
      </w:r>
      <w:r>
        <w:rPr>
          <w:rFonts w:hint="eastAsia" w:ascii="宋体" w:hAnsi="宋体" w:cs="宋体"/>
          <w:b/>
        </w:rPr>
        <w:t>题，共</w:t>
      </w:r>
      <w:r>
        <w:rPr>
          <w:rFonts w:ascii="宋体" w:hAnsi="宋体"/>
          <w:b/>
        </w:rPr>
        <w:t>40</w:t>
      </w:r>
      <w:r>
        <w:rPr>
          <w:rFonts w:hint="eastAsia" w:ascii="宋体" w:hAnsi="宋体" w:cs="宋体"/>
          <w:b/>
        </w:rPr>
        <w:t>分）</w:t>
      </w:r>
    </w:p>
    <w:p>
      <w:pPr>
        <w:spacing w:line="360" w:lineRule="auto"/>
        <w:ind w:firstLine="422" w:firstLineChars="200"/>
        <w:rPr>
          <w:rFonts w:ascii="宋体" w:hAnsi="宋体" w:cs="Times New Roman"/>
          <w:b/>
        </w:rPr>
      </w:pPr>
      <w:r>
        <w:rPr>
          <w:rFonts w:ascii="宋体" w:hAnsi="宋体"/>
          <w:b/>
        </w:rPr>
        <w:t xml:space="preserve">1. </w:t>
      </w:r>
      <w:r>
        <w:rPr>
          <w:rFonts w:hint="eastAsia" w:ascii="宋体" w:hAnsi="宋体" w:cs="宋体"/>
          <w:b/>
        </w:rPr>
        <w:t>（</w:t>
      </w:r>
      <w:r>
        <w:rPr>
          <w:rFonts w:ascii="宋体" w:hAnsi="宋体"/>
          <w:b/>
        </w:rPr>
        <w:t xml:space="preserve"> </w:t>
      </w:r>
      <w:r>
        <w:rPr>
          <w:rFonts w:hint="eastAsia" w:ascii="宋体" w:hAnsi="宋体" w:cs="宋体"/>
          <w:b/>
        </w:rPr>
        <w:t>）的完善程度决定了人力资源流动的规模、质量和效益。</w:t>
      </w:r>
    </w:p>
    <w:p>
      <w:pPr>
        <w:spacing w:line="360" w:lineRule="auto"/>
        <w:ind w:firstLine="422" w:firstLineChars="200"/>
        <w:rPr>
          <w:rFonts w:ascii="宋体" w:hAnsi="宋体" w:cs="Times New Roman"/>
          <w:b/>
          <w:color w:val="FF0000"/>
        </w:rPr>
      </w:pPr>
      <w:r>
        <w:rPr>
          <w:rFonts w:ascii="宋体" w:hAnsi="宋体"/>
          <w:b/>
          <w:color w:val="FF0000"/>
        </w:rPr>
        <w:t>正确答案：</w:t>
      </w:r>
      <w:r>
        <w:rPr>
          <w:rFonts w:hint="eastAsia" w:ascii="宋体" w:hAnsi="宋体" w:cs="宋体"/>
          <w:b/>
          <w:color w:val="FF0000"/>
        </w:rPr>
        <w:t>人力资源市场</w:t>
      </w:r>
    </w:p>
    <w:p>
      <w:pPr>
        <w:spacing w:line="360" w:lineRule="auto"/>
        <w:ind w:firstLine="422" w:firstLineChars="200"/>
        <w:rPr>
          <w:rFonts w:ascii="宋体" w:hAnsi="宋体" w:cs="Times New Roman"/>
          <w:b/>
        </w:rPr>
      </w:pPr>
      <w:r>
        <w:rPr>
          <w:rFonts w:ascii="宋体" w:hAnsi="宋体"/>
          <w:b/>
        </w:rPr>
        <w:t xml:space="preserve">2. </w:t>
      </w:r>
      <w:r>
        <w:rPr>
          <w:rFonts w:hint="eastAsia" w:ascii="宋体" w:hAnsi="宋体" w:cs="宋体"/>
          <w:b/>
        </w:rPr>
        <w:t>人力资源管理理论劳工管理研究阶段的核心思想是（</w:t>
      </w:r>
      <w:r>
        <w:rPr>
          <w:rFonts w:ascii="宋体" w:hAnsi="宋体"/>
          <w:b/>
        </w:rPr>
        <w:t xml:space="preserve"> </w:t>
      </w:r>
      <w:r>
        <w:rPr>
          <w:rFonts w:hint="eastAsia" w:ascii="宋体" w:hAnsi="宋体" w:cs="宋体"/>
          <w:b/>
        </w:rPr>
        <w:t>）。</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人天生是懒惰的</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人的天性就是厌恶劳动而贪图安逸</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主张采用物质引诱的办法引诱人与事结合</w:t>
      </w:r>
    </w:p>
    <w:p>
      <w:pPr>
        <w:spacing w:line="360" w:lineRule="auto"/>
        <w:ind w:firstLine="422" w:firstLineChars="200"/>
        <w:rPr>
          <w:rFonts w:ascii="宋体" w:hAnsi="宋体" w:cs="Times New Roman"/>
          <w:b/>
        </w:rPr>
      </w:pPr>
      <w:r>
        <w:rPr>
          <w:rFonts w:ascii="宋体" w:hAnsi="宋体"/>
          <w:b/>
        </w:rPr>
        <w:t xml:space="preserve">3. </w:t>
      </w:r>
      <w:r>
        <w:rPr>
          <w:rFonts w:hint="eastAsia" w:ascii="宋体" w:hAnsi="宋体" w:cs="宋体"/>
          <w:b/>
        </w:rPr>
        <w:t>在工作分析的各个环节中，（</w:t>
      </w:r>
      <w:r>
        <w:rPr>
          <w:rFonts w:ascii="宋体" w:hAnsi="宋体"/>
          <w:b/>
        </w:rPr>
        <w:t xml:space="preserve"> </w:t>
      </w:r>
      <w:r>
        <w:rPr>
          <w:rFonts w:hint="eastAsia" w:ascii="宋体" w:hAnsi="宋体" w:cs="宋体"/>
          <w:b/>
        </w:rPr>
        <w:t>）是整个工作分析过程最关键的环节。</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工作分析信息的搜集</w:t>
      </w:r>
    </w:p>
    <w:p>
      <w:pPr>
        <w:spacing w:line="360" w:lineRule="auto"/>
        <w:ind w:firstLine="422" w:firstLineChars="200"/>
        <w:rPr>
          <w:rFonts w:ascii="宋体" w:hAnsi="宋体" w:cs="Times New Roman"/>
          <w:b/>
        </w:rPr>
      </w:pPr>
      <w:r>
        <w:rPr>
          <w:rFonts w:ascii="宋体" w:hAnsi="宋体"/>
          <w:b/>
        </w:rPr>
        <w:t>4. 20</w:t>
      </w:r>
      <w:r>
        <w:rPr>
          <w:rFonts w:hint="eastAsia" w:ascii="宋体" w:hAnsi="宋体" w:cs="宋体"/>
          <w:b/>
        </w:rPr>
        <w:t>世纪</w:t>
      </w:r>
      <w:r>
        <w:rPr>
          <w:rFonts w:ascii="宋体" w:hAnsi="宋体"/>
          <w:b/>
        </w:rPr>
        <w:t>80</w:t>
      </w:r>
      <w:r>
        <w:rPr>
          <w:rFonts w:hint="eastAsia" w:ascii="宋体" w:hAnsi="宋体" w:cs="宋体"/>
          <w:b/>
        </w:rPr>
        <w:t>年代，尤其是</w:t>
      </w:r>
      <w:r>
        <w:rPr>
          <w:rFonts w:ascii="宋体" w:hAnsi="宋体"/>
          <w:b/>
        </w:rPr>
        <w:t>80</w:t>
      </w:r>
      <w:r>
        <w:rPr>
          <w:rFonts w:hint="eastAsia" w:ascii="宋体" w:hAnsi="宋体" w:cs="宋体"/>
          <w:b/>
        </w:rPr>
        <w:t>年代后期，人力资本理论研究的势头更加猛烈，其主要代表有（</w:t>
      </w:r>
      <w:r>
        <w:rPr>
          <w:rFonts w:ascii="宋体" w:hAnsi="宋体"/>
          <w:b/>
        </w:rPr>
        <w:t xml:space="preserve"> </w:t>
      </w:r>
      <w:r>
        <w:rPr>
          <w:rFonts w:hint="eastAsia" w:ascii="宋体" w:hAnsi="宋体" w:cs="宋体"/>
          <w:b/>
        </w:rPr>
        <w:t>）。</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罗默的经济增长</w:t>
      </w:r>
      <w:r>
        <w:rPr>
          <w:rFonts w:ascii="宋体" w:hAnsi="宋体"/>
          <w:b/>
          <w:color w:val="FF0000"/>
        </w:rPr>
        <w:t>-</w:t>
      </w:r>
      <w:r>
        <w:rPr>
          <w:rFonts w:hint="eastAsia" w:ascii="宋体" w:hAnsi="宋体"/>
          <w:b/>
          <w:color w:val="FF0000"/>
        </w:rPr>
        <w:t>收益递增型的增长模式</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卢卡斯的专业化人力资本积累增长模式</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斯科特的资本投资决定技术进步模式</w:t>
      </w:r>
    </w:p>
    <w:p>
      <w:pPr>
        <w:spacing w:line="360" w:lineRule="auto"/>
        <w:ind w:firstLine="422" w:firstLineChars="200"/>
        <w:rPr>
          <w:rFonts w:ascii="宋体" w:hAnsi="宋体" w:cs="Times New Roman"/>
          <w:b/>
        </w:rPr>
      </w:pPr>
      <w:r>
        <w:rPr>
          <w:rFonts w:ascii="宋体" w:hAnsi="宋体"/>
          <w:b/>
        </w:rPr>
        <w:t xml:space="preserve">5. </w:t>
      </w:r>
      <w:r>
        <w:rPr>
          <w:rFonts w:hint="eastAsia" w:ascii="宋体" w:hAnsi="宋体" w:cs="宋体"/>
          <w:b/>
        </w:rPr>
        <w:t>关于我国公务员的降职，下列说法正确的是（</w:t>
      </w:r>
      <w:r>
        <w:rPr>
          <w:rFonts w:ascii="宋体" w:hAnsi="宋体"/>
          <w:b/>
        </w:rPr>
        <w:t xml:space="preserve"> </w:t>
      </w:r>
      <w:r>
        <w:rPr>
          <w:rFonts w:hint="eastAsia" w:ascii="宋体" w:hAnsi="宋体" w:cs="宋体"/>
          <w:b/>
        </w:rPr>
        <w:t>）。</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是指由原来的职务调整到另一个职责更轻的职务，是由高的职务向低的职务的调整</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意味着公务员所处地位的降低、职权和责任范围的缩小、待遇的减少</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是让由于各种原因不胜任现职又不宜转任同级其他职务的公务员改任较低职务的任用行为</w:t>
      </w:r>
    </w:p>
    <w:p>
      <w:pPr>
        <w:spacing w:line="360" w:lineRule="auto"/>
        <w:ind w:firstLine="422" w:firstLineChars="200"/>
        <w:rPr>
          <w:rFonts w:ascii="宋体" w:hAnsi="宋体" w:cs="Times New Roman"/>
          <w:b/>
        </w:rPr>
      </w:pPr>
      <w:r>
        <w:rPr>
          <w:rFonts w:ascii="宋体" w:hAnsi="宋体"/>
          <w:b/>
        </w:rPr>
        <w:t xml:space="preserve">6. </w:t>
      </w:r>
      <w:r>
        <w:rPr>
          <w:rFonts w:hint="eastAsia" w:ascii="宋体" w:hAnsi="宋体" w:cs="宋体"/>
          <w:b/>
        </w:rPr>
        <w:t>我国古代的</w:t>
      </w:r>
      <w:r>
        <w:rPr>
          <w:rFonts w:ascii="宋体" w:hAnsi="宋体"/>
          <w:b/>
        </w:rPr>
        <w:t>"</w:t>
      </w:r>
      <w:r>
        <w:rPr>
          <w:rFonts w:hint="eastAsia" w:ascii="宋体" w:hAnsi="宋体" w:cs="宋体"/>
          <w:b/>
        </w:rPr>
        <w:t>卧薪尝胆</w:t>
      </w:r>
      <w:r>
        <w:rPr>
          <w:rFonts w:ascii="宋体" w:hAnsi="宋体"/>
          <w:b/>
        </w:rPr>
        <w:t>"</w:t>
      </w:r>
      <w:r>
        <w:rPr>
          <w:rFonts w:hint="eastAsia" w:ascii="宋体" w:hAnsi="宋体" w:cs="宋体"/>
          <w:b/>
        </w:rPr>
        <w:t>、</w:t>
      </w:r>
      <w:r>
        <w:rPr>
          <w:rFonts w:ascii="宋体" w:hAnsi="宋体"/>
          <w:b/>
        </w:rPr>
        <w:t>"</w:t>
      </w:r>
      <w:r>
        <w:rPr>
          <w:rFonts w:hint="eastAsia" w:ascii="宋体" w:hAnsi="宋体" w:cs="宋体"/>
          <w:b/>
        </w:rPr>
        <w:t>破釜沉舟</w:t>
      </w:r>
      <w:r>
        <w:rPr>
          <w:rFonts w:ascii="宋体" w:hAnsi="宋体"/>
          <w:b/>
        </w:rPr>
        <w:t>"</w:t>
      </w:r>
      <w:r>
        <w:rPr>
          <w:rFonts w:hint="eastAsia" w:ascii="宋体" w:hAnsi="宋体" w:cs="宋体"/>
          <w:b/>
        </w:rPr>
        <w:t>的故事充分说明了</w:t>
      </w:r>
      <w:r>
        <w:rPr>
          <w:rFonts w:ascii="宋体" w:hAnsi="宋体"/>
          <w:b/>
        </w:rPr>
        <w:t>( )</w:t>
      </w:r>
      <w:r>
        <w:rPr>
          <w:rFonts w:hint="eastAsia" w:ascii="宋体" w:hAnsi="宋体" w:cs="宋体"/>
          <w:b/>
        </w:rPr>
        <w:t>的重大作用。</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危机激励</w:t>
      </w:r>
    </w:p>
    <w:p>
      <w:pPr>
        <w:spacing w:line="360" w:lineRule="auto"/>
        <w:ind w:firstLine="422" w:firstLineChars="200"/>
        <w:rPr>
          <w:rFonts w:ascii="宋体" w:hAnsi="宋体" w:cs="Times New Roman"/>
          <w:b/>
        </w:rPr>
      </w:pPr>
      <w:r>
        <w:rPr>
          <w:rFonts w:ascii="宋体" w:hAnsi="宋体"/>
          <w:b/>
        </w:rPr>
        <w:t>7. ( )</w:t>
      </w:r>
      <w:r>
        <w:rPr>
          <w:rFonts w:hint="eastAsia" w:ascii="宋体" w:hAnsi="宋体" w:cs="宋体"/>
          <w:b/>
        </w:rPr>
        <w:t>是公务员交流最为常见的方式。</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转任</w:t>
      </w:r>
    </w:p>
    <w:p>
      <w:pPr>
        <w:spacing w:line="360" w:lineRule="auto"/>
        <w:ind w:firstLine="422" w:firstLineChars="200"/>
        <w:rPr>
          <w:rFonts w:ascii="宋体" w:hAnsi="宋体" w:cs="Times New Roman"/>
          <w:b/>
        </w:rPr>
      </w:pPr>
      <w:r>
        <w:rPr>
          <w:rFonts w:ascii="宋体" w:hAnsi="宋体"/>
          <w:b/>
        </w:rPr>
        <w:t xml:space="preserve">8. </w:t>
      </w:r>
      <w:r>
        <w:rPr>
          <w:rFonts w:hint="eastAsia" w:ascii="宋体" w:hAnsi="宋体" w:cs="宋体"/>
          <w:b/>
        </w:rPr>
        <w:t>公共部门人力资源的损耗主要表现在（</w:t>
      </w:r>
      <w:r>
        <w:rPr>
          <w:rFonts w:ascii="宋体" w:hAnsi="宋体"/>
          <w:b/>
        </w:rPr>
        <w:t xml:space="preserve"> </w:t>
      </w:r>
      <w:r>
        <w:rPr>
          <w:rFonts w:hint="eastAsia" w:ascii="宋体" w:hAnsi="宋体" w:cs="宋体"/>
          <w:b/>
        </w:rPr>
        <w:t>）</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制度性损耗</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人事管理损耗</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后续投资损耗</w:t>
      </w:r>
    </w:p>
    <w:p>
      <w:pPr>
        <w:spacing w:line="360" w:lineRule="auto"/>
        <w:ind w:firstLine="422" w:firstLineChars="200"/>
        <w:rPr>
          <w:rFonts w:ascii="宋体" w:hAnsi="宋体" w:cs="Times New Roman"/>
          <w:b/>
        </w:rPr>
      </w:pPr>
      <w:r>
        <w:rPr>
          <w:rFonts w:ascii="宋体" w:hAnsi="宋体"/>
          <w:b/>
        </w:rPr>
        <w:t xml:space="preserve">9. </w:t>
      </w:r>
      <w:r>
        <w:rPr>
          <w:rFonts w:hint="eastAsia" w:ascii="宋体" w:hAnsi="宋体" w:cs="宋体"/>
          <w:b/>
        </w:rPr>
        <w:t>人力资源具有（</w:t>
      </w:r>
      <w:r>
        <w:rPr>
          <w:rFonts w:ascii="宋体" w:hAnsi="宋体"/>
          <w:b/>
        </w:rPr>
        <w:t xml:space="preserve"> </w:t>
      </w:r>
      <w:r>
        <w:rPr>
          <w:rFonts w:hint="eastAsia" w:ascii="宋体" w:hAnsi="宋体" w:cs="宋体"/>
          <w:b/>
        </w:rPr>
        <w:t>）的特征。</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自然性和社会性的双重属性</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能动性</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发展性</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稀缺性和创新性</w:t>
      </w:r>
    </w:p>
    <w:p>
      <w:pPr>
        <w:spacing w:line="360" w:lineRule="auto"/>
        <w:ind w:firstLine="422" w:firstLineChars="200"/>
        <w:rPr>
          <w:rFonts w:ascii="宋体" w:hAnsi="宋体" w:cs="Times New Roman"/>
          <w:b/>
        </w:rPr>
      </w:pPr>
      <w:r>
        <w:rPr>
          <w:rFonts w:ascii="宋体" w:hAnsi="宋体"/>
          <w:b/>
        </w:rPr>
        <w:t xml:space="preserve">10. </w:t>
      </w:r>
      <w:r>
        <w:rPr>
          <w:rFonts w:hint="eastAsia" w:ascii="宋体" w:hAnsi="宋体" w:cs="宋体"/>
          <w:b/>
        </w:rPr>
        <w:t>从规划范围看，公共部门人力资源规划有（</w:t>
      </w:r>
      <w:r>
        <w:rPr>
          <w:rFonts w:ascii="宋体" w:hAnsi="宋体"/>
          <w:b/>
        </w:rPr>
        <w:t xml:space="preserve"> </w:t>
      </w:r>
      <w:r>
        <w:rPr>
          <w:rFonts w:hint="eastAsia" w:ascii="宋体" w:hAnsi="宋体" w:cs="宋体"/>
          <w:b/>
        </w:rPr>
        <w:t>）。</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全国性人力资源规划</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地区性人力资源规划</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部门人力资源规划</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某项任务或具体工作的人力资源规划</w:t>
      </w:r>
    </w:p>
    <w:p>
      <w:pPr>
        <w:spacing w:line="360" w:lineRule="auto"/>
        <w:ind w:firstLine="422" w:firstLineChars="200"/>
        <w:rPr>
          <w:rFonts w:ascii="宋体" w:hAnsi="宋体" w:cs="Times New Roman"/>
          <w:b/>
        </w:rPr>
      </w:pPr>
      <w:r>
        <w:rPr>
          <w:rFonts w:ascii="宋体" w:hAnsi="宋体"/>
          <w:b/>
        </w:rPr>
        <w:t xml:space="preserve">11. </w:t>
      </w:r>
      <w:r>
        <w:rPr>
          <w:rFonts w:hint="eastAsia" w:ascii="宋体" w:hAnsi="宋体" w:cs="宋体"/>
          <w:b/>
        </w:rPr>
        <w:t>我国古代社会中按官职高低授予不同政治待遇以表明官员等级尊卑的制度是（</w:t>
      </w:r>
      <w:r>
        <w:rPr>
          <w:rFonts w:ascii="宋体" w:hAnsi="宋体"/>
          <w:b/>
        </w:rPr>
        <w:t xml:space="preserve"> </w:t>
      </w:r>
      <w:r>
        <w:rPr>
          <w:rFonts w:hint="eastAsia" w:ascii="宋体" w:hAnsi="宋体" w:cs="宋体"/>
          <w:b/>
        </w:rPr>
        <w:t>）。</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品秩</w:t>
      </w:r>
    </w:p>
    <w:p>
      <w:pPr>
        <w:spacing w:line="360" w:lineRule="auto"/>
        <w:ind w:firstLine="422" w:firstLineChars="200"/>
        <w:rPr>
          <w:rFonts w:ascii="宋体" w:hAnsi="宋体" w:cs="Times New Roman"/>
          <w:b/>
        </w:rPr>
      </w:pPr>
      <w:r>
        <w:rPr>
          <w:rFonts w:ascii="宋体" w:hAnsi="宋体"/>
          <w:b/>
        </w:rPr>
        <w:t xml:space="preserve">12. </w:t>
      </w:r>
      <w:r>
        <w:rPr>
          <w:rFonts w:hint="eastAsia" w:ascii="宋体" w:hAnsi="宋体" w:cs="宋体"/>
          <w:b/>
        </w:rPr>
        <w:t>《中华人民共和国公务员法》与《国家公务员暂行条例》在基本内容上相比较，进一步健全了干部人事管理的（</w:t>
      </w:r>
      <w:r>
        <w:rPr>
          <w:rFonts w:ascii="宋体" w:hAnsi="宋体"/>
          <w:b/>
        </w:rPr>
        <w:t xml:space="preserve"> </w:t>
      </w:r>
      <w:r>
        <w:rPr>
          <w:rFonts w:hint="eastAsia" w:ascii="宋体" w:hAnsi="宋体" w:cs="宋体"/>
          <w:b/>
        </w:rPr>
        <w:t>）。</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新陈代谢机制</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竞争择优机制</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权益保障机制</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监督约束机制</w:t>
      </w:r>
    </w:p>
    <w:p>
      <w:pPr>
        <w:spacing w:line="360" w:lineRule="auto"/>
        <w:ind w:firstLine="422" w:firstLineChars="200"/>
        <w:rPr>
          <w:rFonts w:ascii="宋体" w:hAnsi="宋体" w:cs="Times New Roman"/>
          <w:b/>
        </w:rPr>
      </w:pPr>
      <w:r>
        <w:rPr>
          <w:rFonts w:ascii="宋体" w:hAnsi="宋体"/>
          <w:b/>
        </w:rPr>
        <w:t xml:space="preserve">13. </w:t>
      </w:r>
      <w:r>
        <w:rPr>
          <w:rFonts w:hint="eastAsia" w:ascii="宋体" w:hAnsi="宋体" w:cs="宋体"/>
          <w:b/>
        </w:rPr>
        <w:t>工作评估的非量化评估方法包括（</w:t>
      </w:r>
      <w:r>
        <w:rPr>
          <w:rFonts w:ascii="宋体" w:hAnsi="宋体"/>
          <w:b/>
        </w:rPr>
        <w:t xml:space="preserve"> </w:t>
      </w:r>
      <w:r>
        <w:rPr>
          <w:rFonts w:hint="eastAsia" w:ascii="宋体" w:hAnsi="宋体" w:cs="宋体"/>
          <w:b/>
        </w:rPr>
        <w:t>）。</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排序法</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分类法</w:t>
      </w:r>
    </w:p>
    <w:p>
      <w:pPr>
        <w:spacing w:line="360" w:lineRule="auto"/>
        <w:ind w:firstLine="422" w:firstLineChars="200"/>
        <w:rPr>
          <w:rFonts w:ascii="宋体" w:hAnsi="宋体" w:cs="Times New Roman"/>
          <w:b/>
        </w:rPr>
      </w:pPr>
      <w:r>
        <w:rPr>
          <w:rFonts w:ascii="宋体" w:hAnsi="宋体"/>
          <w:b/>
        </w:rPr>
        <w:t xml:space="preserve">14. </w:t>
      </w:r>
      <w:r>
        <w:rPr>
          <w:rFonts w:hint="eastAsia" w:ascii="宋体" w:hAnsi="宋体" w:cs="宋体"/>
          <w:b/>
        </w:rPr>
        <w:t>人力资源质量开发包括（</w:t>
      </w:r>
      <w:r>
        <w:rPr>
          <w:rFonts w:ascii="宋体" w:hAnsi="宋体"/>
          <w:b/>
        </w:rPr>
        <w:t xml:space="preserve"> </w:t>
      </w:r>
      <w:r>
        <w:rPr>
          <w:rFonts w:hint="eastAsia" w:ascii="宋体" w:hAnsi="宋体" w:cs="宋体"/>
          <w:b/>
        </w:rPr>
        <w:t>）。</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自我开发</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培养性开发</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使用性开发</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政策性开发</w:t>
      </w:r>
    </w:p>
    <w:p>
      <w:pPr>
        <w:spacing w:line="360" w:lineRule="auto"/>
        <w:ind w:firstLine="422" w:firstLineChars="200"/>
        <w:rPr>
          <w:rFonts w:ascii="宋体" w:hAnsi="宋体" w:cs="Times New Roman"/>
          <w:b/>
        </w:rPr>
      </w:pPr>
      <w:r>
        <w:rPr>
          <w:rFonts w:ascii="宋体" w:hAnsi="宋体"/>
          <w:b/>
        </w:rPr>
        <w:t xml:space="preserve">15. </w:t>
      </w:r>
      <w:r>
        <w:rPr>
          <w:rFonts w:hint="eastAsia" w:ascii="宋体" w:hAnsi="宋体" w:cs="宋体"/>
          <w:b/>
        </w:rPr>
        <w:t>世界上大多数国家和地区都实行了国家公务员制度，尽管由于各国的国情不同，经济发展水平不同，公务员薪酬制度存在着一定的差别，但一般来说都遵循（</w:t>
      </w:r>
      <w:r>
        <w:rPr>
          <w:rFonts w:ascii="宋体" w:hAnsi="宋体"/>
          <w:b/>
        </w:rPr>
        <w:t xml:space="preserve"> </w:t>
      </w:r>
      <w:r>
        <w:rPr>
          <w:rFonts w:hint="eastAsia" w:ascii="宋体" w:hAnsi="宋体" w:cs="宋体"/>
          <w:b/>
        </w:rPr>
        <w:t>）。</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依法分配原则</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平衡比较原则</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平等原则</w:t>
      </w:r>
    </w:p>
    <w:p>
      <w:pPr>
        <w:spacing w:line="360" w:lineRule="auto"/>
        <w:ind w:firstLine="422" w:firstLineChars="200"/>
        <w:rPr>
          <w:rFonts w:ascii="宋体" w:hAnsi="宋体" w:cs="Times New Roman"/>
          <w:b/>
        </w:rPr>
      </w:pPr>
      <w:r>
        <w:rPr>
          <w:rFonts w:ascii="宋体" w:hAnsi="宋体"/>
          <w:b/>
        </w:rPr>
        <w:t xml:space="preserve">16. </w:t>
      </w:r>
      <w:r>
        <w:rPr>
          <w:rFonts w:hint="eastAsia" w:ascii="宋体" w:hAnsi="宋体" w:cs="宋体"/>
          <w:b/>
        </w:rPr>
        <w:t>我国人力资源生态环境的不平衡性主要表现在（</w:t>
      </w:r>
      <w:r>
        <w:rPr>
          <w:rFonts w:ascii="宋体" w:hAnsi="宋体"/>
          <w:b/>
        </w:rPr>
        <w:t xml:space="preserve"> </w:t>
      </w:r>
      <w:r>
        <w:rPr>
          <w:rFonts w:hint="eastAsia" w:ascii="宋体" w:hAnsi="宋体" w:cs="宋体"/>
          <w:b/>
        </w:rPr>
        <w:t>）。</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高素质的人力资源都主要集中在东部沿海</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中部和西部留不住人才</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东部地区出现了人力资源饱和现象</w:t>
      </w:r>
    </w:p>
    <w:p>
      <w:pPr>
        <w:spacing w:line="360" w:lineRule="auto"/>
        <w:ind w:firstLine="422" w:firstLineChars="200"/>
        <w:rPr>
          <w:rFonts w:ascii="宋体" w:hAnsi="宋体" w:cs="Times New Roman"/>
          <w:b/>
        </w:rPr>
      </w:pPr>
      <w:r>
        <w:rPr>
          <w:rFonts w:ascii="宋体" w:hAnsi="宋体"/>
          <w:b/>
        </w:rPr>
        <w:t xml:space="preserve">17. </w:t>
      </w:r>
      <w:r>
        <w:rPr>
          <w:rFonts w:hint="eastAsia" w:ascii="宋体" w:hAnsi="宋体" w:cs="宋体"/>
          <w:b/>
        </w:rPr>
        <w:t>目前，大多数公共管理部门所采取的考评模式均属于（</w:t>
      </w:r>
      <w:r>
        <w:rPr>
          <w:rFonts w:ascii="宋体" w:hAnsi="宋体"/>
          <w:b/>
        </w:rPr>
        <w:t xml:space="preserve"> </w:t>
      </w:r>
      <w:r>
        <w:rPr>
          <w:rFonts w:hint="eastAsia" w:ascii="宋体" w:hAnsi="宋体" w:cs="宋体"/>
          <w:b/>
        </w:rPr>
        <w:t>）。</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判断型评估</w:t>
      </w:r>
    </w:p>
    <w:p>
      <w:pPr>
        <w:spacing w:line="360" w:lineRule="auto"/>
        <w:ind w:firstLine="422" w:firstLineChars="200"/>
        <w:rPr>
          <w:rFonts w:ascii="宋体" w:hAnsi="宋体" w:cs="Times New Roman"/>
          <w:b/>
        </w:rPr>
      </w:pPr>
      <w:r>
        <w:rPr>
          <w:rFonts w:ascii="宋体" w:hAnsi="宋体"/>
          <w:b/>
        </w:rPr>
        <w:t xml:space="preserve">18. </w:t>
      </w:r>
      <w:r>
        <w:rPr>
          <w:rFonts w:hint="eastAsia" w:ascii="宋体" w:hAnsi="宋体" w:cs="宋体"/>
          <w:b/>
        </w:rPr>
        <w:t>对于公共部门人才所要测评的要素来说，（</w:t>
      </w:r>
      <w:r>
        <w:rPr>
          <w:rFonts w:ascii="宋体" w:hAnsi="宋体"/>
          <w:b/>
        </w:rPr>
        <w:t xml:space="preserve"> </w:t>
      </w:r>
      <w:r>
        <w:rPr>
          <w:rFonts w:hint="eastAsia" w:ascii="宋体" w:hAnsi="宋体" w:cs="宋体"/>
          <w:b/>
        </w:rPr>
        <w:t>）是最基本的测评方式，具有重要的把关作用。</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笔试</w:t>
      </w:r>
    </w:p>
    <w:p>
      <w:pPr>
        <w:spacing w:line="360" w:lineRule="auto"/>
        <w:ind w:firstLine="422" w:firstLineChars="200"/>
        <w:rPr>
          <w:rFonts w:ascii="宋体" w:hAnsi="宋体" w:cs="Times New Roman"/>
          <w:b/>
        </w:rPr>
      </w:pPr>
      <w:r>
        <w:rPr>
          <w:rFonts w:ascii="宋体" w:hAnsi="宋体"/>
          <w:b/>
        </w:rPr>
        <w:t xml:space="preserve">19. </w:t>
      </w:r>
      <w:r>
        <w:rPr>
          <w:rFonts w:hint="eastAsia" w:ascii="宋体" w:hAnsi="宋体" w:cs="宋体"/>
          <w:b/>
        </w:rPr>
        <w:t>用于人力资源需求预测的定性预测法有（</w:t>
      </w:r>
      <w:r>
        <w:rPr>
          <w:rFonts w:ascii="宋体" w:hAnsi="宋体"/>
          <w:b/>
        </w:rPr>
        <w:t xml:space="preserve"> </w:t>
      </w:r>
      <w:r>
        <w:rPr>
          <w:rFonts w:hint="eastAsia" w:ascii="宋体" w:hAnsi="宋体" w:cs="宋体"/>
          <w:b/>
        </w:rPr>
        <w:t>）。</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德尔菲法</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自上而下预测法</w:t>
      </w:r>
    </w:p>
    <w:p>
      <w:pPr>
        <w:spacing w:line="360" w:lineRule="auto"/>
        <w:ind w:firstLine="422" w:firstLineChars="200"/>
        <w:rPr>
          <w:rFonts w:ascii="宋体" w:hAnsi="宋体" w:cs="Times New Roman"/>
          <w:b/>
        </w:rPr>
      </w:pPr>
      <w:r>
        <w:rPr>
          <w:rFonts w:ascii="宋体" w:hAnsi="宋体"/>
          <w:b/>
        </w:rPr>
        <w:t xml:space="preserve">20. </w:t>
      </w:r>
      <w:r>
        <w:rPr>
          <w:rFonts w:hint="eastAsia" w:ascii="宋体" w:hAnsi="宋体" w:cs="宋体"/>
          <w:b/>
        </w:rPr>
        <w:t>实践证明，采用（</w:t>
      </w:r>
      <w:r>
        <w:rPr>
          <w:rFonts w:ascii="宋体" w:hAnsi="宋体"/>
          <w:b/>
        </w:rPr>
        <w:t xml:space="preserve"> </w:t>
      </w:r>
      <w:r>
        <w:rPr>
          <w:rFonts w:hint="eastAsia" w:ascii="宋体" w:hAnsi="宋体" w:cs="宋体"/>
          <w:b/>
        </w:rPr>
        <w:t>）的考核方法，很难区分不同部门之间公务员业绩的差别和同一部门内工作性质差别不太大的公务员工作业绩的高下，也很难根据考核结果客观、完整地评价一个公务员。</w:t>
      </w:r>
    </w:p>
    <w:p>
      <w:pPr>
        <w:spacing w:line="360" w:lineRule="auto"/>
        <w:ind w:firstLine="422" w:firstLineChars="200"/>
        <w:rPr>
          <w:rFonts w:ascii="宋体" w:hAnsi="宋体"/>
          <w:b/>
          <w:color w:val="FF0000"/>
        </w:rPr>
      </w:pPr>
      <w:r>
        <w:rPr>
          <w:rFonts w:ascii="宋体" w:hAnsi="宋体"/>
          <w:b/>
          <w:color w:val="FF0000"/>
        </w:rPr>
        <w:t>正确答案：</w:t>
      </w:r>
      <w:r>
        <w:rPr>
          <w:rFonts w:hint="eastAsia" w:ascii="宋体" w:hAnsi="宋体"/>
          <w:b/>
          <w:color w:val="FF0000"/>
        </w:rPr>
        <w:t>定性分析</w:t>
      </w:r>
    </w:p>
    <w:p>
      <w:pPr>
        <w:spacing w:line="360" w:lineRule="auto"/>
        <w:ind w:firstLine="422" w:firstLineChars="200"/>
        <w:rPr>
          <w:rFonts w:ascii="宋体" w:hAnsi="宋体" w:cs="Times New Roman"/>
          <w:b/>
        </w:rPr>
      </w:pPr>
      <w:r>
        <w:rPr>
          <w:rFonts w:hint="eastAsia" w:ascii="宋体" w:hAnsi="宋体" w:cs="宋体"/>
          <w:b/>
        </w:rPr>
        <w:t>主观题</w:t>
      </w:r>
    </w:p>
    <w:p>
      <w:pPr>
        <w:spacing w:line="360" w:lineRule="auto"/>
        <w:ind w:firstLine="422" w:firstLineChars="200"/>
        <w:rPr>
          <w:rFonts w:ascii="宋体" w:hAnsi="宋体" w:cs="Times New Roman"/>
          <w:b/>
        </w:rPr>
      </w:pPr>
      <w:r>
        <w:rPr>
          <w:rFonts w:hint="eastAsia" w:ascii="宋体" w:hAnsi="宋体" w:cs="宋体"/>
          <w:b/>
        </w:rPr>
        <w:t>名词解释（共</w:t>
      </w:r>
      <w:r>
        <w:rPr>
          <w:rFonts w:ascii="宋体" w:hAnsi="宋体"/>
          <w:b/>
        </w:rPr>
        <w:t>2</w:t>
      </w:r>
      <w:r>
        <w:rPr>
          <w:rFonts w:hint="eastAsia" w:ascii="宋体" w:hAnsi="宋体" w:cs="宋体"/>
          <w:b/>
        </w:rPr>
        <w:t>题，共</w:t>
      </w:r>
      <w:r>
        <w:rPr>
          <w:rFonts w:ascii="宋体" w:hAnsi="宋体"/>
          <w:b/>
        </w:rPr>
        <w:t>10</w:t>
      </w:r>
      <w:r>
        <w:rPr>
          <w:rFonts w:hint="eastAsia" w:ascii="宋体" w:hAnsi="宋体" w:cs="宋体"/>
          <w:b/>
        </w:rPr>
        <w:t>分）</w:t>
      </w:r>
    </w:p>
    <w:p>
      <w:pPr>
        <w:spacing w:line="360" w:lineRule="auto"/>
        <w:ind w:firstLine="422" w:firstLineChars="200"/>
        <w:rPr>
          <w:rFonts w:ascii="宋体" w:hAnsi="宋体"/>
          <w:b/>
        </w:rPr>
      </w:pPr>
      <w:r>
        <w:rPr>
          <w:rFonts w:hint="eastAsia" w:ascii="宋体" w:hAnsi="宋体" w:cs="宋体"/>
          <w:b/>
        </w:rPr>
        <w:t>1</w:t>
      </w:r>
      <w:r>
        <w:rPr>
          <w:rFonts w:ascii="宋体" w:hAnsi="宋体" w:cs="宋体"/>
          <w:b/>
        </w:rPr>
        <w:t xml:space="preserve">. </w:t>
      </w:r>
      <w:r>
        <w:rPr>
          <w:rFonts w:hint="eastAsia" w:ascii="宋体" w:hAnsi="宋体" w:cs="宋体"/>
          <w:b/>
        </w:rPr>
        <w:t>公共部门人力资源管理：</w:t>
      </w:r>
      <w:r>
        <w:rPr>
          <w:rFonts w:ascii="宋体" w:hAnsi="宋体"/>
          <w:b/>
        </w:rPr>
        <w:t>(</w:t>
      </w:r>
      <w:r>
        <w:rPr>
          <w:rFonts w:hint="eastAsia" w:ascii="宋体" w:hAnsi="宋体" w:cs="宋体"/>
          <w:b/>
        </w:rPr>
        <w:t>试题分值</w:t>
      </w:r>
      <w:r>
        <w:rPr>
          <w:rFonts w:ascii="宋体" w:hAnsi="宋体"/>
          <w:b/>
        </w:rPr>
        <w:t>:5</w:t>
      </w:r>
      <w:r>
        <w:rPr>
          <w:rFonts w:hint="eastAsia" w:ascii="宋体" w:hAnsi="宋体" w:cs="宋体"/>
          <w:b/>
        </w:rPr>
        <w:t>分</w:t>
      </w:r>
      <w:r>
        <w:rPr>
          <w:rFonts w:ascii="宋体" w:hAnsi="宋体"/>
          <w:b/>
        </w:rPr>
        <w:t>)</w:t>
      </w:r>
    </w:p>
    <w:p>
      <w:pPr>
        <w:spacing w:line="360" w:lineRule="auto"/>
        <w:ind w:firstLine="422" w:firstLineChars="200"/>
        <w:rPr>
          <w:rFonts w:ascii="宋体" w:hAnsi="宋体" w:cs="Times New Roman"/>
          <w:b/>
          <w:color w:val="FF0000"/>
        </w:rPr>
      </w:pPr>
      <w:r>
        <w:rPr>
          <w:rFonts w:hint="eastAsia" w:ascii="宋体" w:hAnsi="宋体" w:cs="宋体"/>
          <w:b/>
          <w:color w:val="FF0000"/>
        </w:rPr>
        <w:t>答：公共部门人力资源管理是指以国家行政组织和相关的国有企事业单位人力资源为主要分析对象，研究管理机关以社会公正和工作效率为目的、依据法律规定对其所属的人力资源进行规划、录用、任用、使用、工资、保障等管理活动的过程的总和。</w:t>
      </w:r>
    </w:p>
    <w:p>
      <w:pPr>
        <w:spacing w:line="360" w:lineRule="auto"/>
        <w:ind w:firstLine="422" w:firstLineChars="200"/>
        <w:rPr>
          <w:rFonts w:ascii="宋体" w:hAnsi="宋体"/>
          <w:b/>
        </w:rPr>
      </w:pPr>
      <w:r>
        <w:rPr>
          <w:rFonts w:hint="eastAsia" w:ascii="宋体" w:hAnsi="宋体" w:cs="宋体"/>
          <w:b/>
        </w:rPr>
        <w:t>2</w:t>
      </w:r>
      <w:r>
        <w:rPr>
          <w:rFonts w:ascii="宋体" w:hAnsi="宋体" w:cs="宋体"/>
          <w:b/>
        </w:rPr>
        <w:t xml:space="preserve">. </w:t>
      </w:r>
      <w:r>
        <w:rPr>
          <w:rFonts w:hint="eastAsia" w:ascii="宋体" w:hAnsi="宋体" w:cs="宋体"/>
          <w:b/>
        </w:rPr>
        <w:t>公文处理：</w:t>
      </w:r>
      <w:r>
        <w:rPr>
          <w:rFonts w:ascii="宋体" w:hAnsi="宋体"/>
          <w:b/>
        </w:rPr>
        <w:t>(</w:t>
      </w:r>
      <w:r>
        <w:rPr>
          <w:rFonts w:hint="eastAsia" w:ascii="宋体" w:hAnsi="宋体" w:cs="宋体"/>
          <w:b/>
        </w:rPr>
        <w:t>试题分值</w:t>
      </w:r>
      <w:r>
        <w:rPr>
          <w:rFonts w:ascii="宋体" w:hAnsi="宋体"/>
          <w:b/>
        </w:rPr>
        <w:t>:5</w:t>
      </w:r>
      <w:r>
        <w:rPr>
          <w:rFonts w:hint="eastAsia" w:ascii="宋体" w:hAnsi="宋体" w:cs="宋体"/>
          <w:b/>
        </w:rPr>
        <w:t>分</w:t>
      </w:r>
      <w:r>
        <w:rPr>
          <w:rFonts w:ascii="宋体" w:hAnsi="宋体"/>
          <w:b/>
        </w:rPr>
        <w:t>)</w:t>
      </w:r>
    </w:p>
    <w:p>
      <w:pPr>
        <w:spacing w:line="360" w:lineRule="auto"/>
        <w:ind w:firstLine="422" w:firstLineChars="200"/>
        <w:rPr>
          <w:rFonts w:ascii="宋体" w:hAnsi="宋体" w:cs="Times New Roman"/>
          <w:b/>
          <w:color w:val="FF0000"/>
        </w:rPr>
      </w:pPr>
      <w:r>
        <w:rPr>
          <w:rFonts w:hint="eastAsia" w:ascii="宋体" w:hAnsi="宋体" w:cs="宋体"/>
          <w:b/>
          <w:color w:val="FF0000"/>
        </w:rPr>
        <w:t>答：公文处理又称文件筐作业，它是一种效度高、而又能为多数参加者所接受的一种面试方法。其操作方法是提供一定数量的备忘录、信函、报告等文字性资料，让应试者阅读完这些资料后，决定处理意见。</w:t>
      </w:r>
    </w:p>
    <w:p>
      <w:pPr>
        <w:spacing w:line="360" w:lineRule="auto"/>
        <w:ind w:firstLine="422" w:firstLineChars="200"/>
        <w:rPr>
          <w:rFonts w:ascii="宋体" w:hAnsi="宋体" w:cs="Times New Roman"/>
          <w:b/>
        </w:rPr>
      </w:pPr>
      <w:r>
        <w:rPr>
          <w:rFonts w:hint="eastAsia" w:ascii="宋体" w:hAnsi="宋体" w:cs="宋体"/>
          <w:b/>
        </w:rPr>
        <w:t>简答题（共</w:t>
      </w:r>
      <w:r>
        <w:rPr>
          <w:rFonts w:ascii="宋体" w:hAnsi="宋体"/>
          <w:b/>
        </w:rPr>
        <w:t>3</w:t>
      </w:r>
      <w:r>
        <w:rPr>
          <w:rFonts w:hint="eastAsia" w:ascii="宋体" w:hAnsi="宋体" w:cs="宋体"/>
          <w:b/>
        </w:rPr>
        <w:t>题，共</w:t>
      </w:r>
      <w:r>
        <w:rPr>
          <w:rFonts w:ascii="宋体" w:hAnsi="宋体"/>
          <w:b/>
        </w:rPr>
        <w:t>30</w:t>
      </w:r>
      <w:r>
        <w:rPr>
          <w:rFonts w:hint="eastAsia" w:ascii="宋体" w:hAnsi="宋体" w:cs="宋体"/>
          <w:b/>
        </w:rPr>
        <w:t>分）</w:t>
      </w:r>
    </w:p>
    <w:p>
      <w:pPr>
        <w:spacing w:line="360" w:lineRule="auto"/>
        <w:ind w:firstLine="422" w:firstLineChars="200"/>
        <w:rPr>
          <w:rFonts w:ascii="宋体" w:hAnsi="宋体"/>
          <w:b/>
        </w:rPr>
      </w:pPr>
      <w:r>
        <w:rPr>
          <w:rFonts w:hint="eastAsia" w:ascii="宋体" w:hAnsi="宋体" w:cs="宋体"/>
          <w:b/>
        </w:rPr>
        <w:t>1</w:t>
      </w:r>
      <w:r>
        <w:rPr>
          <w:rFonts w:ascii="宋体" w:hAnsi="宋体" w:cs="宋体"/>
          <w:b/>
        </w:rPr>
        <w:t xml:space="preserve">. </w:t>
      </w:r>
      <w:r>
        <w:rPr>
          <w:rFonts w:hint="eastAsia" w:ascii="宋体" w:hAnsi="宋体" w:cs="宋体"/>
          <w:b/>
        </w:rPr>
        <w:t>公共部门人力资源培训遵循哪些原则？</w:t>
      </w:r>
      <w:r>
        <w:rPr>
          <w:rFonts w:ascii="宋体" w:hAnsi="宋体"/>
          <w:b/>
        </w:rPr>
        <w:t>(</w:t>
      </w:r>
      <w:r>
        <w:rPr>
          <w:rFonts w:hint="eastAsia" w:ascii="宋体" w:hAnsi="宋体" w:cs="宋体"/>
          <w:b/>
        </w:rPr>
        <w:t>试题分值</w:t>
      </w:r>
      <w:r>
        <w:rPr>
          <w:rFonts w:ascii="宋体" w:hAnsi="宋体"/>
          <w:b/>
        </w:rPr>
        <w:t>:10</w:t>
      </w:r>
      <w:r>
        <w:rPr>
          <w:rFonts w:hint="eastAsia" w:ascii="宋体" w:hAnsi="宋体" w:cs="宋体"/>
          <w:b/>
        </w:rPr>
        <w:t>分</w:t>
      </w:r>
      <w:r>
        <w:rPr>
          <w:rFonts w:ascii="宋体" w:hAnsi="宋体"/>
          <w:b/>
        </w:rPr>
        <w:t>)</w:t>
      </w:r>
    </w:p>
    <w:p>
      <w:pPr>
        <w:spacing w:line="360" w:lineRule="auto"/>
        <w:ind w:firstLine="422" w:firstLineChars="200"/>
        <w:rPr>
          <w:rFonts w:ascii="宋体" w:hAnsi="宋体"/>
          <w:b/>
          <w:color w:val="FF0000"/>
        </w:rPr>
      </w:pPr>
      <w:r>
        <w:rPr>
          <w:rFonts w:hint="eastAsia" w:ascii="宋体" w:hAnsi="宋体" w:cs="宋体"/>
          <w:b/>
          <w:color w:val="FF0000"/>
        </w:rPr>
        <w:t>答：（</w:t>
      </w:r>
      <w:r>
        <w:rPr>
          <w:rFonts w:ascii="宋体" w:hAnsi="宋体"/>
          <w:b/>
          <w:color w:val="FF0000"/>
        </w:rPr>
        <w:t>1</w:t>
      </w:r>
      <w:r>
        <w:rPr>
          <w:rFonts w:hint="eastAsia" w:ascii="宋体" w:hAnsi="宋体" w:cs="宋体"/>
          <w:b/>
          <w:color w:val="FF0000"/>
        </w:rPr>
        <w:t>）理论联系实际的原则；（</w:t>
      </w:r>
      <w:r>
        <w:rPr>
          <w:rFonts w:ascii="宋体" w:hAnsi="宋体"/>
          <w:b/>
          <w:color w:val="FF0000"/>
        </w:rPr>
        <w:t>2</w:t>
      </w:r>
      <w:r>
        <w:rPr>
          <w:rFonts w:hint="eastAsia" w:ascii="宋体" w:hAnsi="宋体" w:cs="宋体"/>
          <w:b/>
          <w:color w:val="FF0000"/>
        </w:rPr>
        <w:t>分）</w:t>
      </w:r>
      <w:r>
        <w:rPr>
          <w:rFonts w:ascii="宋体" w:hAnsi="宋体"/>
          <w:b/>
          <w:color w:val="FF0000"/>
        </w:rPr>
        <w:t xml:space="preserve"> </w:t>
      </w:r>
    </w:p>
    <w:p>
      <w:pPr>
        <w:spacing w:line="360" w:lineRule="auto"/>
        <w:ind w:firstLine="422" w:firstLineChars="200"/>
        <w:rPr>
          <w:rFonts w:ascii="宋体" w:hAnsi="宋体"/>
          <w:b/>
          <w:color w:val="FF0000"/>
        </w:rPr>
      </w:pPr>
      <w:r>
        <w:rPr>
          <w:rFonts w:hint="eastAsia" w:ascii="宋体" w:hAnsi="宋体" w:cs="宋体"/>
          <w:b/>
          <w:color w:val="FF0000"/>
        </w:rPr>
        <w:t>（</w:t>
      </w:r>
      <w:r>
        <w:rPr>
          <w:rFonts w:ascii="宋体" w:hAnsi="宋体"/>
          <w:b/>
          <w:color w:val="FF0000"/>
        </w:rPr>
        <w:t>2</w:t>
      </w:r>
      <w:r>
        <w:rPr>
          <w:rFonts w:hint="eastAsia" w:ascii="宋体" w:hAnsi="宋体" w:cs="宋体"/>
          <w:b/>
          <w:color w:val="FF0000"/>
        </w:rPr>
        <w:t>）学用一致的原则；（</w:t>
      </w:r>
      <w:r>
        <w:rPr>
          <w:rFonts w:ascii="宋体" w:hAnsi="宋体"/>
          <w:b/>
          <w:color w:val="FF0000"/>
        </w:rPr>
        <w:t>3</w:t>
      </w:r>
      <w:r>
        <w:rPr>
          <w:rFonts w:hint="eastAsia" w:ascii="宋体" w:hAnsi="宋体" w:cs="宋体"/>
          <w:b/>
          <w:color w:val="FF0000"/>
        </w:rPr>
        <w:t>分）</w:t>
      </w:r>
      <w:r>
        <w:rPr>
          <w:rFonts w:ascii="宋体" w:hAnsi="宋体"/>
          <w:b/>
          <w:color w:val="FF0000"/>
        </w:rPr>
        <w:t xml:space="preserve"> </w:t>
      </w:r>
    </w:p>
    <w:p>
      <w:pPr>
        <w:spacing w:line="360" w:lineRule="auto"/>
        <w:ind w:firstLine="422" w:firstLineChars="200"/>
        <w:rPr>
          <w:rFonts w:ascii="宋体" w:hAnsi="宋体"/>
          <w:b/>
          <w:color w:val="FF0000"/>
        </w:rPr>
      </w:pPr>
      <w:r>
        <w:rPr>
          <w:rFonts w:hint="eastAsia" w:ascii="宋体" w:hAnsi="宋体" w:cs="宋体"/>
          <w:b/>
          <w:color w:val="FF0000"/>
        </w:rPr>
        <w:t>（</w:t>
      </w:r>
      <w:r>
        <w:rPr>
          <w:rFonts w:ascii="宋体" w:hAnsi="宋体"/>
          <w:b/>
          <w:color w:val="FF0000"/>
        </w:rPr>
        <w:t>3</w:t>
      </w:r>
      <w:r>
        <w:rPr>
          <w:rFonts w:hint="eastAsia" w:ascii="宋体" w:hAnsi="宋体" w:cs="宋体"/>
          <w:b/>
          <w:color w:val="FF0000"/>
        </w:rPr>
        <w:t>）按需施教的原则；（</w:t>
      </w:r>
      <w:r>
        <w:rPr>
          <w:rFonts w:ascii="宋体" w:hAnsi="宋体"/>
          <w:b/>
          <w:color w:val="FF0000"/>
        </w:rPr>
        <w:t>2</w:t>
      </w:r>
      <w:r>
        <w:rPr>
          <w:rFonts w:hint="eastAsia" w:ascii="宋体" w:hAnsi="宋体" w:cs="宋体"/>
          <w:b/>
          <w:color w:val="FF0000"/>
        </w:rPr>
        <w:t>分）</w:t>
      </w:r>
      <w:r>
        <w:rPr>
          <w:rFonts w:ascii="宋体" w:hAnsi="宋体"/>
          <w:b/>
          <w:color w:val="FF0000"/>
        </w:rPr>
        <w:t xml:space="preserve"> </w:t>
      </w:r>
    </w:p>
    <w:p>
      <w:pPr>
        <w:spacing w:line="360" w:lineRule="auto"/>
        <w:ind w:firstLine="422" w:firstLineChars="200"/>
        <w:rPr>
          <w:rFonts w:ascii="宋体" w:hAnsi="宋体" w:cs="Times New Roman"/>
          <w:b/>
          <w:color w:val="FF0000"/>
        </w:rPr>
      </w:pPr>
      <w:r>
        <w:rPr>
          <w:rFonts w:hint="eastAsia" w:ascii="宋体" w:hAnsi="宋体" w:cs="宋体"/>
          <w:b/>
          <w:color w:val="FF0000"/>
        </w:rPr>
        <w:t>（</w:t>
      </w:r>
      <w:r>
        <w:rPr>
          <w:rFonts w:ascii="宋体" w:hAnsi="宋体"/>
          <w:b/>
          <w:color w:val="FF0000"/>
        </w:rPr>
        <w:t>4</w:t>
      </w:r>
      <w:r>
        <w:rPr>
          <w:rFonts w:hint="eastAsia" w:ascii="宋体" w:hAnsi="宋体" w:cs="宋体"/>
          <w:b/>
          <w:color w:val="FF0000"/>
        </w:rPr>
        <w:t>）讲求实效的原则。（</w:t>
      </w:r>
      <w:r>
        <w:rPr>
          <w:rFonts w:ascii="宋体" w:hAnsi="宋体"/>
          <w:b/>
          <w:color w:val="FF0000"/>
        </w:rPr>
        <w:t>3</w:t>
      </w:r>
      <w:r>
        <w:rPr>
          <w:rFonts w:hint="eastAsia" w:ascii="宋体" w:hAnsi="宋体" w:cs="宋体"/>
          <w:b/>
          <w:color w:val="FF0000"/>
        </w:rPr>
        <w:t>分）</w:t>
      </w:r>
    </w:p>
    <w:p>
      <w:pPr>
        <w:spacing w:line="360" w:lineRule="auto"/>
        <w:ind w:firstLine="422" w:firstLineChars="200"/>
        <w:rPr>
          <w:rFonts w:ascii="宋体" w:hAnsi="宋体"/>
          <w:b/>
        </w:rPr>
      </w:pPr>
      <w:r>
        <w:rPr>
          <w:rFonts w:hint="eastAsia" w:ascii="宋体" w:hAnsi="宋体" w:cs="宋体"/>
          <w:b/>
        </w:rPr>
        <w:t>2</w:t>
      </w:r>
      <w:r>
        <w:rPr>
          <w:rFonts w:ascii="宋体" w:hAnsi="宋体" w:cs="宋体"/>
          <w:b/>
        </w:rPr>
        <w:t xml:space="preserve">. </w:t>
      </w:r>
      <w:r>
        <w:rPr>
          <w:rFonts w:hint="eastAsia" w:ascii="宋体" w:hAnsi="宋体" w:cs="宋体"/>
          <w:b/>
        </w:rPr>
        <w:t>公共部门人力资源流动需要遵循哪些原则？</w:t>
      </w:r>
      <w:r>
        <w:rPr>
          <w:rFonts w:ascii="宋体" w:hAnsi="宋体"/>
          <w:b/>
        </w:rPr>
        <w:t>(</w:t>
      </w:r>
      <w:r>
        <w:rPr>
          <w:rFonts w:hint="eastAsia" w:ascii="宋体" w:hAnsi="宋体" w:cs="宋体"/>
          <w:b/>
        </w:rPr>
        <w:t>试题分值</w:t>
      </w:r>
      <w:r>
        <w:rPr>
          <w:rFonts w:ascii="宋体" w:hAnsi="宋体"/>
          <w:b/>
        </w:rPr>
        <w:t>:10</w:t>
      </w:r>
      <w:r>
        <w:rPr>
          <w:rFonts w:hint="eastAsia" w:ascii="宋体" w:hAnsi="宋体" w:cs="宋体"/>
          <w:b/>
        </w:rPr>
        <w:t>分</w:t>
      </w:r>
      <w:r>
        <w:rPr>
          <w:rFonts w:ascii="宋体" w:hAnsi="宋体"/>
          <w:b/>
        </w:rPr>
        <w:t>)</w:t>
      </w:r>
    </w:p>
    <w:p>
      <w:pPr>
        <w:spacing w:line="360" w:lineRule="auto"/>
        <w:ind w:firstLine="422" w:firstLineChars="200"/>
        <w:rPr>
          <w:rFonts w:ascii="宋体" w:hAnsi="宋体" w:cs="宋体"/>
          <w:b/>
          <w:color w:val="FF0000"/>
        </w:rPr>
      </w:pPr>
      <w:r>
        <w:rPr>
          <w:rFonts w:hint="eastAsia" w:ascii="宋体" w:hAnsi="宋体" w:cs="宋体"/>
          <w:b/>
          <w:color w:val="FF0000"/>
        </w:rPr>
        <w:t>答：（</w:t>
      </w:r>
      <w:r>
        <w:rPr>
          <w:rFonts w:ascii="宋体" w:hAnsi="宋体"/>
          <w:b/>
          <w:color w:val="FF0000"/>
        </w:rPr>
        <w:t>1</w:t>
      </w:r>
      <w:r>
        <w:rPr>
          <w:rFonts w:hint="eastAsia" w:ascii="宋体" w:hAnsi="宋体" w:cs="宋体"/>
          <w:b/>
          <w:color w:val="FF0000"/>
        </w:rPr>
        <w:t>）用人所长的原则；（</w:t>
      </w:r>
      <w:r>
        <w:rPr>
          <w:rFonts w:ascii="宋体" w:hAnsi="宋体"/>
          <w:b/>
          <w:color w:val="FF0000"/>
        </w:rPr>
        <w:t>3</w:t>
      </w:r>
      <w:r>
        <w:rPr>
          <w:rFonts w:hint="eastAsia" w:ascii="宋体" w:hAnsi="宋体" w:cs="宋体"/>
          <w:b/>
          <w:color w:val="FF0000"/>
        </w:rPr>
        <w:t>分）</w:t>
      </w:r>
    </w:p>
    <w:p>
      <w:pPr>
        <w:spacing w:line="360" w:lineRule="auto"/>
        <w:ind w:firstLine="422" w:firstLineChars="200"/>
        <w:rPr>
          <w:rFonts w:ascii="宋体" w:hAnsi="宋体" w:cs="宋体"/>
          <w:b/>
          <w:color w:val="FF0000"/>
        </w:rPr>
      </w:pPr>
      <w:r>
        <w:rPr>
          <w:rFonts w:hint="eastAsia" w:ascii="宋体" w:hAnsi="宋体" w:cs="宋体"/>
          <w:b/>
          <w:color w:val="FF0000"/>
        </w:rPr>
        <w:t>（</w:t>
      </w:r>
      <w:r>
        <w:rPr>
          <w:rFonts w:ascii="宋体" w:hAnsi="宋体"/>
          <w:b/>
          <w:color w:val="FF0000"/>
        </w:rPr>
        <w:t>2</w:t>
      </w:r>
      <w:r>
        <w:rPr>
          <w:rFonts w:hint="eastAsia" w:ascii="宋体" w:hAnsi="宋体" w:cs="宋体"/>
          <w:b/>
          <w:color w:val="FF0000"/>
        </w:rPr>
        <w:t>）人事相宜的原则；（</w:t>
      </w:r>
      <w:r>
        <w:rPr>
          <w:rFonts w:ascii="宋体" w:hAnsi="宋体"/>
          <w:b/>
          <w:color w:val="FF0000"/>
        </w:rPr>
        <w:t>3</w:t>
      </w:r>
      <w:r>
        <w:rPr>
          <w:rFonts w:hint="eastAsia" w:ascii="宋体" w:hAnsi="宋体" w:cs="宋体"/>
          <w:b/>
          <w:color w:val="FF0000"/>
        </w:rPr>
        <w:t>分）</w:t>
      </w:r>
    </w:p>
    <w:p>
      <w:pPr>
        <w:spacing w:line="360" w:lineRule="auto"/>
        <w:ind w:firstLine="422" w:firstLineChars="200"/>
        <w:rPr>
          <w:rFonts w:ascii="宋体" w:hAnsi="宋体" w:cs="宋体"/>
          <w:b/>
          <w:color w:val="FF0000"/>
        </w:rPr>
      </w:pPr>
      <w:r>
        <w:rPr>
          <w:rFonts w:hint="eastAsia" w:ascii="宋体" w:hAnsi="宋体" w:cs="宋体"/>
          <w:b/>
          <w:color w:val="FF0000"/>
        </w:rPr>
        <w:t>（</w:t>
      </w:r>
      <w:r>
        <w:rPr>
          <w:rFonts w:ascii="宋体" w:hAnsi="宋体"/>
          <w:b/>
          <w:color w:val="FF0000"/>
        </w:rPr>
        <w:t>3</w:t>
      </w:r>
      <w:r>
        <w:rPr>
          <w:rFonts w:hint="eastAsia" w:ascii="宋体" w:hAnsi="宋体" w:cs="宋体"/>
          <w:b/>
          <w:color w:val="FF0000"/>
        </w:rPr>
        <w:t>）依法流动的原则；（</w:t>
      </w:r>
      <w:r>
        <w:rPr>
          <w:rFonts w:ascii="宋体" w:hAnsi="宋体"/>
          <w:b/>
          <w:color w:val="FF0000"/>
        </w:rPr>
        <w:t>2</w:t>
      </w:r>
      <w:r>
        <w:rPr>
          <w:rFonts w:hint="eastAsia" w:ascii="宋体" w:hAnsi="宋体" w:cs="宋体"/>
          <w:b/>
          <w:color w:val="FF0000"/>
        </w:rPr>
        <w:t>分）</w:t>
      </w:r>
    </w:p>
    <w:p>
      <w:pPr>
        <w:spacing w:line="360" w:lineRule="auto"/>
        <w:ind w:firstLine="422" w:firstLineChars="200"/>
        <w:rPr>
          <w:rFonts w:ascii="宋体" w:hAnsi="宋体" w:cs="Times New Roman"/>
          <w:b/>
          <w:color w:val="FF0000"/>
        </w:rPr>
      </w:pPr>
      <w:r>
        <w:rPr>
          <w:rFonts w:hint="eastAsia" w:ascii="宋体" w:hAnsi="宋体" w:cs="宋体"/>
          <w:b/>
          <w:color w:val="FF0000"/>
        </w:rPr>
        <w:t>（</w:t>
      </w:r>
      <w:r>
        <w:rPr>
          <w:rFonts w:ascii="宋体" w:hAnsi="宋体"/>
          <w:b/>
          <w:color w:val="FF0000"/>
        </w:rPr>
        <w:t>4</w:t>
      </w:r>
      <w:r>
        <w:rPr>
          <w:rFonts w:hint="eastAsia" w:ascii="宋体" w:hAnsi="宋体" w:cs="宋体"/>
          <w:b/>
          <w:color w:val="FF0000"/>
        </w:rPr>
        <w:t>）个人自主与服从组织相结合的原则。（</w:t>
      </w:r>
      <w:r>
        <w:rPr>
          <w:rFonts w:ascii="宋体" w:hAnsi="宋体"/>
          <w:b/>
          <w:color w:val="FF0000"/>
        </w:rPr>
        <w:t>2</w:t>
      </w:r>
      <w:r>
        <w:rPr>
          <w:rFonts w:hint="eastAsia" w:ascii="宋体" w:hAnsi="宋体" w:cs="宋体"/>
          <w:b/>
          <w:color w:val="FF0000"/>
        </w:rPr>
        <w:t>分）</w:t>
      </w:r>
    </w:p>
    <w:p>
      <w:pPr>
        <w:spacing w:line="360" w:lineRule="auto"/>
        <w:ind w:firstLine="422" w:firstLineChars="200"/>
        <w:rPr>
          <w:rFonts w:ascii="宋体" w:hAnsi="宋体"/>
          <w:b/>
        </w:rPr>
      </w:pPr>
      <w:r>
        <w:rPr>
          <w:rFonts w:hint="eastAsia" w:ascii="宋体" w:hAnsi="宋体" w:cs="宋体"/>
          <w:b/>
        </w:rPr>
        <w:t>公共部门工作说明书的内容有哪些？</w:t>
      </w:r>
      <w:r>
        <w:rPr>
          <w:rFonts w:ascii="宋体" w:hAnsi="宋体"/>
          <w:b/>
        </w:rPr>
        <w:t>(</w:t>
      </w:r>
      <w:r>
        <w:rPr>
          <w:rFonts w:hint="eastAsia" w:ascii="宋体" w:hAnsi="宋体" w:cs="宋体"/>
          <w:b/>
        </w:rPr>
        <w:t>试题分值</w:t>
      </w:r>
      <w:r>
        <w:rPr>
          <w:rFonts w:ascii="宋体" w:hAnsi="宋体"/>
          <w:b/>
        </w:rPr>
        <w:t>:10</w:t>
      </w:r>
      <w:r>
        <w:rPr>
          <w:rFonts w:hint="eastAsia" w:ascii="宋体" w:hAnsi="宋体" w:cs="宋体"/>
          <w:b/>
        </w:rPr>
        <w:t>分</w:t>
      </w:r>
      <w:r>
        <w:rPr>
          <w:rFonts w:ascii="宋体" w:hAnsi="宋体"/>
          <w:b/>
        </w:rPr>
        <w:t>)</w:t>
      </w:r>
    </w:p>
    <w:p>
      <w:pPr>
        <w:spacing w:line="360" w:lineRule="auto"/>
        <w:ind w:firstLine="422" w:firstLineChars="200"/>
        <w:rPr>
          <w:rFonts w:ascii="宋体" w:hAnsi="宋体"/>
          <w:b/>
          <w:color w:val="FF0000"/>
        </w:rPr>
      </w:pPr>
      <w:r>
        <w:rPr>
          <w:rFonts w:hint="eastAsia" w:ascii="宋体" w:hAnsi="宋体" w:cs="宋体"/>
          <w:b/>
          <w:color w:val="FF0000"/>
        </w:rPr>
        <w:t>答：（</w:t>
      </w:r>
      <w:r>
        <w:rPr>
          <w:rFonts w:ascii="宋体" w:hAnsi="宋体"/>
          <w:b/>
          <w:color w:val="FF0000"/>
        </w:rPr>
        <w:t>1</w:t>
      </w:r>
      <w:r>
        <w:rPr>
          <w:rFonts w:hint="eastAsia" w:ascii="宋体" w:hAnsi="宋体" w:cs="宋体"/>
          <w:b/>
          <w:color w:val="FF0000"/>
        </w:rPr>
        <w:t>）工作标识；（</w:t>
      </w:r>
      <w:r>
        <w:rPr>
          <w:rFonts w:ascii="宋体" w:hAnsi="宋体"/>
          <w:b/>
          <w:color w:val="FF0000"/>
        </w:rPr>
        <w:t>1</w:t>
      </w:r>
      <w:r>
        <w:rPr>
          <w:rFonts w:hint="eastAsia" w:ascii="宋体" w:hAnsi="宋体" w:cs="宋体"/>
          <w:b/>
          <w:color w:val="FF0000"/>
        </w:rPr>
        <w:t>分）</w:t>
      </w:r>
      <w:r>
        <w:rPr>
          <w:rFonts w:ascii="宋体" w:hAnsi="宋体"/>
          <w:b/>
          <w:color w:val="FF0000"/>
        </w:rPr>
        <w:t xml:space="preserve"> </w:t>
      </w:r>
    </w:p>
    <w:p>
      <w:pPr>
        <w:spacing w:line="360" w:lineRule="auto"/>
        <w:ind w:firstLine="422" w:firstLineChars="200"/>
        <w:rPr>
          <w:rFonts w:ascii="宋体" w:hAnsi="宋体"/>
          <w:b/>
          <w:color w:val="FF0000"/>
        </w:rPr>
      </w:pPr>
      <w:r>
        <w:rPr>
          <w:rFonts w:hint="eastAsia" w:ascii="宋体" w:hAnsi="宋体" w:cs="宋体"/>
          <w:b/>
          <w:color w:val="FF0000"/>
        </w:rPr>
        <w:t>（</w:t>
      </w:r>
      <w:r>
        <w:rPr>
          <w:rFonts w:ascii="宋体" w:hAnsi="宋体"/>
          <w:b/>
          <w:color w:val="FF0000"/>
        </w:rPr>
        <w:t>2</w:t>
      </w:r>
      <w:r>
        <w:rPr>
          <w:rFonts w:hint="eastAsia" w:ascii="宋体" w:hAnsi="宋体" w:cs="宋体"/>
          <w:b/>
          <w:color w:val="FF0000"/>
        </w:rPr>
        <w:t>）工作目的；（</w:t>
      </w:r>
      <w:r>
        <w:rPr>
          <w:rFonts w:ascii="宋体" w:hAnsi="宋体"/>
          <w:b/>
          <w:color w:val="FF0000"/>
        </w:rPr>
        <w:t>2</w:t>
      </w:r>
      <w:r>
        <w:rPr>
          <w:rFonts w:hint="eastAsia" w:ascii="宋体" w:hAnsi="宋体" w:cs="宋体"/>
          <w:b/>
          <w:color w:val="FF0000"/>
        </w:rPr>
        <w:t>分）</w:t>
      </w:r>
      <w:r>
        <w:rPr>
          <w:rFonts w:ascii="宋体" w:hAnsi="宋体"/>
          <w:b/>
          <w:color w:val="FF0000"/>
        </w:rPr>
        <w:t xml:space="preserve"> </w:t>
      </w:r>
    </w:p>
    <w:p>
      <w:pPr>
        <w:spacing w:line="360" w:lineRule="auto"/>
        <w:ind w:firstLine="422" w:firstLineChars="200"/>
        <w:rPr>
          <w:rFonts w:ascii="宋体" w:hAnsi="宋体"/>
          <w:b/>
          <w:color w:val="FF0000"/>
        </w:rPr>
      </w:pPr>
      <w:r>
        <w:rPr>
          <w:rFonts w:hint="eastAsia" w:ascii="宋体" w:hAnsi="宋体" w:cs="宋体"/>
          <w:b/>
          <w:color w:val="FF0000"/>
        </w:rPr>
        <w:t>（</w:t>
      </w:r>
      <w:r>
        <w:rPr>
          <w:rFonts w:ascii="宋体" w:hAnsi="宋体"/>
          <w:b/>
          <w:color w:val="FF0000"/>
        </w:rPr>
        <w:t>3</w:t>
      </w:r>
      <w:r>
        <w:rPr>
          <w:rFonts w:hint="eastAsia" w:ascii="宋体" w:hAnsi="宋体" w:cs="宋体"/>
          <w:b/>
          <w:color w:val="FF0000"/>
        </w:rPr>
        <w:t>）工作职责；（</w:t>
      </w:r>
      <w:r>
        <w:rPr>
          <w:rFonts w:ascii="宋体" w:hAnsi="宋体"/>
          <w:b/>
          <w:color w:val="FF0000"/>
        </w:rPr>
        <w:t>2</w:t>
      </w:r>
      <w:r>
        <w:rPr>
          <w:rFonts w:hint="eastAsia" w:ascii="宋体" w:hAnsi="宋体" w:cs="宋体"/>
          <w:b/>
          <w:color w:val="FF0000"/>
        </w:rPr>
        <w:t>分）</w:t>
      </w:r>
      <w:r>
        <w:rPr>
          <w:rFonts w:ascii="宋体" w:hAnsi="宋体"/>
          <w:b/>
          <w:color w:val="FF0000"/>
        </w:rPr>
        <w:t xml:space="preserve"> </w:t>
      </w:r>
    </w:p>
    <w:p>
      <w:pPr>
        <w:spacing w:line="360" w:lineRule="auto"/>
        <w:ind w:firstLine="422" w:firstLineChars="200"/>
        <w:rPr>
          <w:rFonts w:ascii="宋体" w:hAnsi="宋体"/>
          <w:b/>
          <w:color w:val="FF0000"/>
        </w:rPr>
      </w:pPr>
      <w:r>
        <w:rPr>
          <w:rFonts w:hint="eastAsia" w:ascii="宋体" w:hAnsi="宋体" w:cs="宋体"/>
          <w:b/>
          <w:color w:val="FF0000"/>
        </w:rPr>
        <w:t>（</w:t>
      </w:r>
      <w:r>
        <w:rPr>
          <w:rFonts w:ascii="宋体" w:hAnsi="宋体"/>
          <w:b/>
          <w:color w:val="FF0000"/>
        </w:rPr>
        <w:t>4</w:t>
      </w:r>
      <w:r>
        <w:rPr>
          <w:rFonts w:hint="eastAsia" w:ascii="宋体" w:hAnsi="宋体" w:cs="宋体"/>
          <w:b/>
          <w:color w:val="FF0000"/>
        </w:rPr>
        <w:t>）工作权限；（</w:t>
      </w:r>
      <w:r>
        <w:rPr>
          <w:rFonts w:ascii="宋体" w:hAnsi="宋体"/>
          <w:b/>
          <w:color w:val="FF0000"/>
        </w:rPr>
        <w:t>2</w:t>
      </w:r>
      <w:r>
        <w:rPr>
          <w:rFonts w:hint="eastAsia" w:ascii="宋体" w:hAnsi="宋体" w:cs="宋体"/>
          <w:b/>
          <w:color w:val="FF0000"/>
        </w:rPr>
        <w:t>分）</w:t>
      </w:r>
      <w:r>
        <w:rPr>
          <w:rFonts w:ascii="宋体" w:hAnsi="宋体"/>
          <w:b/>
          <w:color w:val="FF0000"/>
        </w:rPr>
        <w:t xml:space="preserve"> </w:t>
      </w:r>
    </w:p>
    <w:p>
      <w:pPr>
        <w:spacing w:line="360" w:lineRule="auto"/>
        <w:ind w:firstLine="422" w:firstLineChars="200"/>
        <w:rPr>
          <w:rFonts w:ascii="宋体" w:hAnsi="宋体"/>
          <w:b/>
          <w:color w:val="FF0000"/>
        </w:rPr>
      </w:pPr>
      <w:r>
        <w:rPr>
          <w:rFonts w:hint="eastAsia" w:ascii="宋体" w:hAnsi="宋体" w:cs="宋体"/>
          <w:b/>
          <w:color w:val="FF0000"/>
        </w:rPr>
        <w:t>（</w:t>
      </w:r>
      <w:r>
        <w:rPr>
          <w:rFonts w:ascii="宋体" w:hAnsi="宋体"/>
          <w:b/>
          <w:color w:val="FF0000"/>
        </w:rPr>
        <w:t>5</w:t>
      </w:r>
      <w:r>
        <w:rPr>
          <w:rFonts w:hint="eastAsia" w:ascii="宋体" w:hAnsi="宋体" w:cs="宋体"/>
          <w:b/>
          <w:color w:val="FF0000"/>
        </w:rPr>
        <w:t>）绩效标准；（</w:t>
      </w:r>
      <w:r>
        <w:rPr>
          <w:rFonts w:ascii="宋体" w:hAnsi="宋体"/>
          <w:b/>
          <w:color w:val="FF0000"/>
        </w:rPr>
        <w:t>2</w:t>
      </w:r>
      <w:r>
        <w:rPr>
          <w:rFonts w:hint="eastAsia" w:ascii="宋体" w:hAnsi="宋体" w:cs="宋体"/>
          <w:b/>
          <w:color w:val="FF0000"/>
        </w:rPr>
        <w:t>分）</w:t>
      </w:r>
      <w:r>
        <w:rPr>
          <w:rFonts w:ascii="宋体" w:hAnsi="宋体"/>
          <w:b/>
          <w:color w:val="FF0000"/>
        </w:rPr>
        <w:t xml:space="preserve"> </w:t>
      </w:r>
    </w:p>
    <w:p>
      <w:pPr>
        <w:spacing w:line="360" w:lineRule="auto"/>
        <w:ind w:firstLine="422" w:firstLineChars="200"/>
        <w:rPr>
          <w:rFonts w:ascii="宋体" w:hAnsi="宋体" w:cs="Times New Roman"/>
          <w:b/>
          <w:color w:val="FF0000"/>
        </w:rPr>
      </w:pPr>
      <w:r>
        <w:rPr>
          <w:rFonts w:hint="eastAsia" w:ascii="宋体" w:hAnsi="宋体" w:cs="宋体"/>
          <w:b/>
          <w:color w:val="FF0000"/>
        </w:rPr>
        <w:t>（</w:t>
      </w:r>
      <w:r>
        <w:rPr>
          <w:rFonts w:ascii="宋体" w:hAnsi="宋体"/>
          <w:b/>
          <w:color w:val="FF0000"/>
        </w:rPr>
        <w:t>6</w:t>
      </w:r>
      <w:r>
        <w:rPr>
          <w:rFonts w:hint="eastAsia" w:ascii="宋体" w:hAnsi="宋体" w:cs="宋体"/>
          <w:b/>
          <w:color w:val="FF0000"/>
        </w:rPr>
        <w:t>）工作环境。（</w:t>
      </w:r>
      <w:r>
        <w:rPr>
          <w:rFonts w:ascii="宋体" w:hAnsi="宋体"/>
          <w:b/>
          <w:color w:val="FF0000"/>
        </w:rPr>
        <w:t>1</w:t>
      </w:r>
      <w:r>
        <w:rPr>
          <w:rFonts w:hint="eastAsia" w:ascii="宋体" w:hAnsi="宋体" w:cs="宋体"/>
          <w:b/>
          <w:color w:val="FF0000"/>
        </w:rPr>
        <w:t>分）</w:t>
      </w:r>
    </w:p>
    <w:p>
      <w:pPr>
        <w:spacing w:line="360" w:lineRule="auto"/>
        <w:ind w:firstLine="422" w:firstLineChars="200"/>
        <w:rPr>
          <w:rFonts w:ascii="宋体" w:hAnsi="宋体" w:cs="Times New Roman"/>
          <w:b/>
        </w:rPr>
      </w:pPr>
      <w:r>
        <w:rPr>
          <w:rFonts w:hint="eastAsia" w:ascii="宋体" w:hAnsi="宋体" w:cs="宋体"/>
          <w:b/>
        </w:rPr>
        <w:t>论述题（共</w:t>
      </w:r>
      <w:r>
        <w:rPr>
          <w:rFonts w:ascii="宋体" w:hAnsi="宋体"/>
          <w:b/>
        </w:rPr>
        <w:t>1</w:t>
      </w:r>
      <w:r>
        <w:rPr>
          <w:rFonts w:hint="eastAsia" w:ascii="宋体" w:hAnsi="宋体" w:cs="宋体"/>
          <w:b/>
        </w:rPr>
        <w:t>题，共</w:t>
      </w:r>
      <w:r>
        <w:rPr>
          <w:rFonts w:ascii="宋体" w:hAnsi="宋体"/>
          <w:b/>
        </w:rPr>
        <w:t>20</w:t>
      </w:r>
      <w:r>
        <w:rPr>
          <w:rFonts w:hint="eastAsia" w:ascii="宋体" w:hAnsi="宋体" w:cs="宋体"/>
          <w:b/>
        </w:rPr>
        <w:t>分）</w:t>
      </w:r>
    </w:p>
    <w:p>
      <w:pPr>
        <w:spacing w:line="360" w:lineRule="auto"/>
        <w:ind w:firstLine="422" w:firstLineChars="200"/>
        <w:rPr>
          <w:rFonts w:ascii="宋体" w:hAnsi="宋体"/>
          <w:b/>
        </w:rPr>
      </w:pPr>
      <w:r>
        <w:rPr>
          <w:rFonts w:hint="eastAsia" w:ascii="宋体" w:hAnsi="宋体" w:cs="宋体"/>
          <w:b/>
        </w:rPr>
        <w:t>理论联系实际论述，我国公共部门人力资源监控约束体系存在的问题。</w:t>
      </w:r>
      <w:r>
        <w:rPr>
          <w:rFonts w:ascii="宋体" w:hAnsi="宋体"/>
          <w:b/>
        </w:rPr>
        <w:t>(</w:t>
      </w:r>
      <w:r>
        <w:rPr>
          <w:rFonts w:hint="eastAsia" w:ascii="宋体" w:hAnsi="宋体" w:cs="宋体"/>
          <w:b/>
        </w:rPr>
        <w:t>试题分值</w:t>
      </w:r>
      <w:r>
        <w:rPr>
          <w:rFonts w:ascii="宋体" w:hAnsi="宋体"/>
          <w:b/>
        </w:rPr>
        <w:t>:20</w:t>
      </w:r>
      <w:r>
        <w:rPr>
          <w:rFonts w:hint="eastAsia" w:ascii="宋体" w:hAnsi="宋体" w:cs="宋体"/>
          <w:b/>
        </w:rPr>
        <w:t>分</w:t>
      </w:r>
      <w:r>
        <w:rPr>
          <w:rFonts w:ascii="宋体" w:hAnsi="宋体"/>
          <w:b/>
        </w:rPr>
        <w:t>)</w:t>
      </w:r>
    </w:p>
    <w:p>
      <w:pPr>
        <w:spacing w:line="360" w:lineRule="auto"/>
        <w:ind w:firstLine="422" w:firstLineChars="200"/>
        <w:rPr>
          <w:rFonts w:ascii="宋体" w:hAnsi="宋体"/>
          <w:b/>
          <w:color w:val="FF0000"/>
        </w:rPr>
      </w:pPr>
      <w:r>
        <w:rPr>
          <w:rFonts w:hint="eastAsia" w:ascii="宋体" w:hAnsi="宋体" w:cs="宋体"/>
          <w:b/>
          <w:color w:val="FF0000"/>
        </w:rPr>
        <w:t>答：①与西方国家相比，监控约束的法制程度有待进一步提升；</w:t>
      </w:r>
      <w:r>
        <w:rPr>
          <w:rFonts w:ascii="宋体" w:hAnsi="宋体"/>
          <w:b/>
          <w:color w:val="FF0000"/>
        </w:rPr>
        <w:t xml:space="preserve"> </w:t>
      </w:r>
    </w:p>
    <w:p>
      <w:pPr>
        <w:spacing w:line="360" w:lineRule="auto"/>
        <w:ind w:firstLine="422" w:firstLineChars="200"/>
        <w:rPr>
          <w:rFonts w:ascii="宋体" w:hAnsi="宋体"/>
          <w:b/>
          <w:color w:val="FF0000"/>
        </w:rPr>
      </w:pPr>
      <w:r>
        <w:rPr>
          <w:rFonts w:hint="eastAsia" w:ascii="宋体" w:hAnsi="宋体" w:cs="宋体"/>
          <w:b/>
          <w:color w:val="FF0000"/>
        </w:rPr>
        <w:t>②监督主体与监督对象不平衡，缺乏独立性；</w:t>
      </w:r>
      <w:r>
        <w:rPr>
          <w:rFonts w:ascii="宋体" w:hAnsi="宋体"/>
          <w:b/>
          <w:color w:val="FF0000"/>
        </w:rPr>
        <w:t xml:space="preserve"> </w:t>
      </w:r>
    </w:p>
    <w:p>
      <w:pPr>
        <w:spacing w:line="360" w:lineRule="auto"/>
        <w:ind w:firstLine="422" w:firstLineChars="200"/>
        <w:rPr>
          <w:rFonts w:ascii="宋体" w:hAnsi="宋体"/>
          <w:b/>
          <w:color w:val="FF0000"/>
        </w:rPr>
      </w:pPr>
      <w:r>
        <w:rPr>
          <w:rFonts w:hint="eastAsia" w:ascii="宋体" w:hAnsi="宋体" w:cs="宋体"/>
          <w:b/>
          <w:color w:val="FF0000"/>
        </w:rPr>
        <w:t>③侧重事后监控；</w:t>
      </w:r>
      <w:r>
        <w:rPr>
          <w:rFonts w:ascii="宋体" w:hAnsi="宋体"/>
          <w:b/>
          <w:color w:val="FF0000"/>
        </w:rPr>
        <w:t xml:space="preserve"> </w:t>
      </w:r>
    </w:p>
    <w:p>
      <w:pPr>
        <w:spacing w:line="360" w:lineRule="auto"/>
        <w:ind w:firstLine="422" w:firstLineChars="200"/>
        <w:rPr>
          <w:rFonts w:ascii="宋体" w:hAnsi="宋体"/>
          <w:b/>
          <w:color w:val="FF0000"/>
        </w:rPr>
      </w:pPr>
      <w:r>
        <w:rPr>
          <w:rFonts w:hint="eastAsia" w:ascii="宋体" w:hAnsi="宋体" w:cs="宋体"/>
          <w:b/>
          <w:color w:val="FF0000"/>
        </w:rPr>
        <w:t>④缺乏双向监控；</w:t>
      </w:r>
      <w:r>
        <w:rPr>
          <w:rFonts w:ascii="宋体" w:hAnsi="宋体"/>
          <w:b/>
          <w:color w:val="FF0000"/>
        </w:rPr>
        <w:t xml:space="preserve"> </w:t>
      </w:r>
    </w:p>
    <w:p>
      <w:pPr>
        <w:spacing w:line="360" w:lineRule="auto"/>
        <w:ind w:firstLine="422" w:firstLineChars="200"/>
        <w:rPr>
          <w:rFonts w:ascii="宋体" w:hAnsi="宋体"/>
          <w:b/>
          <w:color w:val="FF0000"/>
        </w:rPr>
      </w:pPr>
      <w:r>
        <w:rPr>
          <w:rFonts w:hint="eastAsia" w:ascii="宋体" w:hAnsi="宋体" w:cs="宋体"/>
          <w:b/>
          <w:color w:val="FF0000"/>
        </w:rPr>
        <w:t>⑤监督约束机制与激励保障机制不匹配；</w:t>
      </w:r>
      <w:r>
        <w:rPr>
          <w:rFonts w:ascii="宋体" w:hAnsi="宋体"/>
          <w:b/>
          <w:color w:val="FF0000"/>
        </w:rPr>
        <w:t xml:space="preserve"> </w:t>
      </w:r>
    </w:p>
    <w:p>
      <w:pPr>
        <w:spacing w:line="360" w:lineRule="auto"/>
        <w:ind w:firstLine="422" w:firstLineChars="200"/>
        <w:rPr>
          <w:rFonts w:ascii="宋体" w:hAnsi="宋体" w:cs="Times New Roman"/>
          <w:b/>
        </w:rPr>
      </w:pPr>
      <w:r>
        <w:rPr>
          <w:rFonts w:hint="eastAsia" w:ascii="宋体" w:hAnsi="宋体" w:cs="宋体"/>
          <w:b/>
          <w:color w:val="FF0000"/>
        </w:rPr>
        <w:t>⑥缺乏透明度。</w:t>
      </w:r>
    </w:p>
    <w:p>
      <w:pPr>
        <w:spacing w:line="360" w:lineRule="auto"/>
        <w:ind w:firstLine="422" w:firstLineChars="200"/>
        <w:jc w:val="right"/>
        <w:rPr>
          <w:rFonts w:ascii="宋体" w:hAnsi="宋体" w:cs="Times New Roman"/>
          <w:b/>
        </w:rPr>
      </w:pPr>
    </w:p>
    <w:p>
      <w:pPr>
        <w:spacing w:line="360" w:lineRule="auto"/>
        <w:ind w:firstLine="422" w:firstLineChars="200"/>
        <w:jc w:val="right"/>
        <w:rPr>
          <w:rFonts w:ascii="宋体" w:hAnsi="宋体" w:cs="Times New Roman"/>
          <w:b/>
        </w:rPr>
      </w:pPr>
    </w:p>
    <w:p>
      <w:pPr>
        <w:keepNext w:val="0"/>
        <w:keepLines w:val="0"/>
        <w:pageBreakBefore w:val="0"/>
        <w:widowControl w:val="0"/>
        <w:kinsoku/>
        <w:wordWrap/>
        <w:overflowPunct/>
        <w:topLinePunct w:val="0"/>
        <w:bidi w:val="0"/>
        <w:snapToGrid/>
        <w:spacing w:line="360" w:lineRule="exact"/>
        <w:jc w:val="center"/>
        <w:textAlignment w:val="auto"/>
        <w:outlineLvl w:val="9"/>
        <w:rPr>
          <w:rFonts w:hint="eastAsia" w:ascii="方正黑体_GBK" w:hAnsi="方正黑体_GBK" w:eastAsia="方正黑体_GBK" w:cs="方正黑体_GBK"/>
          <w:b/>
          <w:color w:val="000000"/>
          <w:sz w:val="28"/>
          <w:szCs w:val="28"/>
        </w:rPr>
      </w:pPr>
      <w:r>
        <w:rPr>
          <w:rFonts w:hint="eastAsia" w:ascii="方正黑体_GBK" w:hAnsi="方正黑体_GBK" w:eastAsia="方正黑体_GBK" w:cs="方正黑体_GBK"/>
          <w:b/>
          <w:color w:val="000000"/>
          <w:sz w:val="28"/>
          <w:szCs w:val="28"/>
        </w:rPr>
        <w:t>公共部门人力资源管理（试点课程）复习</w:t>
      </w:r>
    </w:p>
    <w:p>
      <w:pPr>
        <w:keepNext w:val="0"/>
        <w:keepLines w:val="0"/>
        <w:pageBreakBefore w:val="0"/>
        <w:widowControl w:val="0"/>
        <w:kinsoku/>
        <w:wordWrap/>
        <w:overflowPunct/>
        <w:topLinePunct w:val="0"/>
        <w:bidi w:val="0"/>
        <w:snapToGrid/>
        <w:spacing w:line="360" w:lineRule="exact"/>
        <w:jc w:val="center"/>
        <w:textAlignment w:val="auto"/>
        <w:outlineLvl w:val="9"/>
        <w:rPr>
          <w:rFonts w:hint="eastAsia" w:ascii="宋体" w:hAnsi="宋体"/>
          <w:b/>
          <w:color w:val="000000"/>
          <w:sz w:val="18"/>
          <w:szCs w:val="18"/>
        </w:rPr>
      </w:pPr>
    </w:p>
    <w:p>
      <w:pPr>
        <w:keepNext w:val="0"/>
        <w:keepLines w:val="0"/>
        <w:pageBreakBefore w:val="0"/>
        <w:widowControl w:val="0"/>
        <w:kinsoku/>
        <w:wordWrap/>
        <w:overflowPunct/>
        <w:topLinePunct w:val="0"/>
        <w:bidi w:val="0"/>
        <w:snapToGrid/>
        <w:spacing w:line="360" w:lineRule="exact"/>
        <w:jc w:val="left"/>
        <w:textAlignment w:val="auto"/>
        <w:outlineLvl w:val="9"/>
        <w:rPr>
          <w:rFonts w:hint="eastAsia" w:ascii="宋体" w:hAnsi="宋体"/>
          <w:b/>
          <w:color w:val="000000"/>
          <w:sz w:val="18"/>
          <w:szCs w:val="18"/>
        </w:rPr>
      </w:pPr>
      <w:r>
        <w:rPr>
          <w:rFonts w:ascii="宋体" w:hAnsi="宋体"/>
          <w:b/>
          <w:bCs/>
          <w:color w:val="000000"/>
          <w:sz w:val="18"/>
          <w:szCs w:val="18"/>
        </w:rPr>
        <w:t>一、</w:t>
      </w:r>
      <w:r>
        <w:rPr>
          <w:rFonts w:hint="eastAsia" w:ascii="宋体" w:hAnsi="宋体"/>
          <w:b/>
          <w:bCs/>
          <w:color w:val="000000"/>
          <w:sz w:val="18"/>
          <w:szCs w:val="18"/>
        </w:rPr>
        <w:t>选择题（每题2分，30题共计6</w:t>
      </w:r>
      <w:r>
        <w:rPr>
          <w:rFonts w:ascii="宋体" w:hAnsi="宋体"/>
          <w:b/>
          <w:bCs/>
          <w:color w:val="000000"/>
          <w:sz w:val="18"/>
          <w:szCs w:val="18"/>
        </w:rPr>
        <w:t>0</w:t>
      </w:r>
      <w:r>
        <w:rPr>
          <w:rFonts w:hint="eastAsia" w:ascii="宋体" w:hAnsi="宋体"/>
          <w:b/>
          <w:bCs/>
          <w:color w:val="000000"/>
          <w:sz w:val="18"/>
          <w:szCs w:val="18"/>
        </w:rPr>
        <w:t>分，每题至少有一个答案，多选或者少选均不能得分</w:t>
      </w:r>
      <w:r>
        <w:rPr>
          <w:rFonts w:hint="eastAsia" w:ascii="宋体" w:hAnsi="宋体"/>
          <w:b/>
          <w:color w:val="000000"/>
          <w:sz w:val="18"/>
          <w:szCs w:val="18"/>
        </w:rPr>
        <w:t>）</w:t>
      </w:r>
    </w:p>
    <w:p>
      <w:pPr>
        <w:keepNext w:val="0"/>
        <w:keepLines w:val="0"/>
        <w:pageBreakBefore w:val="0"/>
        <w:widowControl w:val="0"/>
        <w:kinsoku/>
        <w:wordWrap/>
        <w:overflowPunct/>
        <w:topLinePunct w:val="0"/>
        <w:bidi w:val="0"/>
        <w:snapToGrid/>
        <w:spacing w:line="360" w:lineRule="exact"/>
        <w:jc w:val="left"/>
        <w:textAlignment w:val="auto"/>
        <w:outlineLvl w:val="9"/>
        <w:rPr>
          <w:rFonts w:hint="eastAsia" w:ascii="宋体" w:hAnsi="宋体" w:cs="宋体"/>
          <w:color w:val="000000"/>
          <w:sz w:val="18"/>
          <w:szCs w:val="18"/>
        </w:rPr>
      </w:pPr>
      <w:r>
        <w:rPr>
          <w:rFonts w:ascii="宋体" w:hAnsi="宋体"/>
          <w:color w:val="000000"/>
          <w:sz w:val="18"/>
          <w:szCs w:val="18"/>
        </w:rPr>
        <w:t>1.</w:t>
      </w:r>
      <w:r>
        <w:rPr>
          <w:rFonts w:hint="eastAsia" w:ascii="宋体" w:hAnsi="宋体" w:cs="宋体"/>
          <w:color w:val="000000"/>
          <w:sz w:val="18"/>
          <w:szCs w:val="18"/>
        </w:rPr>
        <w:t>非正式的行政人事制度安排就是人们对原发性规则的尊重，依靠（</w:t>
      </w:r>
      <w:r>
        <w:rPr>
          <w:rFonts w:ascii="宋体" w:hAnsi="宋体" w:cs="宋体"/>
          <w:color w:val="000000"/>
          <w:sz w:val="18"/>
          <w:szCs w:val="18"/>
        </w:rPr>
        <w:t>ACD</w:t>
      </w:r>
      <w:r>
        <w:rPr>
          <w:rFonts w:hint="eastAsia" w:ascii="宋体" w:hAnsi="宋体" w:cs="宋体"/>
          <w:color w:val="000000"/>
          <w:sz w:val="18"/>
          <w:szCs w:val="18"/>
        </w:rPr>
        <w:t>），这些规则人们构建了整个人事行政秩序。</w:t>
      </w:r>
    </w:p>
    <w:p>
      <w:pPr>
        <w:keepNext w:val="0"/>
        <w:keepLines w:val="0"/>
        <w:pageBreakBefore w:val="0"/>
        <w:widowControl w:val="0"/>
        <w:kinsoku/>
        <w:wordWrap/>
        <w:overflowPunct/>
        <w:topLinePunct w:val="0"/>
        <w:bidi w:val="0"/>
        <w:snapToGrid/>
        <w:spacing w:line="360" w:lineRule="exact"/>
        <w:jc w:val="left"/>
        <w:textAlignment w:val="auto"/>
        <w:outlineLvl w:val="9"/>
        <w:rPr>
          <w:rFonts w:hint="eastAsia" w:ascii="宋体" w:hAnsi="宋体" w:cs="宋体"/>
          <w:color w:val="000000"/>
          <w:sz w:val="18"/>
          <w:szCs w:val="18"/>
        </w:rPr>
      </w:pP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道德</w:t>
      </w:r>
      <w:r>
        <w:rPr>
          <w:rFonts w:ascii="宋体" w:hAnsi="宋体" w:cs="宋体"/>
          <w:color w:val="000000"/>
          <w:kern w:val="0"/>
          <w:sz w:val="18"/>
          <w:szCs w:val="18"/>
          <w:lang w:val="zh-CN"/>
        </w:rPr>
        <w:t xml:space="preserve">B. </w:t>
      </w:r>
      <w:r>
        <w:rPr>
          <w:rFonts w:hint="eastAsia" w:ascii="宋体" w:hAnsi="宋体" w:cs="宋体"/>
          <w:color w:val="000000"/>
          <w:sz w:val="18"/>
          <w:szCs w:val="18"/>
        </w:rPr>
        <w:t>法律</w:t>
      </w:r>
      <w:r>
        <w:rPr>
          <w:rFonts w:ascii="宋体" w:hAnsi="宋体" w:cs="宋体"/>
          <w:color w:val="000000"/>
          <w:kern w:val="0"/>
          <w:sz w:val="18"/>
          <w:szCs w:val="18"/>
          <w:lang w:val="zh-CN"/>
        </w:rPr>
        <w:t xml:space="preserve">C. </w:t>
      </w:r>
      <w:r>
        <w:rPr>
          <w:rFonts w:hint="eastAsia" w:ascii="宋体" w:hAnsi="宋体" w:cs="宋体"/>
          <w:color w:val="000000"/>
          <w:sz w:val="18"/>
          <w:szCs w:val="18"/>
        </w:rPr>
        <w:t>意识形态</w:t>
      </w:r>
      <w:r>
        <w:rPr>
          <w:rFonts w:ascii="宋体" w:hAnsi="宋体" w:cs="宋体"/>
          <w:color w:val="000000"/>
          <w:kern w:val="0"/>
          <w:sz w:val="18"/>
          <w:szCs w:val="18"/>
          <w:lang w:val="zh-CN"/>
        </w:rPr>
        <w:t xml:space="preserve">D. </w:t>
      </w:r>
      <w:r>
        <w:rPr>
          <w:rFonts w:hint="eastAsia" w:ascii="宋体" w:hAnsi="宋体" w:cs="宋体"/>
          <w:color w:val="000000"/>
          <w:sz w:val="18"/>
          <w:szCs w:val="18"/>
        </w:rPr>
        <w:t>风俗习惯</w:t>
      </w:r>
    </w:p>
    <w:p>
      <w:pPr>
        <w:keepNext w:val="0"/>
        <w:keepLines w:val="0"/>
        <w:pageBreakBefore w:val="0"/>
        <w:widowControl w:val="0"/>
        <w:kinsoku/>
        <w:wordWrap/>
        <w:overflowPunct/>
        <w:topLinePunct w:val="0"/>
        <w:bidi w:val="0"/>
        <w:snapToGrid/>
        <w:spacing w:line="360" w:lineRule="exact"/>
        <w:jc w:val="left"/>
        <w:textAlignment w:val="auto"/>
        <w:outlineLvl w:val="9"/>
        <w:rPr>
          <w:rFonts w:hint="eastAsia" w:ascii="宋体" w:hAnsi="宋体" w:cs="宋体"/>
          <w:color w:val="000000"/>
          <w:sz w:val="18"/>
          <w:szCs w:val="18"/>
        </w:rPr>
      </w:pPr>
      <w:r>
        <w:rPr>
          <w:rFonts w:ascii="宋体" w:hAnsi="宋体" w:cs="宋体"/>
          <w:color w:val="000000"/>
          <w:sz w:val="18"/>
          <w:szCs w:val="18"/>
        </w:rPr>
        <w:t>2.</w:t>
      </w:r>
      <w:r>
        <w:rPr>
          <w:rFonts w:hint="eastAsia" w:ascii="宋体" w:hAnsi="宋体" w:cs="宋体"/>
          <w:color w:val="000000"/>
          <w:sz w:val="18"/>
          <w:szCs w:val="18"/>
        </w:rPr>
        <w:t>制度合法性的内涵说到根本处就是（</w:t>
      </w:r>
      <w:r>
        <w:rPr>
          <w:rFonts w:ascii="宋体" w:hAnsi="宋体" w:cs="宋体"/>
          <w:color w:val="000000"/>
          <w:sz w:val="18"/>
          <w:szCs w:val="18"/>
        </w:rPr>
        <w:t>BC</w:t>
      </w:r>
      <w:r>
        <w:rPr>
          <w:rFonts w:hint="eastAsia" w:ascii="宋体" w:hAnsi="宋体" w:cs="宋体"/>
          <w:color w:val="000000"/>
          <w:sz w:val="18"/>
          <w:szCs w:val="18"/>
        </w:rPr>
        <w:t>）。</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权威</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公平</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C. </w:t>
      </w:r>
      <w:r>
        <w:rPr>
          <w:rFonts w:hint="eastAsia" w:ascii="宋体" w:hAnsi="宋体" w:cs="宋体"/>
          <w:color w:val="000000"/>
          <w:sz w:val="18"/>
          <w:szCs w:val="18"/>
        </w:rPr>
        <w:t>正义</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D. </w:t>
      </w:r>
      <w:r>
        <w:rPr>
          <w:rFonts w:hint="eastAsia" w:ascii="宋体" w:hAnsi="宋体" w:cs="宋体"/>
          <w:color w:val="000000"/>
          <w:sz w:val="18"/>
          <w:szCs w:val="18"/>
        </w:rPr>
        <w:t>民主</w:t>
      </w:r>
    </w:p>
    <w:p>
      <w:pPr>
        <w:keepNext w:val="0"/>
        <w:keepLines w:val="0"/>
        <w:pageBreakBefore w:val="0"/>
        <w:widowControl w:val="0"/>
        <w:kinsoku/>
        <w:wordWrap/>
        <w:overflowPunct/>
        <w:topLinePunct w:val="0"/>
        <w:bidi w:val="0"/>
        <w:snapToGrid/>
        <w:spacing w:line="360" w:lineRule="exact"/>
        <w:jc w:val="left"/>
        <w:textAlignment w:val="auto"/>
        <w:outlineLvl w:val="9"/>
        <w:rPr>
          <w:rFonts w:hint="eastAsia" w:ascii="宋体" w:hAnsi="宋体" w:cs="宋体"/>
          <w:color w:val="000000"/>
          <w:kern w:val="0"/>
          <w:sz w:val="18"/>
          <w:szCs w:val="18"/>
          <w:lang w:val="zh-CN"/>
        </w:rPr>
      </w:pPr>
      <w:r>
        <w:rPr>
          <w:rFonts w:ascii="宋体" w:hAnsi="宋体" w:cs="宋体"/>
          <w:color w:val="000000"/>
          <w:sz w:val="18"/>
          <w:szCs w:val="18"/>
        </w:rPr>
        <w:t>3.</w:t>
      </w:r>
      <w:r>
        <w:rPr>
          <w:rFonts w:hint="eastAsia" w:ascii="宋体" w:hAnsi="宋体" w:cs="宋体"/>
          <w:color w:val="000000"/>
          <w:kern w:val="0"/>
          <w:sz w:val="18"/>
          <w:szCs w:val="18"/>
        </w:rPr>
        <w:t>公共部门人力资源管理必需的基本功能是（</w:t>
      </w:r>
      <w:r>
        <w:rPr>
          <w:rFonts w:ascii="宋体" w:hAnsi="宋体" w:cs="宋体"/>
          <w:color w:val="000000"/>
          <w:kern w:val="0"/>
          <w:sz w:val="18"/>
          <w:szCs w:val="18"/>
        </w:rPr>
        <w:t>ABCD</w:t>
      </w:r>
      <w:r>
        <w:rPr>
          <w:rFonts w:hint="eastAsia" w:ascii="宋体" w:hAnsi="宋体" w:cs="宋体"/>
          <w:color w:val="000000"/>
          <w:kern w:val="0"/>
          <w:sz w:val="18"/>
          <w:szCs w:val="18"/>
        </w:rPr>
        <w:t>）。</w:t>
      </w:r>
      <w:r>
        <w:rPr>
          <w:rFonts w:ascii="宋体" w:hAnsi="宋体" w:cs="宋体"/>
          <w:color w:val="000000"/>
          <w:kern w:val="0"/>
          <w:sz w:val="18"/>
          <w:szCs w:val="18"/>
        </w:rPr>
        <w:br w:type="textWrapping"/>
      </w:r>
      <w:r>
        <w:rPr>
          <w:rFonts w:ascii="宋体" w:hAnsi="宋体" w:cs="宋体"/>
          <w:color w:val="000000"/>
          <w:kern w:val="0"/>
          <w:sz w:val="18"/>
          <w:szCs w:val="18"/>
        </w:rPr>
        <w:tab/>
      </w:r>
      <w:r>
        <w:rPr>
          <w:rFonts w:ascii="宋体" w:hAnsi="宋体" w:cs="宋体"/>
          <w:color w:val="000000"/>
          <w:kern w:val="0"/>
          <w:sz w:val="18"/>
          <w:szCs w:val="18"/>
        </w:rPr>
        <w:t xml:space="preserve">A. </w:t>
      </w:r>
      <w:r>
        <w:rPr>
          <w:rFonts w:hint="eastAsia" w:ascii="宋体" w:hAnsi="宋体" w:cs="宋体"/>
          <w:color w:val="000000"/>
          <w:kern w:val="0"/>
          <w:sz w:val="18"/>
          <w:szCs w:val="18"/>
        </w:rPr>
        <w:t xml:space="preserve">人力资源规划 </w:t>
      </w:r>
      <w:r>
        <w:rPr>
          <w:rFonts w:hint="eastAsia" w:ascii="宋体" w:hAnsi="宋体" w:cs="宋体"/>
          <w:color w:val="000000"/>
          <w:kern w:val="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kern w:val="0"/>
          <w:sz w:val="18"/>
          <w:szCs w:val="18"/>
        </w:rPr>
        <w:t>人力资源获取</w:t>
      </w:r>
      <w:r>
        <w:rPr>
          <w:rFonts w:hint="eastAsia" w:ascii="宋体" w:hAnsi="宋体" w:cs="宋体"/>
          <w:color w:val="000000"/>
          <w:kern w:val="0"/>
          <w:sz w:val="18"/>
          <w:szCs w:val="18"/>
          <w:lang w:val="en-US" w:eastAsia="zh-CN"/>
        </w:rPr>
        <w:t xml:space="preserve">      </w:t>
      </w:r>
      <w:r>
        <w:rPr>
          <w:rFonts w:ascii="宋体" w:hAnsi="宋体" w:cs="宋体"/>
          <w:color w:val="000000"/>
          <w:kern w:val="0"/>
          <w:sz w:val="18"/>
          <w:szCs w:val="18"/>
          <w:lang w:val="zh-CN"/>
        </w:rPr>
        <w:tab/>
      </w:r>
      <w:r>
        <w:rPr>
          <w:rFonts w:ascii="宋体" w:hAnsi="宋体" w:cs="宋体"/>
          <w:color w:val="000000"/>
          <w:kern w:val="0"/>
          <w:sz w:val="18"/>
          <w:szCs w:val="18"/>
          <w:lang w:val="zh-CN"/>
        </w:rPr>
        <w:t xml:space="preserve">C. </w:t>
      </w:r>
      <w:r>
        <w:rPr>
          <w:rFonts w:hint="eastAsia" w:ascii="宋体" w:hAnsi="宋体" w:cs="宋体"/>
          <w:color w:val="000000"/>
          <w:kern w:val="0"/>
          <w:sz w:val="18"/>
          <w:szCs w:val="18"/>
        </w:rPr>
        <w:t>人力资源开发</w:t>
      </w:r>
      <w:r>
        <w:rPr>
          <w:rFonts w:hint="eastAsia" w:ascii="宋体" w:hAnsi="宋体" w:cs="宋体"/>
          <w:color w:val="000000"/>
          <w:kern w:val="0"/>
          <w:sz w:val="18"/>
          <w:szCs w:val="18"/>
          <w:lang w:val="en-US" w:eastAsia="zh-CN"/>
        </w:rPr>
        <w:t xml:space="preserve">   </w:t>
      </w:r>
      <w:r>
        <w:rPr>
          <w:rFonts w:hint="eastAsia" w:ascii="宋体" w:hAnsi="宋体" w:cs="宋体"/>
          <w:color w:val="000000"/>
          <w:kern w:val="0"/>
          <w:sz w:val="18"/>
          <w:szCs w:val="18"/>
          <w:lang w:val="zh-CN"/>
        </w:rPr>
        <w:t xml:space="preserve"> </w:t>
      </w:r>
      <w:r>
        <w:rPr>
          <w:rFonts w:ascii="宋体" w:hAnsi="宋体" w:cs="宋体"/>
          <w:color w:val="000000"/>
          <w:kern w:val="0"/>
          <w:sz w:val="18"/>
          <w:szCs w:val="18"/>
          <w:lang w:val="zh-CN"/>
        </w:rPr>
        <w:t xml:space="preserve">D. </w:t>
      </w:r>
      <w:r>
        <w:rPr>
          <w:rFonts w:hint="eastAsia" w:ascii="宋体" w:hAnsi="宋体" w:cs="宋体"/>
          <w:color w:val="000000"/>
          <w:kern w:val="0"/>
          <w:sz w:val="18"/>
          <w:szCs w:val="18"/>
        </w:rPr>
        <w:t>人力资源纪律与惩戒</w:t>
      </w:r>
    </w:p>
    <w:p>
      <w:pPr>
        <w:keepNext w:val="0"/>
        <w:keepLines w:val="0"/>
        <w:pageBreakBefore w:val="0"/>
        <w:widowControl w:val="0"/>
        <w:kinsoku/>
        <w:wordWrap/>
        <w:overflowPunct/>
        <w:topLinePunct w:val="0"/>
        <w:bidi w:val="0"/>
        <w:snapToGrid/>
        <w:spacing w:line="360" w:lineRule="exact"/>
        <w:jc w:val="left"/>
        <w:textAlignment w:val="auto"/>
        <w:outlineLvl w:val="9"/>
        <w:rPr>
          <w:rFonts w:hint="eastAsia" w:ascii="宋体" w:hAnsi="宋体" w:cs="宋体"/>
          <w:color w:val="000000"/>
          <w:sz w:val="18"/>
          <w:szCs w:val="18"/>
        </w:rPr>
      </w:pPr>
      <w:r>
        <w:rPr>
          <w:rFonts w:ascii="宋体" w:hAnsi="宋体" w:cs="宋体"/>
          <w:color w:val="000000"/>
          <w:kern w:val="0"/>
          <w:sz w:val="18"/>
          <w:szCs w:val="18"/>
        </w:rPr>
        <w:t>4.</w:t>
      </w:r>
      <w:r>
        <w:rPr>
          <w:rFonts w:hint="eastAsia" w:ascii="宋体" w:hAnsi="宋体" w:cs="宋体"/>
          <w:color w:val="000000"/>
          <w:sz w:val="18"/>
          <w:szCs w:val="18"/>
        </w:rPr>
        <w:t>根据人力资源理论，</w:t>
      </w:r>
      <w:r>
        <w:rPr>
          <w:rFonts w:ascii="宋体" w:hAnsi="宋体" w:cs="宋体"/>
          <w:color w:val="000000"/>
          <w:sz w:val="18"/>
          <w:szCs w:val="18"/>
        </w:rPr>
        <w:t>"</w:t>
      </w:r>
      <w:r>
        <w:rPr>
          <w:rFonts w:hint="eastAsia" w:ascii="宋体" w:hAnsi="宋体" w:cs="宋体"/>
          <w:color w:val="000000"/>
          <w:sz w:val="18"/>
          <w:szCs w:val="18"/>
        </w:rPr>
        <w:t>人力</w:t>
      </w:r>
      <w:r>
        <w:rPr>
          <w:rFonts w:ascii="宋体" w:hAnsi="宋体" w:cs="宋体"/>
          <w:color w:val="000000"/>
          <w:sz w:val="18"/>
          <w:szCs w:val="18"/>
        </w:rPr>
        <w:t>"</w:t>
      </w:r>
      <w:r>
        <w:rPr>
          <w:rFonts w:hint="eastAsia" w:ascii="宋体" w:hAnsi="宋体" w:cs="宋体"/>
          <w:color w:val="000000"/>
          <w:sz w:val="18"/>
          <w:szCs w:val="18"/>
        </w:rPr>
        <w:t>是指人的劳动能力，包括（</w:t>
      </w:r>
      <w:r>
        <w:rPr>
          <w:rFonts w:ascii="宋体" w:hAnsi="宋体" w:cs="宋体"/>
          <w:color w:val="000000"/>
          <w:sz w:val="18"/>
          <w:szCs w:val="18"/>
        </w:rPr>
        <w:t>ABCD</w:t>
      </w:r>
      <w:r>
        <w:rPr>
          <w:rFonts w:hint="eastAsia" w:ascii="宋体" w:hAnsi="宋体" w:cs="宋体"/>
          <w:color w:val="000000"/>
          <w:sz w:val="18"/>
          <w:szCs w:val="18"/>
        </w:rPr>
        <w:t>）。</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智力</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技能</w:t>
      </w:r>
      <w:r>
        <w:rPr>
          <w:rFonts w:hint="eastAsia" w:ascii="宋体" w:hAnsi="宋体" w:cs="宋体"/>
          <w:color w:val="000000"/>
          <w:sz w:val="18"/>
          <w:szCs w:val="18"/>
          <w:lang w:val="en-US" w:eastAsia="zh-CN"/>
        </w:rPr>
        <w:t xml:space="preserve">          </w:t>
      </w:r>
      <w:r>
        <w:rPr>
          <w:rFonts w:hint="eastAsia" w:ascii="宋体" w:hAnsi="宋体" w:cs="宋体"/>
          <w:color w:val="000000"/>
          <w:sz w:val="18"/>
          <w:szCs w:val="18"/>
        </w:rPr>
        <w:t xml:space="preserve"> </w:t>
      </w:r>
      <w:r>
        <w:rPr>
          <w:rFonts w:ascii="宋体" w:hAnsi="宋体" w:cs="宋体"/>
          <w:color w:val="000000"/>
          <w:kern w:val="0"/>
          <w:sz w:val="18"/>
          <w:szCs w:val="18"/>
          <w:lang w:val="zh-CN"/>
        </w:rPr>
        <w:t xml:space="preserve">C. </w:t>
      </w:r>
      <w:r>
        <w:rPr>
          <w:rFonts w:hint="eastAsia" w:ascii="宋体" w:hAnsi="宋体" w:cs="宋体"/>
          <w:color w:val="000000"/>
          <w:sz w:val="18"/>
          <w:szCs w:val="18"/>
        </w:rPr>
        <w:t>知识</w:t>
      </w:r>
      <w:r>
        <w:rPr>
          <w:rFonts w:hint="eastAsia" w:ascii="宋体" w:hAnsi="宋体" w:cs="宋体"/>
          <w:color w:val="000000"/>
          <w:sz w:val="18"/>
          <w:szCs w:val="18"/>
          <w:lang w:val="en-US" w:eastAsia="zh-CN"/>
        </w:rPr>
        <w:t xml:space="preserve">           </w:t>
      </w:r>
      <w:r>
        <w:rPr>
          <w:rFonts w:hint="eastAsia" w:ascii="宋体" w:hAnsi="宋体" w:cs="宋体"/>
          <w:color w:val="000000"/>
          <w:sz w:val="18"/>
          <w:szCs w:val="18"/>
        </w:rPr>
        <w:t xml:space="preserve"> </w:t>
      </w:r>
      <w:r>
        <w:rPr>
          <w:rFonts w:ascii="宋体" w:hAnsi="宋体" w:cs="宋体"/>
          <w:color w:val="000000"/>
          <w:kern w:val="0"/>
          <w:sz w:val="18"/>
          <w:szCs w:val="18"/>
          <w:lang w:val="zh-CN"/>
        </w:rPr>
        <w:t xml:space="preserve">D. </w:t>
      </w:r>
      <w:r>
        <w:rPr>
          <w:rFonts w:hint="eastAsia" w:ascii="宋体" w:hAnsi="宋体" w:cs="宋体"/>
          <w:color w:val="000000"/>
          <w:sz w:val="18"/>
          <w:szCs w:val="18"/>
        </w:rPr>
        <w:t>体力</w:t>
      </w:r>
    </w:p>
    <w:p>
      <w:pPr>
        <w:keepNext w:val="0"/>
        <w:keepLines w:val="0"/>
        <w:pageBreakBefore w:val="0"/>
        <w:widowControl w:val="0"/>
        <w:kinsoku/>
        <w:wordWrap/>
        <w:overflowPunct/>
        <w:topLinePunct w:val="0"/>
        <w:bidi w:val="0"/>
        <w:snapToGrid/>
        <w:spacing w:line="360" w:lineRule="exact"/>
        <w:jc w:val="left"/>
        <w:textAlignment w:val="auto"/>
        <w:outlineLvl w:val="9"/>
        <w:rPr>
          <w:rFonts w:hint="eastAsia" w:ascii="宋体" w:hAnsi="宋体" w:cs="宋体"/>
          <w:color w:val="000000"/>
          <w:kern w:val="0"/>
          <w:sz w:val="18"/>
          <w:szCs w:val="18"/>
          <w:lang w:val="zh-CN"/>
        </w:rPr>
      </w:pPr>
      <w:r>
        <w:rPr>
          <w:rFonts w:ascii="宋体" w:hAnsi="宋体" w:cs="宋体"/>
          <w:color w:val="000000"/>
          <w:sz w:val="18"/>
          <w:szCs w:val="18"/>
        </w:rPr>
        <w:t>5.</w:t>
      </w:r>
      <w:r>
        <w:rPr>
          <w:rFonts w:hint="eastAsia" w:ascii="宋体" w:hAnsi="宋体" w:cs="宋体"/>
          <w:color w:val="000000"/>
          <w:sz w:val="18"/>
          <w:szCs w:val="18"/>
        </w:rPr>
        <w:t>影响人力资源数量的因素有多种，其主要因素有（</w:t>
      </w:r>
      <w:r>
        <w:rPr>
          <w:rFonts w:ascii="宋体" w:hAnsi="宋体" w:cs="宋体"/>
          <w:color w:val="000000"/>
          <w:sz w:val="18"/>
          <w:szCs w:val="18"/>
        </w:rPr>
        <w:t>ABC</w:t>
      </w:r>
      <w:r>
        <w:rPr>
          <w:rFonts w:hint="eastAsia" w:ascii="宋体" w:hAnsi="宋体" w:cs="宋体"/>
          <w:color w:val="000000"/>
          <w:sz w:val="18"/>
          <w:szCs w:val="18"/>
        </w:rPr>
        <w:t>）。</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人口总量及其变动状况</w:t>
      </w:r>
      <w:r>
        <w:rPr>
          <w:rFonts w:hint="eastAsia" w:ascii="宋体" w:hAnsi="宋体" w:cs="宋体"/>
          <w:color w:val="000000"/>
          <w:kern w:val="0"/>
          <w:sz w:val="18"/>
          <w:szCs w:val="18"/>
          <w:lang w:val="zh-CN"/>
        </w:rPr>
        <w:t xml:space="preserve"> </w:t>
      </w:r>
      <w:r>
        <w:rPr>
          <w:rFonts w:hint="eastAsia" w:ascii="宋体" w:hAnsi="宋体" w:cs="宋体"/>
          <w:color w:val="000000"/>
          <w:kern w:val="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人口的年龄构成状况</w:t>
      </w:r>
      <w:r>
        <w:rPr>
          <w:rFonts w:ascii="宋体" w:hAnsi="宋体" w:cs="宋体"/>
          <w:color w:val="000000"/>
          <w:kern w:val="0"/>
          <w:sz w:val="18"/>
          <w:szCs w:val="18"/>
          <w:lang w:val="zh-CN"/>
        </w:rPr>
        <w:tab/>
      </w:r>
      <w:r>
        <w:rPr>
          <w:rFonts w:ascii="宋体" w:hAnsi="宋体" w:cs="宋体"/>
          <w:color w:val="000000"/>
          <w:kern w:val="0"/>
          <w:sz w:val="18"/>
          <w:szCs w:val="18"/>
          <w:lang w:val="zh-CN"/>
        </w:rPr>
        <w:t xml:space="preserve">C. </w:t>
      </w:r>
      <w:r>
        <w:rPr>
          <w:rFonts w:hint="eastAsia" w:ascii="宋体" w:hAnsi="宋体" w:cs="宋体"/>
          <w:color w:val="000000"/>
          <w:sz w:val="18"/>
          <w:szCs w:val="18"/>
        </w:rPr>
        <w:t>劳动力的参与率</w:t>
      </w:r>
      <w:r>
        <w:rPr>
          <w:rFonts w:hint="eastAsia" w:ascii="宋体" w:hAnsi="宋体" w:cs="宋体"/>
          <w:color w:val="000000"/>
          <w:kern w:val="0"/>
          <w:sz w:val="18"/>
          <w:szCs w:val="18"/>
          <w:lang w:val="zh-CN"/>
        </w:rPr>
        <w:t xml:space="preserve"> </w:t>
      </w:r>
      <w:r>
        <w:rPr>
          <w:rFonts w:hint="eastAsia" w:ascii="宋体" w:hAnsi="宋体" w:cs="宋体"/>
          <w:color w:val="000000"/>
          <w:kern w:val="0"/>
          <w:sz w:val="18"/>
          <w:szCs w:val="18"/>
          <w:lang w:val="en-US" w:eastAsia="zh-CN"/>
        </w:rPr>
        <w:t xml:space="preserve">        </w:t>
      </w:r>
      <w:r>
        <w:rPr>
          <w:rFonts w:hint="eastAsia" w:ascii="宋体" w:hAnsi="宋体" w:cs="宋体"/>
          <w:color w:val="000000"/>
          <w:kern w:val="0"/>
          <w:sz w:val="18"/>
          <w:szCs w:val="18"/>
          <w:lang w:val="zh-CN"/>
        </w:rPr>
        <w:t xml:space="preserve"> </w:t>
      </w:r>
      <w:r>
        <w:rPr>
          <w:rFonts w:ascii="宋体" w:hAnsi="宋体" w:cs="宋体"/>
          <w:color w:val="000000"/>
          <w:kern w:val="0"/>
          <w:sz w:val="18"/>
          <w:szCs w:val="18"/>
          <w:lang w:val="zh-CN"/>
        </w:rPr>
        <w:t xml:space="preserve">D. </w:t>
      </w:r>
      <w:r>
        <w:rPr>
          <w:rFonts w:hint="eastAsia" w:ascii="宋体" w:hAnsi="宋体" w:cs="宋体"/>
          <w:color w:val="000000"/>
          <w:sz w:val="18"/>
          <w:szCs w:val="18"/>
        </w:rPr>
        <w:t>人口的受教育情况</w:t>
      </w:r>
    </w:p>
    <w:p>
      <w:pPr>
        <w:keepNext w:val="0"/>
        <w:keepLines w:val="0"/>
        <w:pageBreakBefore w:val="0"/>
        <w:widowControl w:val="0"/>
        <w:kinsoku/>
        <w:wordWrap/>
        <w:overflowPunct/>
        <w:topLinePunct w:val="0"/>
        <w:bidi w:val="0"/>
        <w:snapToGrid/>
        <w:spacing w:line="360" w:lineRule="exact"/>
        <w:jc w:val="left"/>
        <w:textAlignment w:val="auto"/>
        <w:outlineLvl w:val="9"/>
        <w:rPr>
          <w:rFonts w:hint="eastAsia" w:ascii="宋体" w:hAnsi="宋体" w:cs="宋体"/>
          <w:color w:val="000000"/>
          <w:sz w:val="18"/>
          <w:szCs w:val="18"/>
        </w:rPr>
      </w:pPr>
      <w:r>
        <w:rPr>
          <w:rFonts w:ascii="宋体" w:hAnsi="宋体" w:cs="宋体"/>
          <w:color w:val="000000"/>
          <w:sz w:val="18"/>
          <w:szCs w:val="18"/>
        </w:rPr>
        <w:t>6.</w:t>
      </w:r>
      <w:r>
        <w:rPr>
          <w:rFonts w:hint="eastAsia" w:ascii="宋体" w:hAnsi="宋体" w:cs="宋体"/>
          <w:color w:val="000000"/>
          <w:sz w:val="18"/>
          <w:szCs w:val="18"/>
        </w:rPr>
        <w:t>人力资源的质量，指人力资源所具有的（</w:t>
      </w:r>
      <w:r>
        <w:rPr>
          <w:rFonts w:ascii="宋体" w:hAnsi="宋体" w:cs="宋体"/>
          <w:color w:val="000000"/>
          <w:sz w:val="18"/>
          <w:szCs w:val="18"/>
        </w:rPr>
        <w:t>ABCD</w:t>
      </w:r>
      <w:r>
        <w:rPr>
          <w:rFonts w:hint="eastAsia" w:ascii="宋体" w:hAnsi="宋体" w:cs="宋体"/>
          <w:color w:val="000000"/>
          <w:sz w:val="18"/>
          <w:szCs w:val="18"/>
        </w:rPr>
        <w:t>）。</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知识和技能的水平</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 xml:space="preserve">智力 </w:t>
      </w:r>
      <w:r>
        <w:rPr>
          <w:rFonts w:hint="eastAsia" w:ascii="宋体" w:hAnsi="宋体" w:cs="宋体"/>
          <w:color w:val="000000"/>
          <w:sz w:val="18"/>
          <w:szCs w:val="18"/>
          <w:lang w:val="en-US" w:eastAsia="zh-CN"/>
        </w:rPr>
        <w:t xml:space="preserve">        </w:t>
      </w:r>
      <w:r>
        <w:rPr>
          <w:rFonts w:hint="eastAsia" w:ascii="宋体" w:hAnsi="宋体" w:cs="宋体"/>
          <w:color w:val="000000"/>
          <w:sz w:val="18"/>
          <w:szCs w:val="18"/>
        </w:rPr>
        <w:t xml:space="preserve"> </w:t>
      </w:r>
      <w:r>
        <w:rPr>
          <w:rFonts w:ascii="宋体" w:hAnsi="宋体" w:cs="宋体"/>
          <w:color w:val="000000"/>
          <w:kern w:val="0"/>
          <w:sz w:val="18"/>
          <w:szCs w:val="18"/>
          <w:lang w:val="zh-CN"/>
        </w:rPr>
        <w:t xml:space="preserve">C. </w:t>
      </w:r>
      <w:r>
        <w:rPr>
          <w:rFonts w:hint="eastAsia" w:ascii="宋体" w:hAnsi="宋体" w:cs="宋体"/>
          <w:color w:val="000000"/>
          <w:sz w:val="18"/>
          <w:szCs w:val="18"/>
        </w:rPr>
        <w:t>劳动者的劳动态度</w:t>
      </w:r>
      <w:r>
        <w:rPr>
          <w:rFonts w:hint="eastAsia" w:ascii="宋体" w:hAnsi="宋体" w:cs="宋体"/>
          <w:color w:val="000000"/>
          <w:sz w:val="18"/>
          <w:szCs w:val="18"/>
          <w:lang w:val="en-US" w:eastAsia="zh-CN"/>
        </w:rPr>
        <w:t xml:space="preserve">     </w:t>
      </w:r>
      <w:r>
        <w:rPr>
          <w:rFonts w:hint="eastAsia" w:ascii="宋体" w:hAnsi="宋体" w:cs="宋体"/>
          <w:color w:val="000000"/>
          <w:sz w:val="18"/>
          <w:szCs w:val="18"/>
        </w:rPr>
        <w:t xml:space="preserve">  </w:t>
      </w:r>
      <w:r>
        <w:rPr>
          <w:rFonts w:ascii="宋体" w:hAnsi="宋体" w:cs="宋体"/>
          <w:color w:val="000000"/>
          <w:kern w:val="0"/>
          <w:sz w:val="18"/>
          <w:szCs w:val="18"/>
          <w:lang w:val="zh-CN"/>
        </w:rPr>
        <w:t xml:space="preserve">D. </w:t>
      </w:r>
      <w:r>
        <w:rPr>
          <w:rFonts w:hint="eastAsia" w:ascii="宋体" w:hAnsi="宋体" w:cs="宋体"/>
          <w:color w:val="000000"/>
          <w:sz w:val="18"/>
          <w:szCs w:val="18"/>
        </w:rPr>
        <w:t>体质</w:t>
      </w:r>
    </w:p>
    <w:p>
      <w:pPr>
        <w:keepNext w:val="0"/>
        <w:keepLines w:val="0"/>
        <w:pageBreakBefore w:val="0"/>
        <w:widowControl w:val="0"/>
        <w:kinsoku/>
        <w:wordWrap/>
        <w:overflowPunct/>
        <w:topLinePunct w:val="0"/>
        <w:bidi w:val="0"/>
        <w:snapToGrid/>
        <w:spacing w:line="360" w:lineRule="exact"/>
        <w:jc w:val="left"/>
        <w:textAlignment w:val="auto"/>
        <w:outlineLvl w:val="9"/>
        <w:rPr>
          <w:rFonts w:ascii="宋体" w:hAnsi="宋体" w:cs="宋体"/>
          <w:color w:val="000000"/>
          <w:sz w:val="18"/>
          <w:szCs w:val="18"/>
        </w:rPr>
      </w:pPr>
      <w:r>
        <w:rPr>
          <w:rFonts w:ascii="宋体" w:hAnsi="宋体" w:cs="宋体"/>
          <w:color w:val="000000"/>
          <w:sz w:val="18"/>
          <w:szCs w:val="18"/>
        </w:rPr>
        <w:t>7.</w:t>
      </w:r>
      <w:r>
        <w:rPr>
          <w:rFonts w:hint="eastAsia" w:ascii="宋体" w:hAnsi="宋体" w:cs="宋体"/>
          <w:color w:val="000000"/>
          <w:sz w:val="18"/>
          <w:szCs w:val="18"/>
        </w:rPr>
        <w:t>劳动者的心理素质是指劳动者心理特征的总体状况，包括劳动者的（</w:t>
      </w:r>
      <w:r>
        <w:rPr>
          <w:rFonts w:ascii="宋体" w:hAnsi="宋体" w:cs="宋体"/>
          <w:color w:val="000000"/>
          <w:sz w:val="18"/>
          <w:szCs w:val="18"/>
        </w:rPr>
        <w:t>AD</w:t>
      </w:r>
      <w:r>
        <w:rPr>
          <w:rFonts w:hint="eastAsia" w:ascii="宋体" w:hAnsi="宋体" w:cs="宋体"/>
          <w:color w:val="000000"/>
          <w:sz w:val="18"/>
          <w:szCs w:val="18"/>
        </w:rPr>
        <w:t>），它是人力资源质量的心理基础。</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人格素质</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心理结构素质</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C. </w:t>
      </w:r>
      <w:r>
        <w:rPr>
          <w:rFonts w:hint="eastAsia" w:ascii="宋体" w:hAnsi="宋体" w:cs="宋体"/>
          <w:color w:val="000000"/>
          <w:sz w:val="18"/>
          <w:szCs w:val="18"/>
        </w:rPr>
        <w:t>情商</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D. </w:t>
      </w:r>
      <w:r>
        <w:rPr>
          <w:rFonts w:hint="eastAsia" w:ascii="宋体" w:hAnsi="宋体" w:cs="宋体"/>
          <w:color w:val="000000"/>
          <w:sz w:val="18"/>
          <w:szCs w:val="18"/>
        </w:rPr>
        <w:t>心理功能素质</w:t>
      </w:r>
    </w:p>
    <w:p>
      <w:pPr>
        <w:keepNext w:val="0"/>
        <w:keepLines w:val="0"/>
        <w:pageBreakBefore w:val="0"/>
        <w:widowControl w:val="0"/>
        <w:kinsoku/>
        <w:wordWrap/>
        <w:overflowPunct/>
        <w:topLinePunct w:val="0"/>
        <w:bidi w:val="0"/>
        <w:snapToGrid/>
        <w:spacing w:line="360" w:lineRule="exact"/>
        <w:jc w:val="left"/>
        <w:textAlignment w:val="auto"/>
        <w:outlineLvl w:val="9"/>
        <w:rPr>
          <w:rFonts w:hint="eastAsia" w:ascii="宋体" w:hAnsi="宋体" w:cs="宋体"/>
          <w:color w:val="000000"/>
          <w:sz w:val="18"/>
          <w:szCs w:val="18"/>
        </w:rPr>
      </w:pPr>
      <w:r>
        <w:rPr>
          <w:rFonts w:ascii="宋体" w:hAnsi="宋体" w:cs="宋体"/>
          <w:color w:val="000000"/>
          <w:sz w:val="18"/>
          <w:szCs w:val="18"/>
        </w:rPr>
        <w:t>8.</w:t>
      </w:r>
      <w:r>
        <w:rPr>
          <w:rFonts w:hint="eastAsia" w:ascii="宋体" w:hAnsi="宋体" w:cs="宋体"/>
          <w:color w:val="000000"/>
          <w:sz w:val="18"/>
          <w:szCs w:val="18"/>
        </w:rPr>
        <w:t>公共部门人力资源损耗依据损耗发生的原因，可以分为（</w:t>
      </w:r>
      <w:r>
        <w:rPr>
          <w:rFonts w:ascii="宋体" w:hAnsi="宋体" w:cs="宋体"/>
          <w:color w:val="000000"/>
          <w:sz w:val="18"/>
          <w:szCs w:val="18"/>
        </w:rPr>
        <w:t>BCD</w:t>
      </w:r>
      <w:r>
        <w:rPr>
          <w:rFonts w:hint="eastAsia" w:ascii="宋体" w:hAnsi="宋体" w:cs="宋体"/>
          <w:color w:val="000000"/>
          <w:sz w:val="18"/>
          <w:szCs w:val="18"/>
        </w:rPr>
        <w:t>）。</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前期投资损耗</w:t>
      </w:r>
      <w:r>
        <w:rPr>
          <w:rFonts w:hint="eastAsia" w:ascii="宋体" w:hAnsi="宋体" w:cs="宋体"/>
          <w:color w:val="000000"/>
          <w:kern w:val="0"/>
          <w:sz w:val="18"/>
          <w:szCs w:val="18"/>
          <w:lang w:val="zh-CN"/>
        </w:rPr>
        <w:t xml:space="preserve"> </w:t>
      </w:r>
      <w:r>
        <w:rPr>
          <w:rFonts w:hint="eastAsia" w:ascii="宋体" w:hAnsi="宋体" w:cs="宋体"/>
          <w:color w:val="000000"/>
          <w:kern w:val="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制度性损耗</w:t>
      </w:r>
      <w:r>
        <w:rPr>
          <w:rFonts w:hint="eastAsia" w:ascii="宋体" w:hAnsi="宋体" w:cs="宋体"/>
          <w:color w:val="000000"/>
          <w:kern w:val="0"/>
          <w:sz w:val="18"/>
          <w:szCs w:val="18"/>
          <w:lang w:val="zh-CN"/>
        </w:rPr>
        <w:t xml:space="preserve"> </w:t>
      </w:r>
      <w:r>
        <w:rPr>
          <w:rFonts w:hint="eastAsia" w:ascii="宋体" w:hAnsi="宋体" w:cs="宋体"/>
          <w:color w:val="000000"/>
          <w:kern w:val="0"/>
          <w:sz w:val="18"/>
          <w:szCs w:val="18"/>
          <w:lang w:val="en-US" w:eastAsia="zh-CN"/>
        </w:rPr>
        <w:t xml:space="preserve">         </w:t>
      </w:r>
      <w:r>
        <w:rPr>
          <w:rFonts w:hint="eastAsia" w:ascii="宋体" w:hAnsi="宋体" w:cs="宋体"/>
          <w:color w:val="000000"/>
          <w:kern w:val="0"/>
          <w:sz w:val="18"/>
          <w:szCs w:val="18"/>
          <w:lang w:val="zh-CN"/>
        </w:rPr>
        <w:t xml:space="preserve"> </w:t>
      </w:r>
      <w:r>
        <w:rPr>
          <w:rFonts w:ascii="宋体" w:hAnsi="宋体" w:cs="宋体"/>
          <w:color w:val="000000"/>
          <w:kern w:val="0"/>
          <w:sz w:val="18"/>
          <w:szCs w:val="18"/>
          <w:lang w:val="zh-CN"/>
        </w:rPr>
        <w:t xml:space="preserve">C. </w:t>
      </w:r>
      <w:r>
        <w:rPr>
          <w:rFonts w:hint="eastAsia" w:ascii="宋体" w:hAnsi="宋体" w:cs="宋体"/>
          <w:color w:val="000000"/>
          <w:sz w:val="18"/>
          <w:szCs w:val="18"/>
        </w:rPr>
        <w:t>管理损耗</w:t>
      </w:r>
      <w:r>
        <w:rPr>
          <w:rFonts w:hint="eastAsia" w:ascii="宋体" w:hAnsi="宋体" w:cs="宋体"/>
          <w:color w:val="000000"/>
          <w:sz w:val="18"/>
          <w:szCs w:val="18"/>
          <w:lang w:val="en-US" w:eastAsia="zh-CN"/>
        </w:rPr>
        <w:t xml:space="preserve">         </w:t>
      </w:r>
      <w:r>
        <w:rPr>
          <w:rFonts w:hint="eastAsia" w:ascii="宋体" w:hAnsi="宋体" w:cs="宋体"/>
          <w:color w:val="000000"/>
          <w:kern w:val="0"/>
          <w:sz w:val="18"/>
          <w:szCs w:val="18"/>
          <w:lang w:val="zh-CN"/>
        </w:rPr>
        <w:t xml:space="preserve"> </w:t>
      </w:r>
      <w:r>
        <w:rPr>
          <w:rFonts w:ascii="宋体" w:hAnsi="宋体" w:cs="宋体"/>
          <w:color w:val="000000"/>
          <w:kern w:val="0"/>
          <w:sz w:val="18"/>
          <w:szCs w:val="18"/>
          <w:lang w:val="zh-CN"/>
        </w:rPr>
        <w:t xml:space="preserve">D. </w:t>
      </w:r>
      <w:r>
        <w:rPr>
          <w:rFonts w:hint="eastAsia" w:ascii="宋体" w:hAnsi="宋体" w:cs="宋体"/>
          <w:color w:val="000000"/>
          <w:sz w:val="18"/>
          <w:szCs w:val="18"/>
        </w:rPr>
        <w:t>后续投资损耗</w:t>
      </w:r>
    </w:p>
    <w:p>
      <w:pPr>
        <w:keepNext w:val="0"/>
        <w:keepLines w:val="0"/>
        <w:pageBreakBefore w:val="0"/>
        <w:widowControl w:val="0"/>
        <w:kinsoku/>
        <w:wordWrap/>
        <w:overflowPunct/>
        <w:topLinePunct w:val="0"/>
        <w:bidi w:val="0"/>
        <w:snapToGrid/>
        <w:spacing w:line="360" w:lineRule="exact"/>
        <w:jc w:val="left"/>
        <w:textAlignment w:val="auto"/>
        <w:outlineLvl w:val="9"/>
        <w:rPr>
          <w:rFonts w:hint="eastAsia" w:ascii="宋体" w:hAnsi="宋体" w:cs="宋体"/>
          <w:color w:val="000000"/>
          <w:sz w:val="18"/>
          <w:szCs w:val="18"/>
        </w:rPr>
      </w:pPr>
      <w:r>
        <w:rPr>
          <w:rFonts w:ascii="宋体" w:hAnsi="宋体" w:cs="宋体"/>
          <w:color w:val="000000"/>
          <w:sz w:val="18"/>
          <w:szCs w:val="18"/>
        </w:rPr>
        <w:t>9.</w:t>
      </w:r>
      <w:r>
        <w:rPr>
          <w:rFonts w:hint="eastAsia" w:ascii="宋体" w:hAnsi="宋体" w:cs="宋体"/>
          <w:color w:val="000000"/>
          <w:sz w:val="18"/>
          <w:szCs w:val="18"/>
        </w:rPr>
        <w:t>员工的（</w:t>
      </w:r>
      <w:r>
        <w:rPr>
          <w:rFonts w:ascii="宋体" w:hAnsi="宋体" w:cs="宋体"/>
          <w:color w:val="000000"/>
          <w:sz w:val="18"/>
          <w:szCs w:val="18"/>
        </w:rPr>
        <w:t>AB</w:t>
      </w:r>
      <w:r>
        <w:rPr>
          <w:rFonts w:hint="eastAsia" w:ascii="宋体" w:hAnsi="宋体" w:cs="宋体"/>
          <w:color w:val="000000"/>
          <w:sz w:val="18"/>
          <w:szCs w:val="18"/>
        </w:rPr>
        <w:t>）是最有效的提高劳动生产率的途径，也是人力资本增值的重要途径。</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培训</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 xml:space="preserve">教育 </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C. </w:t>
      </w:r>
      <w:r>
        <w:rPr>
          <w:rFonts w:hint="eastAsia" w:ascii="宋体" w:hAnsi="宋体" w:cs="宋体"/>
          <w:color w:val="000000"/>
          <w:sz w:val="18"/>
          <w:szCs w:val="18"/>
        </w:rPr>
        <w:t>纪律</w:t>
      </w:r>
      <w:r>
        <w:rPr>
          <w:rFonts w:hint="eastAsia" w:ascii="宋体" w:hAnsi="宋体" w:cs="宋体"/>
          <w:color w:val="000000"/>
          <w:sz w:val="18"/>
          <w:szCs w:val="18"/>
          <w:lang w:val="en-US" w:eastAsia="zh-CN"/>
        </w:rPr>
        <w:t xml:space="preserve">          </w:t>
      </w:r>
      <w:r>
        <w:rPr>
          <w:rFonts w:hint="eastAsia" w:ascii="宋体" w:hAnsi="宋体" w:cs="宋体"/>
          <w:color w:val="000000"/>
          <w:kern w:val="0"/>
          <w:sz w:val="18"/>
          <w:szCs w:val="18"/>
          <w:lang w:val="zh-CN"/>
        </w:rPr>
        <w:t xml:space="preserve"> </w:t>
      </w:r>
      <w:r>
        <w:rPr>
          <w:rFonts w:ascii="宋体" w:hAnsi="宋体" w:cs="宋体"/>
          <w:color w:val="000000"/>
          <w:kern w:val="0"/>
          <w:sz w:val="18"/>
          <w:szCs w:val="18"/>
          <w:lang w:val="zh-CN"/>
        </w:rPr>
        <w:t xml:space="preserve">D. </w:t>
      </w:r>
      <w:r>
        <w:rPr>
          <w:rFonts w:hint="eastAsia" w:ascii="宋体" w:hAnsi="宋体" w:cs="宋体"/>
          <w:color w:val="000000"/>
          <w:sz w:val="18"/>
          <w:szCs w:val="18"/>
        </w:rPr>
        <w:t>管理</w:t>
      </w:r>
    </w:p>
    <w:p>
      <w:pPr>
        <w:keepNext w:val="0"/>
        <w:keepLines w:val="0"/>
        <w:pageBreakBefore w:val="0"/>
        <w:widowControl w:val="0"/>
        <w:kinsoku/>
        <w:wordWrap/>
        <w:overflowPunct/>
        <w:topLinePunct w:val="0"/>
        <w:bidi w:val="0"/>
        <w:snapToGrid/>
        <w:spacing w:line="360" w:lineRule="exact"/>
        <w:jc w:val="left"/>
        <w:textAlignment w:val="auto"/>
        <w:outlineLvl w:val="9"/>
        <w:rPr>
          <w:rFonts w:hint="eastAsia" w:ascii="宋体" w:hAnsi="宋体" w:cs="宋体"/>
          <w:color w:val="000000"/>
          <w:sz w:val="18"/>
          <w:szCs w:val="18"/>
        </w:rPr>
      </w:pPr>
      <w:r>
        <w:rPr>
          <w:rFonts w:ascii="宋体" w:hAnsi="宋体" w:cs="宋体"/>
          <w:color w:val="000000"/>
          <w:sz w:val="18"/>
          <w:szCs w:val="18"/>
        </w:rPr>
        <w:t>10.</w:t>
      </w:r>
      <w:r>
        <w:rPr>
          <w:rFonts w:hint="eastAsia" w:ascii="宋体" w:hAnsi="宋体" w:cs="宋体"/>
          <w:color w:val="000000"/>
          <w:sz w:val="18"/>
          <w:szCs w:val="18"/>
        </w:rPr>
        <w:t>理性经济人性观和封闭性的环境观的代表人物有（</w:t>
      </w:r>
      <w:r>
        <w:rPr>
          <w:rFonts w:ascii="宋体" w:hAnsi="宋体" w:cs="宋体"/>
          <w:color w:val="000000"/>
          <w:sz w:val="18"/>
          <w:szCs w:val="18"/>
        </w:rPr>
        <w:t>ABC</w:t>
      </w:r>
      <w:r>
        <w:rPr>
          <w:rFonts w:hint="eastAsia" w:ascii="宋体" w:hAnsi="宋体" w:cs="宋体"/>
          <w:color w:val="000000"/>
          <w:sz w:val="18"/>
          <w:szCs w:val="18"/>
        </w:rPr>
        <w:t>）。</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韦伯</w:t>
      </w:r>
      <w:r>
        <w:rPr>
          <w:rFonts w:hint="eastAsia" w:ascii="宋体" w:hAnsi="宋体" w:cs="宋体"/>
          <w:color w:val="000000"/>
          <w:kern w:val="0"/>
          <w:sz w:val="18"/>
          <w:szCs w:val="18"/>
          <w:lang w:val="zh-CN"/>
        </w:rPr>
        <w:t xml:space="preserve"> </w:t>
      </w:r>
      <w:r>
        <w:rPr>
          <w:rFonts w:hint="eastAsia" w:ascii="宋体" w:hAnsi="宋体" w:cs="宋体"/>
          <w:color w:val="000000"/>
          <w:kern w:val="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泰勒</w:t>
      </w:r>
      <w:r>
        <w:rPr>
          <w:rFonts w:hint="eastAsia" w:ascii="宋体" w:hAnsi="宋体" w:cs="宋体"/>
          <w:color w:val="000000"/>
          <w:kern w:val="0"/>
          <w:sz w:val="18"/>
          <w:szCs w:val="18"/>
          <w:lang w:val="zh-CN"/>
        </w:rPr>
        <w:t xml:space="preserve"> </w:t>
      </w:r>
      <w:r>
        <w:rPr>
          <w:rFonts w:hint="eastAsia" w:ascii="宋体" w:hAnsi="宋体" w:cs="宋体"/>
          <w:color w:val="000000"/>
          <w:kern w:val="0"/>
          <w:sz w:val="18"/>
          <w:szCs w:val="18"/>
          <w:lang w:val="en-US" w:eastAsia="zh-CN"/>
        </w:rPr>
        <w:t xml:space="preserve">           </w:t>
      </w:r>
      <w:r>
        <w:rPr>
          <w:rFonts w:hint="eastAsia" w:ascii="宋体" w:hAnsi="宋体" w:cs="宋体"/>
          <w:color w:val="000000"/>
          <w:kern w:val="0"/>
          <w:sz w:val="18"/>
          <w:szCs w:val="18"/>
          <w:lang w:val="zh-CN"/>
        </w:rPr>
        <w:t xml:space="preserve"> </w:t>
      </w:r>
      <w:r>
        <w:rPr>
          <w:rFonts w:ascii="宋体" w:hAnsi="宋体" w:cs="宋体"/>
          <w:color w:val="000000"/>
          <w:kern w:val="0"/>
          <w:sz w:val="18"/>
          <w:szCs w:val="18"/>
          <w:lang w:val="zh-CN"/>
        </w:rPr>
        <w:t xml:space="preserve">C. </w:t>
      </w:r>
      <w:r>
        <w:rPr>
          <w:rFonts w:hint="eastAsia" w:ascii="宋体" w:hAnsi="宋体" w:cs="宋体"/>
          <w:color w:val="000000"/>
          <w:sz w:val="18"/>
          <w:szCs w:val="18"/>
        </w:rPr>
        <w:t>法约尔</w:t>
      </w:r>
      <w:r>
        <w:rPr>
          <w:rFonts w:hint="eastAsia" w:ascii="宋体" w:hAnsi="宋体" w:cs="宋体"/>
          <w:color w:val="000000"/>
          <w:sz w:val="18"/>
          <w:szCs w:val="18"/>
          <w:lang w:val="en-US" w:eastAsia="zh-CN"/>
        </w:rPr>
        <w:t xml:space="preserve">          </w:t>
      </w:r>
      <w:r>
        <w:rPr>
          <w:rFonts w:hint="eastAsia" w:ascii="宋体" w:hAnsi="宋体" w:cs="宋体"/>
          <w:color w:val="000000"/>
          <w:kern w:val="0"/>
          <w:sz w:val="18"/>
          <w:szCs w:val="18"/>
          <w:lang w:val="zh-CN"/>
        </w:rPr>
        <w:t xml:space="preserve"> </w:t>
      </w:r>
      <w:r>
        <w:rPr>
          <w:rFonts w:ascii="宋体" w:hAnsi="宋体" w:cs="宋体"/>
          <w:color w:val="000000"/>
          <w:kern w:val="0"/>
          <w:sz w:val="18"/>
          <w:szCs w:val="18"/>
          <w:lang w:val="zh-CN"/>
        </w:rPr>
        <w:t xml:space="preserve">D. </w:t>
      </w:r>
      <w:r>
        <w:rPr>
          <w:rFonts w:hint="eastAsia" w:ascii="宋体" w:hAnsi="宋体" w:cs="宋体"/>
          <w:color w:val="000000"/>
          <w:sz w:val="18"/>
          <w:szCs w:val="18"/>
        </w:rPr>
        <w:t>马斯洛</w:t>
      </w:r>
    </w:p>
    <w:p>
      <w:pPr>
        <w:keepNext w:val="0"/>
        <w:keepLines w:val="0"/>
        <w:pageBreakBefore w:val="0"/>
        <w:widowControl w:val="0"/>
        <w:kinsoku/>
        <w:wordWrap/>
        <w:overflowPunct/>
        <w:topLinePunct w:val="0"/>
        <w:bidi w:val="0"/>
        <w:snapToGrid/>
        <w:spacing w:line="360" w:lineRule="exact"/>
        <w:jc w:val="left"/>
        <w:textAlignment w:val="auto"/>
        <w:outlineLvl w:val="9"/>
        <w:rPr>
          <w:rFonts w:hint="eastAsia" w:ascii="宋体" w:hAnsi="宋体" w:cs="宋体"/>
          <w:color w:val="000000"/>
          <w:sz w:val="18"/>
          <w:szCs w:val="18"/>
        </w:rPr>
      </w:pPr>
      <w:r>
        <w:rPr>
          <w:rFonts w:ascii="宋体" w:hAnsi="宋体" w:cs="宋体"/>
          <w:color w:val="000000"/>
          <w:sz w:val="18"/>
          <w:szCs w:val="18"/>
        </w:rPr>
        <w:t>11.</w:t>
      </w:r>
      <w:r>
        <w:rPr>
          <w:rFonts w:hint="eastAsia" w:ascii="宋体" w:hAnsi="宋体" w:cs="宋体"/>
          <w:color w:val="000000"/>
          <w:sz w:val="18"/>
          <w:szCs w:val="18"/>
        </w:rPr>
        <w:t>公共部门包括</w:t>
      </w:r>
      <w:r>
        <w:rPr>
          <w:rFonts w:ascii="宋体" w:hAnsi="宋体" w:cs="宋体"/>
          <w:color w:val="000000"/>
          <w:sz w:val="18"/>
          <w:szCs w:val="18"/>
        </w:rPr>
        <w:t>"</w:t>
      </w:r>
      <w:r>
        <w:rPr>
          <w:rFonts w:hint="eastAsia" w:ascii="宋体" w:hAnsi="宋体" w:cs="宋体"/>
          <w:color w:val="000000"/>
          <w:sz w:val="18"/>
          <w:szCs w:val="18"/>
        </w:rPr>
        <w:t>纯粹</w:t>
      </w:r>
      <w:r>
        <w:rPr>
          <w:rFonts w:ascii="宋体" w:hAnsi="宋体" w:cs="宋体"/>
          <w:color w:val="000000"/>
          <w:sz w:val="18"/>
          <w:szCs w:val="18"/>
        </w:rPr>
        <w:t>"</w:t>
      </w:r>
      <w:r>
        <w:rPr>
          <w:rFonts w:hint="eastAsia" w:ascii="宋体" w:hAnsi="宋体" w:cs="宋体"/>
          <w:color w:val="000000"/>
          <w:sz w:val="18"/>
          <w:szCs w:val="18"/>
        </w:rPr>
        <w:t>的政府组织，还包括</w:t>
      </w:r>
      <w:r>
        <w:rPr>
          <w:rFonts w:ascii="宋体" w:hAnsi="宋体" w:cs="宋体"/>
          <w:color w:val="000000"/>
          <w:sz w:val="18"/>
          <w:szCs w:val="18"/>
        </w:rPr>
        <w:t>"</w:t>
      </w:r>
      <w:r>
        <w:rPr>
          <w:rFonts w:hint="eastAsia" w:ascii="宋体" w:hAnsi="宋体" w:cs="宋体"/>
          <w:color w:val="000000"/>
          <w:sz w:val="18"/>
          <w:szCs w:val="18"/>
        </w:rPr>
        <w:t>准</w:t>
      </w:r>
      <w:r>
        <w:rPr>
          <w:rFonts w:ascii="宋体" w:hAnsi="宋体" w:cs="宋体"/>
          <w:color w:val="000000"/>
          <w:sz w:val="18"/>
          <w:szCs w:val="18"/>
        </w:rPr>
        <w:t>"</w:t>
      </w:r>
      <w:r>
        <w:rPr>
          <w:rFonts w:hint="eastAsia" w:ascii="宋体" w:hAnsi="宋体" w:cs="宋体"/>
          <w:color w:val="000000"/>
          <w:sz w:val="18"/>
          <w:szCs w:val="18"/>
        </w:rPr>
        <w:t>公共部门即（</w:t>
      </w:r>
      <w:r>
        <w:rPr>
          <w:rFonts w:ascii="宋体" w:hAnsi="宋体" w:cs="宋体"/>
          <w:color w:val="000000"/>
          <w:sz w:val="18"/>
          <w:szCs w:val="18"/>
        </w:rPr>
        <w:t>ABC</w:t>
      </w:r>
      <w:r>
        <w:rPr>
          <w:rFonts w:hint="eastAsia" w:ascii="宋体" w:hAnsi="宋体" w:cs="宋体"/>
          <w:color w:val="000000"/>
          <w:sz w:val="18"/>
          <w:szCs w:val="18"/>
        </w:rPr>
        <w:t>）。</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公益企业</w:t>
      </w:r>
      <w:r>
        <w:rPr>
          <w:rFonts w:hint="eastAsia" w:ascii="宋体" w:hAnsi="宋体" w:cs="宋体"/>
          <w:color w:val="000000"/>
          <w:sz w:val="18"/>
          <w:szCs w:val="18"/>
          <w:lang w:val="en-US" w:eastAsia="zh-CN"/>
        </w:rPr>
        <w:t xml:space="preserve">          </w:t>
      </w:r>
      <w:r>
        <w:rPr>
          <w:rFonts w:hint="eastAsia" w:ascii="宋体" w:hAnsi="宋体" w:cs="宋体"/>
          <w:color w:val="000000"/>
          <w:kern w:val="0"/>
          <w:sz w:val="18"/>
          <w:szCs w:val="18"/>
          <w:lang w:val="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公共事业</w:t>
      </w:r>
      <w:r>
        <w:rPr>
          <w:rFonts w:hint="eastAsia" w:ascii="宋体" w:hAnsi="宋体" w:cs="宋体"/>
          <w:color w:val="000000"/>
          <w:sz w:val="18"/>
          <w:szCs w:val="18"/>
          <w:lang w:val="en-US" w:eastAsia="zh-CN"/>
        </w:rPr>
        <w:t xml:space="preserve">          </w:t>
      </w:r>
      <w:r>
        <w:rPr>
          <w:rFonts w:hint="eastAsia" w:ascii="宋体" w:hAnsi="宋体" w:cs="宋体"/>
          <w:color w:val="000000"/>
          <w:kern w:val="0"/>
          <w:sz w:val="18"/>
          <w:szCs w:val="18"/>
          <w:lang w:val="zh-CN"/>
        </w:rPr>
        <w:t xml:space="preserve"> </w:t>
      </w:r>
      <w:r>
        <w:rPr>
          <w:rFonts w:ascii="宋体" w:hAnsi="宋体" w:cs="宋体"/>
          <w:color w:val="000000"/>
          <w:kern w:val="0"/>
          <w:sz w:val="18"/>
          <w:szCs w:val="18"/>
          <w:lang w:val="zh-CN"/>
        </w:rPr>
        <w:t xml:space="preserve">C. </w:t>
      </w:r>
      <w:r>
        <w:rPr>
          <w:rFonts w:hint="eastAsia" w:ascii="宋体" w:hAnsi="宋体" w:cs="宋体"/>
          <w:color w:val="000000"/>
          <w:sz w:val="18"/>
          <w:szCs w:val="18"/>
        </w:rPr>
        <w:t>非政府公共机构</w:t>
      </w:r>
      <w:r>
        <w:rPr>
          <w:rFonts w:hint="eastAsia" w:ascii="宋体" w:hAnsi="宋体" w:cs="宋体"/>
          <w:color w:val="000000"/>
          <w:sz w:val="18"/>
          <w:szCs w:val="18"/>
          <w:lang w:val="en-US" w:eastAsia="zh-CN"/>
        </w:rPr>
        <w:t xml:space="preserve">      </w:t>
      </w:r>
      <w:r>
        <w:rPr>
          <w:rFonts w:hint="eastAsia" w:ascii="宋体" w:hAnsi="宋体" w:cs="宋体"/>
          <w:color w:val="000000"/>
          <w:kern w:val="0"/>
          <w:sz w:val="18"/>
          <w:szCs w:val="18"/>
          <w:lang w:val="zh-CN"/>
        </w:rPr>
        <w:t xml:space="preserve"> </w:t>
      </w:r>
      <w:r>
        <w:rPr>
          <w:rFonts w:ascii="宋体" w:hAnsi="宋体" w:cs="宋体"/>
          <w:color w:val="000000"/>
          <w:kern w:val="0"/>
          <w:sz w:val="18"/>
          <w:szCs w:val="18"/>
          <w:lang w:val="zh-CN"/>
        </w:rPr>
        <w:t xml:space="preserve">D. </w:t>
      </w:r>
      <w:r>
        <w:rPr>
          <w:rFonts w:hint="eastAsia" w:ascii="宋体" w:hAnsi="宋体" w:cs="宋体"/>
          <w:color w:val="000000"/>
          <w:sz w:val="18"/>
          <w:szCs w:val="18"/>
        </w:rPr>
        <w:t>国有企业</w:t>
      </w:r>
    </w:p>
    <w:p>
      <w:pPr>
        <w:keepNext w:val="0"/>
        <w:keepLines w:val="0"/>
        <w:pageBreakBefore w:val="0"/>
        <w:widowControl w:val="0"/>
        <w:kinsoku/>
        <w:wordWrap/>
        <w:overflowPunct/>
        <w:topLinePunct w:val="0"/>
        <w:bidi w:val="0"/>
        <w:snapToGrid/>
        <w:spacing w:line="360" w:lineRule="exact"/>
        <w:jc w:val="left"/>
        <w:textAlignment w:val="auto"/>
        <w:outlineLvl w:val="9"/>
        <w:rPr>
          <w:rFonts w:ascii="宋体" w:hAnsi="宋体" w:cs="宋体"/>
          <w:color w:val="000000"/>
          <w:sz w:val="18"/>
          <w:szCs w:val="18"/>
        </w:rPr>
      </w:pPr>
      <w:r>
        <w:rPr>
          <w:rFonts w:ascii="宋体" w:hAnsi="宋体" w:cs="宋体"/>
          <w:color w:val="000000"/>
          <w:sz w:val="18"/>
          <w:szCs w:val="18"/>
        </w:rPr>
        <w:t>12.</w:t>
      </w:r>
      <w:r>
        <w:rPr>
          <w:rFonts w:hint="eastAsia" w:ascii="宋体" w:hAnsi="宋体" w:cs="宋体"/>
          <w:color w:val="000000"/>
          <w:sz w:val="18"/>
          <w:szCs w:val="18"/>
        </w:rPr>
        <w:t>各国公共人事制度的发展有其共同的趋向，这一趋向反映在（</w:t>
      </w:r>
      <w:r>
        <w:rPr>
          <w:rFonts w:ascii="宋体" w:hAnsi="宋体" w:cs="宋体"/>
          <w:color w:val="000000"/>
          <w:sz w:val="18"/>
          <w:szCs w:val="18"/>
        </w:rPr>
        <w:t>ABC</w:t>
      </w:r>
      <w:r>
        <w:rPr>
          <w:rFonts w:hint="eastAsia" w:ascii="宋体" w:hAnsi="宋体" w:cs="宋体"/>
          <w:color w:val="000000"/>
          <w:sz w:val="18"/>
          <w:szCs w:val="18"/>
        </w:rPr>
        <w:t>D）。</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在发展的方向上都指向现代的功绩制</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ascii="宋体" w:hAnsi="宋体" w:cs="宋体"/>
          <w:color w:val="000000"/>
          <w:kern w:val="0"/>
          <w:sz w:val="18"/>
          <w:szCs w:val="18"/>
          <w:lang w:val="zh-CN"/>
        </w:rPr>
      </w:pPr>
      <w:r>
        <w:rPr>
          <w:rFonts w:ascii="宋体" w:hAnsi="宋体" w:cs="宋体"/>
          <w:color w:val="000000"/>
          <w:kern w:val="0"/>
          <w:sz w:val="18"/>
          <w:szCs w:val="18"/>
          <w:lang w:val="zh-CN"/>
        </w:rPr>
        <w:tab/>
      </w:r>
      <w:r>
        <w:rPr>
          <w:rFonts w:ascii="宋体" w:hAnsi="宋体" w:cs="宋体"/>
          <w:color w:val="000000"/>
          <w:kern w:val="0"/>
          <w:sz w:val="18"/>
          <w:szCs w:val="18"/>
          <w:lang w:val="zh-CN"/>
        </w:rPr>
        <w:t xml:space="preserve">B. </w:t>
      </w:r>
      <w:r>
        <w:rPr>
          <w:rFonts w:hint="eastAsia" w:ascii="宋体" w:hAnsi="宋体" w:cs="宋体"/>
          <w:color w:val="000000"/>
          <w:sz w:val="18"/>
          <w:szCs w:val="18"/>
        </w:rPr>
        <w:t>在发展的路径上都是由封建制而官僚制，继而为民主型的开放制</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ascii="宋体" w:hAnsi="宋体" w:cs="宋体"/>
          <w:color w:val="000000"/>
          <w:kern w:val="0"/>
          <w:sz w:val="18"/>
          <w:szCs w:val="18"/>
          <w:lang w:val="zh-CN"/>
        </w:rPr>
      </w:pPr>
      <w:r>
        <w:rPr>
          <w:rFonts w:ascii="宋体" w:hAnsi="宋体" w:cs="宋体"/>
          <w:color w:val="000000"/>
          <w:kern w:val="0"/>
          <w:sz w:val="18"/>
          <w:szCs w:val="18"/>
          <w:lang w:val="zh-CN"/>
        </w:rPr>
        <w:tab/>
      </w:r>
      <w:r>
        <w:rPr>
          <w:rFonts w:ascii="宋体" w:hAnsi="宋体" w:cs="宋体"/>
          <w:color w:val="000000"/>
          <w:kern w:val="0"/>
          <w:sz w:val="18"/>
          <w:szCs w:val="18"/>
          <w:lang w:val="zh-CN"/>
        </w:rPr>
        <w:t xml:space="preserve">C. </w:t>
      </w:r>
      <w:r>
        <w:rPr>
          <w:rFonts w:hint="eastAsia" w:ascii="宋体" w:hAnsi="宋体" w:cs="宋体"/>
          <w:color w:val="000000"/>
          <w:sz w:val="18"/>
          <w:szCs w:val="18"/>
        </w:rPr>
        <w:t>在对公务人员的素质要求上，由传统的通才模式向专才模式过渡</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hint="eastAsia" w:ascii="宋体" w:hAnsi="宋体" w:cs="宋体"/>
          <w:color w:val="000000"/>
          <w:kern w:val="0"/>
          <w:sz w:val="18"/>
          <w:szCs w:val="18"/>
          <w:lang w:val="zh-CN"/>
        </w:rPr>
      </w:pPr>
      <w:r>
        <w:rPr>
          <w:rFonts w:ascii="宋体" w:hAnsi="宋体" w:cs="宋体"/>
          <w:color w:val="000000"/>
          <w:kern w:val="0"/>
          <w:sz w:val="18"/>
          <w:szCs w:val="18"/>
          <w:lang w:val="zh-CN"/>
        </w:rPr>
        <w:tab/>
      </w:r>
      <w:r>
        <w:rPr>
          <w:rFonts w:ascii="宋体" w:hAnsi="宋体" w:cs="宋体"/>
          <w:color w:val="000000"/>
          <w:kern w:val="0"/>
          <w:sz w:val="18"/>
          <w:szCs w:val="18"/>
          <w:lang w:val="zh-CN"/>
        </w:rPr>
        <w:t xml:space="preserve">D. </w:t>
      </w:r>
      <w:r>
        <w:rPr>
          <w:rFonts w:hint="eastAsia" w:ascii="宋体" w:hAnsi="宋体" w:cs="宋体"/>
          <w:color w:val="000000"/>
          <w:sz w:val="18"/>
          <w:szCs w:val="18"/>
        </w:rPr>
        <w:t>在人事价值观上由重视个人权威及特权观念向对事不对人的平等价值观过渡</w:t>
      </w:r>
    </w:p>
    <w:p>
      <w:pPr>
        <w:keepNext w:val="0"/>
        <w:keepLines w:val="0"/>
        <w:pageBreakBefore w:val="0"/>
        <w:widowControl w:val="0"/>
        <w:kinsoku/>
        <w:wordWrap/>
        <w:overflowPunct/>
        <w:topLinePunct w:val="0"/>
        <w:bidi w:val="0"/>
        <w:snapToGrid/>
        <w:spacing w:line="360" w:lineRule="exact"/>
        <w:jc w:val="left"/>
        <w:textAlignment w:val="auto"/>
        <w:outlineLvl w:val="9"/>
        <w:rPr>
          <w:rFonts w:hint="eastAsia" w:ascii="宋体" w:hAnsi="宋体" w:cs="宋体"/>
          <w:color w:val="000000"/>
          <w:sz w:val="18"/>
          <w:szCs w:val="18"/>
        </w:rPr>
      </w:pPr>
      <w:r>
        <w:rPr>
          <w:rFonts w:ascii="宋体" w:hAnsi="宋体" w:cs="宋体"/>
          <w:color w:val="000000"/>
          <w:sz w:val="18"/>
          <w:szCs w:val="18"/>
        </w:rPr>
        <w:t>13.</w:t>
      </w:r>
      <w:r>
        <w:rPr>
          <w:rFonts w:hint="eastAsia" w:ascii="宋体" w:hAnsi="宋体" w:cs="宋体"/>
          <w:color w:val="000000"/>
          <w:sz w:val="18"/>
          <w:szCs w:val="18"/>
        </w:rPr>
        <w:t>《中华人民共和国公务员法》与《国家公务员暂行条例》在基本内容上相比较，进一步健全了干部人事管理的（</w:t>
      </w:r>
      <w:r>
        <w:rPr>
          <w:rFonts w:ascii="宋体" w:hAnsi="宋体" w:cs="宋体"/>
          <w:color w:val="000000"/>
          <w:sz w:val="18"/>
          <w:szCs w:val="18"/>
        </w:rPr>
        <w:t>ABCD</w:t>
      </w:r>
      <w:r>
        <w:rPr>
          <w:rFonts w:hint="eastAsia" w:ascii="宋体" w:hAnsi="宋体" w:cs="宋体"/>
          <w:color w:val="000000"/>
          <w:sz w:val="18"/>
          <w:szCs w:val="18"/>
        </w:rPr>
        <w:t>）。</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新陈代谢机制</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竞争择优机制</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C. </w:t>
      </w:r>
      <w:r>
        <w:rPr>
          <w:rFonts w:hint="eastAsia" w:ascii="宋体" w:hAnsi="宋体" w:cs="宋体"/>
          <w:color w:val="000000"/>
          <w:sz w:val="18"/>
          <w:szCs w:val="18"/>
        </w:rPr>
        <w:t>权益保障机制</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D. </w:t>
      </w:r>
      <w:r>
        <w:rPr>
          <w:rFonts w:hint="eastAsia" w:ascii="宋体" w:hAnsi="宋体" w:cs="宋体"/>
          <w:color w:val="000000"/>
          <w:sz w:val="18"/>
          <w:szCs w:val="18"/>
        </w:rPr>
        <w:t>监督约束机制</w:t>
      </w:r>
    </w:p>
    <w:p>
      <w:pPr>
        <w:keepNext w:val="0"/>
        <w:keepLines w:val="0"/>
        <w:pageBreakBefore w:val="0"/>
        <w:widowControl w:val="0"/>
        <w:kinsoku/>
        <w:wordWrap/>
        <w:overflowPunct/>
        <w:topLinePunct w:val="0"/>
        <w:bidi w:val="0"/>
        <w:snapToGrid/>
        <w:spacing w:line="360" w:lineRule="exact"/>
        <w:jc w:val="left"/>
        <w:textAlignment w:val="auto"/>
        <w:outlineLvl w:val="9"/>
        <w:rPr>
          <w:rFonts w:hint="eastAsia" w:ascii="宋体" w:hAnsi="宋体" w:cs="宋体"/>
          <w:color w:val="000000"/>
          <w:sz w:val="18"/>
          <w:szCs w:val="18"/>
        </w:rPr>
      </w:pPr>
      <w:r>
        <w:rPr>
          <w:rFonts w:ascii="宋体" w:hAnsi="宋体" w:cs="宋体"/>
          <w:color w:val="000000"/>
          <w:sz w:val="18"/>
          <w:szCs w:val="18"/>
        </w:rPr>
        <w:t>14.</w:t>
      </w:r>
      <w:r>
        <w:rPr>
          <w:rFonts w:hint="eastAsia" w:ascii="宋体" w:hAnsi="宋体" w:cs="宋体"/>
          <w:color w:val="000000"/>
          <w:sz w:val="18"/>
          <w:szCs w:val="18"/>
        </w:rPr>
        <w:t>微观的人力群体生态环境具体包括（</w:t>
      </w:r>
      <w:r>
        <w:rPr>
          <w:rFonts w:ascii="宋体" w:hAnsi="宋体" w:cs="宋体"/>
          <w:color w:val="000000"/>
          <w:sz w:val="18"/>
          <w:szCs w:val="18"/>
        </w:rPr>
        <w:t>ABCD</w:t>
      </w:r>
      <w:r>
        <w:rPr>
          <w:rFonts w:hint="eastAsia" w:ascii="宋体" w:hAnsi="宋体" w:cs="宋体"/>
          <w:color w:val="000000"/>
          <w:sz w:val="18"/>
          <w:szCs w:val="18"/>
        </w:rPr>
        <w:t>）。</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人力政策法规环境</w:t>
      </w:r>
      <w:r>
        <w:rPr>
          <w:rFonts w:hint="eastAsia" w:ascii="宋体" w:hAnsi="宋体" w:cs="宋体"/>
          <w:color w:val="000000"/>
          <w:kern w:val="0"/>
          <w:sz w:val="18"/>
          <w:szCs w:val="18"/>
          <w:lang w:val="zh-CN"/>
        </w:rPr>
        <w:t xml:space="preserve"> </w:t>
      </w:r>
      <w:r>
        <w:rPr>
          <w:rFonts w:hint="eastAsia" w:ascii="宋体" w:hAnsi="宋体" w:cs="宋体"/>
          <w:color w:val="000000"/>
          <w:kern w:val="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人力管理环境</w:t>
      </w:r>
      <w:r>
        <w:rPr>
          <w:rFonts w:hint="eastAsia" w:ascii="宋体" w:hAnsi="宋体" w:cs="宋体"/>
          <w:color w:val="000000"/>
          <w:kern w:val="0"/>
          <w:sz w:val="18"/>
          <w:szCs w:val="18"/>
          <w:lang w:val="zh-CN"/>
        </w:rPr>
        <w:t xml:space="preserve"> </w:t>
      </w:r>
      <w:r>
        <w:rPr>
          <w:rFonts w:hint="eastAsia" w:ascii="宋体" w:hAnsi="宋体" w:cs="宋体"/>
          <w:color w:val="000000"/>
          <w:kern w:val="0"/>
          <w:sz w:val="18"/>
          <w:szCs w:val="18"/>
          <w:lang w:val="en-US" w:eastAsia="zh-CN"/>
        </w:rPr>
        <w:t xml:space="preserve">        </w:t>
      </w:r>
      <w:r>
        <w:rPr>
          <w:rFonts w:ascii="宋体" w:hAnsi="宋体" w:cs="宋体"/>
          <w:color w:val="000000"/>
          <w:kern w:val="0"/>
          <w:sz w:val="18"/>
          <w:szCs w:val="18"/>
          <w:lang w:val="zh-CN"/>
        </w:rPr>
        <w:t xml:space="preserve">C. </w:t>
      </w:r>
      <w:r>
        <w:rPr>
          <w:rFonts w:hint="eastAsia" w:ascii="宋体" w:hAnsi="宋体" w:cs="宋体"/>
          <w:color w:val="000000"/>
          <w:sz w:val="18"/>
          <w:szCs w:val="18"/>
        </w:rPr>
        <w:t>人力市场环境</w:t>
      </w:r>
      <w:r>
        <w:rPr>
          <w:rFonts w:hint="eastAsia" w:ascii="宋体" w:hAnsi="宋体" w:cs="宋体"/>
          <w:color w:val="000000"/>
          <w:sz w:val="18"/>
          <w:szCs w:val="18"/>
          <w:lang w:val="en-US" w:eastAsia="zh-CN"/>
        </w:rPr>
        <w:t xml:space="preserve">      </w:t>
      </w:r>
      <w:r>
        <w:rPr>
          <w:rFonts w:hint="eastAsia" w:ascii="宋体" w:hAnsi="宋体" w:cs="宋体"/>
          <w:color w:val="000000"/>
          <w:kern w:val="0"/>
          <w:sz w:val="18"/>
          <w:szCs w:val="18"/>
          <w:lang w:val="zh-CN"/>
        </w:rPr>
        <w:t xml:space="preserve"> </w:t>
      </w:r>
      <w:r>
        <w:rPr>
          <w:rFonts w:ascii="宋体" w:hAnsi="宋体" w:cs="宋体"/>
          <w:color w:val="000000"/>
          <w:kern w:val="0"/>
          <w:sz w:val="18"/>
          <w:szCs w:val="18"/>
          <w:lang w:val="zh-CN"/>
        </w:rPr>
        <w:t xml:space="preserve">D. </w:t>
      </w:r>
      <w:r>
        <w:rPr>
          <w:rFonts w:hint="eastAsia" w:ascii="宋体" w:hAnsi="宋体" w:cs="宋体"/>
          <w:color w:val="000000"/>
          <w:sz w:val="18"/>
          <w:szCs w:val="18"/>
        </w:rPr>
        <w:t>人力战略环境</w:t>
      </w:r>
    </w:p>
    <w:p>
      <w:pPr>
        <w:keepNext w:val="0"/>
        <w:keepLines w:val="0"/>
        <w:pageBreakBefore w:val="0"/>
        <w:widowControl w:val="0"/>
        <w:kinsoku/>
        <w:wordWrap/>
        <w:overflowPunct/>
        <w:topLinePunct w:val="0"/>
        <w:bidi w:val="0"/>
        <w:snapToGrid/>
        <w:spacing w:line="360" w:lineRule="exact"/>
        <w:jc w:val="left"/>
        <w:textAlignment w:val="auto"/>
        <w:outlineLvl w:val="9"/>
        <w:rPr>
          <w:rFonts w:ascii="宋体" w:hAnsi="宋体" w:cs="宋体"/>
          <w:color w:val="000000"/>
          <w:sz w:val="18"/>
          <w:szCs w:val="18"/>
        </w:rPr>
      </w:pPr>
      <w:r>
        <w:rPr>
          <w:rFonts w:ascii="宋体" w:hAnsi="宋体" w:cs="宋体"/>
          <w:color w:val="000000"/>
          <w:sz w:val="18"/>
          <w:szCs w:val="18"/>
        </w:rPr>
        <w:t>15.20</w:t>
      </w:r>
      <w:r>
        <w:rPr>
          <w:rFonts w:hint="eastAsia" w:ascii="宋体" w:hAnsi="宋体" w:cs="宋体"/>
          <w:color w:val="000000"/>
          <w:sz w:val="18"/>
          <w:szCs w:val="18"/>
        </w:rPr>
        <w:t>世纪</w:t>
      </w:r>
      <w:r>
        <w:rPr>
          <w:rFonts w:ascii="宋体" w:hAnsi="宋体" w:cs="宋体"/>
          <w:color w:val="000000"/>
          <w:sz w:val="18"/>
          <w:szCs w:val="18"/>
        </w:rPr>
        <w:t>80</w:t>
      </w:r>
      <w:r>
        <w:rPr>
          <w:rFonts w:hint="eastAsia" w:ascii="宋体" w:hAnsi="宋体" w:cs="宋体"/>
          <w:color w:val="000000"/>
          <w:sz w:val="18"/>
          <w:szCs w:val="18"/>
        </w:rPr>
        <w:t>年代，尤其是</w:t>
      </w:r>
      <w:r>
        <w:rPr>
          <w:rFonts w:ascii="宋体" w:hAnsi="宋体" w:cs="宋体"/>
          <w:color w:val="000000"/>
          <w:sz w:val="18"/>
          <w:szCs w:val="18"/>
        </w:rPr>
        <w:t>80</w:t>
      </w:r>
      <w:r>
        <w:rPr>
          <w:rFonts w:hint="eastAsia" w:ascii="宋体" w:hAnsi="宋体" w:cs="宋体"/>
          <w:color w:val="000000"/>
          <w:sz w:val="18"/>
          <w:szCs w:val="18"/>
        </w:rPr>
        <w:t>年代后期，人力资本理论研究的势头更加猛烈，其主要代表有（</w:t>
      </w:r>
      <w:r>
        <w:rPr>
          <w:rFonts w:ascii="宋体" w:hAnsi="宋体" w:cs="宋体"/>
          <w:color w:val="000000"/>
          <w:sz w:val="18"/>
          <w:szCs w:val="18"/>
        </w:rPr>
        <w:t>ABC</w:t>
      </w:r>
      <w:r>
        <w:rPr>
          <w:rFonts w:hint="eastAsia" w:ascii="宋体" w:hAnsi="宋体" w:cs="宋体"/>
          <w:color w:val="000000"/>
          <w:sz w:val="18"/>
          <w:szCs w:val="18"/>
        </w:rPr>
        <w:t>）。</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罗默的经济增长</w:t>
      </w:r>
      <w:r>
        <w:rPr>
          <w:rFonts w:ascii="宋体" w:hAnsi="宋体" w:cs="宋体"/>
          <w:color w:val="000000"/>
          <w:sz w:val="18"/>
          <w:szCs w:val="18"/>
        </w:rPr>
        <w:t>-</w:t>
      </w:r>
      <w:r>
        <w:rPr>
          <w:rFonts w:hint="eastAsia" w:ascii="宋体" w:hAnsi="宋体" w:cs="宋体"/>
          <w:color w:val="000000"/>
          <w:sz w:val="18"/>
          <w:szCs w:val="18"/>
        </w:rPr>
        <w:t>收益递增型的增长模式</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卢卡斯的专业化人力资本积累增长模式</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hint="eastAsia" w:ascii="宋体" w:hAnsi="宋体" w:cs="宋体"/>
          <w:color w:val="000000"/>
          <w:kern w:val="0"/>
          <w:sz w:val="18"/>
          <w:szCs w:val="18"/>
          <w:lang w:val="zh-CN"/>
        </w:rPr>
      </w:pPr>
      <w:r>
        <w:rPr>
          <w:rFonts w:ascii="宋体" w:hAnsi="宋体" w:cs="宋体"/>
          <w:color w:val="000000"/>
          <w:kern w:val="0"/>
          <w:sz w:val="18"/>
          <w:szCs w:val="18"/>
          <w:lang w:val="zh-CN"/>
        </w:rPr>
        <w:tab/>
      </w:r>
      <w:r>
        <w:rPr>
          <w:rFonts w:ascii="宋体" w:hAnsi="宋体" w:cs="宋体"/>
          <w:color w:val="000000"/>
          <w:kern w:val="0"/>
          <w:sz w:val="18"/>
          <w:szCs w:val="18"/>
          <w:lang w:val="zh-CN"/>
        </w:rPr>
        <w:t xml:space="preserve">C. </w:t>
      </w:r>
      <w:r>
        <w:rPr>
          <w:rFonts w:hint="eastAsia" w:ascii="宋体" w:hAnsi="宋体" w:cs="宋体"/>
          <w:color w:val="000000"/>
          <w:sz w:val="18"/>
          <w:szCs w:val="18"/>
        </w:rPr>
        <w:t>斯科特的资本投资决定技术进步模式</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D. </w:t>
      </w:r>
      <w:r>
        <w:rPr>
          <w:rFonts w:hint="eastAsia" w:ascii="宋体" w:hAnsi="宋体" w:cs="宋体"/>
          <w:color w:val="000000"/>
          <w:sz w:val="18"/>
          <w:szCs w:val="18"/>
        </w:rPr>
        <w:t>贝克尔的微观进步模式</w:t>
      </w:r>
    </w:p>
    <w:p>
      <w:pPr>
        <w:keepNext w:val="0"/>
        <w:keepLines w:val="0"/>
        <w:pageBreakBefore w:val="0"/>
        <w:widowControl w:val="0"/>
        <w:kinsoku/>
        <w:wordWrap/>
        <w:overflowPunct/>
        <w:topLinePunct w:val="0"/>
        <w:bidi w:val="0"/>
        <w:snapToGrid/>
        <w:spacing w:line="360" w:lineRule="exact"/>
        <w:jc w:val="left"/>
        <w:textAlignment w:val="auto"/>
        <w:outlineLvl w:val="9"/>
        <w:rPr>
          <w:rFonts w:hint="eastAsia" w:ascii="宋体" w:hAnsi="宋体" w:cs="宋体"/>
          <w:color w:val="000000"/>
          <w:sz w:val="18"/>
          <w:szCs w:val="18"/>
        </w:rPr>
      </w:pPr>
      <w:r>
        <w:rPr>
          <w:rFonts w:ascii="宋体" w:hAnsi="宋体" w:cs="宋体"/>
          <w:color w:val="000000"/>
          <w:sz w:val="18"/>
          <w:szCs w:val="18"/>
        </w:rPr>
        <w:t>16.</w:t>
      </w:r>
      <w:r>
        <w:rPr>
          <w:rFonts w:hint="eastAsia" w:ascii="宋体" w:hAnsi="宋体" w:cs="宋体"/>
          <w:color w:val="000000"/>
          <w:sz w:val="18"/>
          <w:szCs w:val="18"/>
        </w:rPr>
        <w:t>人力资本的性质主要体现在（</w:t>
      </w:r>
      <w:r>
        <w:rPr>
          <w:rFonts w:ascii="宋体" w:hAnsi="宋体" w:cs="宋体"/>
          <w:color w:val="000000"/>
          <w:sz w:val="18"/>
          <w:szCs w:val="18"/>
        </w:rPr>
        <w:t>ABCD</w:t>
      </w:r>
      <w:r>
        <w:rPr>
          <w:rFonts w:hint="eastAsia" w:ascii="宋体" w:hAnsi="宋体" w:cs="宋体"/>
          <w:color w:val="000000"/>
          <w:sz w:val="18"/>
          <w:szCs w:val="18"/>
        </w:rPr>
        <w:t>）。</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人力资本的生产性</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人力资本的稀缺性</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C. </w:t>
      </w:r>
      <w:r>
        <w:rPr>
          <w:rFonts w:hint="eastAsia" w:ascii="宋体" w:hAnsi="宋体" w:cs="宋体"/>
          <w:color w:val="000000"/>
          <w:sz w:val="18"/>
          <w:szCs w:val="18"/>
        </w:rPr>
        <w:t>人力资本的可变性</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D. </w:t>
      </w:r>
      <w:r>
        <w:rPr>
          <w:rFonts w:hint="eastAsia" w:ascii="宋体" w:hAnsi="宋体" w:cs="宋体"/>
          <w:color w:val="000000"/>
          <w:sz w:val="18"/>
          <w:szCs w:val="18"/>
        </w:rPr>
        <w:t>人力资本的功利性</w:t>
      </w:r>
    </w:p>
    <w:p>
      <w:pPr>
        <w:keepNext w:val="0"/>
        <w:keepLines w:val="0"/>
        <w:pageBreakBefore w:val="0"/>
        <w:widowControl w:val="0"/>
        <w:kinsoku/>
        <w:wordWrap/>
        <w:overflowPunct/>
        <w:topLinePunct w:val="0"/>
        <w:bidi w:val="0"/>
        <w:snapToGrid/>
        <w:spacing w:line="360" w:lineRule="exact"/>
        <w:jc w:val="left"/>
        <w:textAlignment w:val="auto"/>
        <w:outlineLvl w:val="9"/>
        <w:rPr>
          <w:rFonts w:hint="eastAsia" w:ascii="宋体" w:hAnsi="宋体" w:cs="宋体"/>
          <w:color w:val="000000"/>
          <w:sz w:val="18"/>
          <w:szCs w:val="18"/>
        </w:rPr>
      </w:pPr>
      <w:r>
        <w:rPr>
          <w:rFonts w:ascii="宋体" w:hAnsi="宋体" w:cs="宋体"/>
          <w:color w:val="000000"/>
          <w:sz w:val="18"/>
          <w:szCs w:val="18"/>
        </w:rPr>
        <w:t>17.</w:t>
      </w:r>
      <w:r>
        <w:rPr>
          <w:rFonts w:hint="eastAsia" w:ascii="宋体" w:hAnsi="宋体" w:cs="宋体"/>
          <w:color w:val="000000"/>
          <w:sz w:val="18"/>
          <w:szCs w:val="18"/>
        </w:rPr>
        <w:t>由于公共部门人力资本产权是一种</w:t>
      </w:r>
      <w:r>
        <w:rPr>
          <w:rFonts w:ascii="宋体" w:hAnsi="宋体" w:cs="宋体"/>
          <w:color w:val="000000"/>
          <w:sz w:val="18"/>
          <w:szCs w:val="18"/>
        </w:rPr>
        <w:t>"</w:t>
      </w:r>
      <w:r>
        <w:rPr>
          <w:rFonts w:hint="eastAsia" w:ascii="宋体" w:hAnsi="宋体" w:cs="宋体"/>
          <w:color w:val="000000"/>
          <w:sz w:val="18"/>
          <w:szCs w:val="18"/>
        </w:rPr>
        <w:t>特殊市场合约</w:t>
      </w:r>
      <w:r>
        <w:rPr>
          <w:rFonts w:ascii="宋体" w:hAnsi="宋体" w:cs="宋体"/>
          <w:color w:val="000000"/>
          <w:sz w:val="18"/>
          <w:szCs w:val="18"/>
        </w:rPr>
        <w:t>"</w:t>
      </w:r>
      <w:r>
        <w:rPr>
          <w:rFonts w:hint="eastAsia" w:ascii="宋体" w:hAnsi="宋体" w:cs="宋体"/>
          <w:color w:val="000000"/>
          <w:sz w:val="18"/>
          <w:szCs w:val="18"/>
        </w:rPr>
        <w:t>，致使其存在着不同于一般人力资本产权的更为复杂的特殊性质即（</w:t>
      </w:r>
      <w:r>
        <w:rPr>
          <w:rFonts w:ascii="宋体" w:hAnsi="宋体" w:cs="宋体"/>
          <w:color w:val="000000"/>
          <w:sz w:val="18"/>
          <w:szCs w:val="18"/>
        </w:rPr>
        <w:t>ABCD</w:t>
      </w:r>
      <w:r>
        <w:rPr>
          <w:rFonts w:hint="eastAsia" w:ascii="宋体" w:hAnsi="宋体" w:cs="宋体"/>
          <w:color w:val="000000"/>
          <w:sz w:val="18"/>
          <w:szCs w:val="18"/>
        </w:rPr>
        <w:t>）。</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产权交易的非最优性</w:t>
      </w:r>
      <w:r>
        <w:rPr>
          <w:rFonts w:hint="eastAsia" w:ascii="宋体" w:hAnsi="宋体" w:cs="宋体"/>
          <w:color w:val="000000"/>
          <w:sz w:val="18"/>
          <w:szCs w:val="18"/>
          <w:lang w:val="en-US" w:eastAsia="zh-CN"/>
        </w:rPr>
        <w:t xml:space="preserve">           </w:t>
      </w:r>
      <w:r>
        <w:rPr>
          <w:rFonts w:hint="eastAsia" w:ascii="宋体" w:hAnsi="宋体" w:cs="宋体"/>
          <w:color w:val="000000"/>
          <w:sz w:val="18"/>
          <w:szCs w:val="18"/>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产权收益的递增性</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C. </w:t>
      </w:r>
      <w:r>
        <w:rPr>
          <w:rFonts w:hint="eastAsia" w:ascii="宋体" w:hAnsi="宋体" w:cs="宋体"/>
          <w:color w:val="000000"/>
          <w:sz w:val="18"/>
          <w:szCs w:val="18"/>
        </w:rPr>
        <w:t>产权的强外部性</w:t>
      </w:r>
      <w:r>
        <w:rPr>
          <w:rFonts w:hint="eastAsia" w:ascii="宋体" w:hAnsi="宋体" w:cs="宋体"/>
          <w:color w:val="000000"/>
          <w:sz w:val="18"/>
          <w:szCs w:val="18"/>
          <w:lang w:val="en-US" w:eastAsia="zh-CN"/>
        </w:rPr>
        <w:t xml:space="preserve">  </w:t>
      </w:r>
      <w:r>
        <w:rPr>
          <w:rFonts w:hint="eastAsia" w:ascii="宋体" w:hAnsi="宋体" w:cs="宋体"/>
          <w:color w:val="000000"/>
          <w:kern w:val="0"/>
          <w:sz w:val="18"/>
          <w:szCs w:val="18"/>
          <w:lang w:val="zh-CN"/>
        </w:rPr>
        <w:t xml:space="preserve"> </w:t>
      </w:r>
      <w:r>
        <w:rPr>
          <w:rFonts w:ascii="宋体" w:hAnsi="宋体" w:cs="宋体"/>
          <w:color w:val="000000"/>
          <w:kern w:val="0"/>
          <w:sz w:val="18"/>
          <w:szCs w:val="18"/>
          <w:lang w:val="zh-CN"/>
        </w:rPr>
        <w:t xml:space="preserve">D. </w:t>
      </w:r>
      <w:r>
        <w:rPr>
          <w:rFonts w:hint="eastAsia" w:ascii="宋体" w:hAnsi="宋体" w:cs="宋体"/>
          <w:color w:val="000000"/>
          <w:sz w:val="18"/>
          <w:szCs w:val="18"/>
        </w:rPr>
        <w:t>产权的相对残缺性</w:t>
      </w:r>
    </w:p>
    <w:p>
      <w:pPr>
        <w:keepNext w:val="0"/>
        <w:keepLines w:val="0"/>
        <w:pageBreakBefore w:val="0"/>
        <w:widowControl w:val="0"/>
        <w:kinsoku/>
        <w:wordWrap/>
        <w:overflowPunct/>
        <w:topLinePunct w:val="0"/>
        <w:bidi w:val="0"/>
        <w:snapToGrid/>
        <w:spacing w:line="360" w:lineRule="exact"/>
        <w:jc w:val="left"/>
        <w:textAlignment w:val="auto"/>
        <w:outlineLvl w:val="9"/>
        <w:rPr>
          <w:rFonts w:hint="eastAsia" w:ascii="宋体" w:hAnsi="宋体" w:cs="宋体"/>
          <w:color w:val="000000"/>
          <w:sz w:val="18"/>
          <w:szCs w:val="18"/>
        </w:rPr>
      </w:pPr>
      <w:r>
        <w:rPr>
          <w:rFonts w:ascii="宋体" w:hAnsi="宋体" w:cs="宋体"/>
          <w:color w:val="000000"/>
          <w:sz w:val="18"/>
          <w:szCs w:val="18"/>
        </w:rPr>
        <w:t>18</w:t>
      </w:r>
      <w:r>
        <w:rPr>
          <w:rFonts w:hint="eastAsia" w:ascii="宋体" w:hAnsi="宋体" w:cs="宋体"/>
          <w:color w:val="000000"/>
          <w:sz w:val="18"/>
          <w:szCs w:val="18"/>
        </w:rPr>
        <w:t>在市场经济条件下，公共部门人力资本产权的运作必须以（</w:t>
      </w:r>
      <w:r>
        <w:rPr>
          <w:rFonts w:ascii="宋体" w:hAnsi="宋体" w:cs="宋体"/>
          <w:color w:val="000000"/>
          <w:sz w:val="18"/>
          <w:szCs w:val="18"/>
        </w:rPr>
        <w:t>ACD</w:t>
      </w:r>
      <w:r>
        <w:rPr>
          <w:rFonts w:hint="eastAsia" w:ascii="宋体" w:hAnsi="宋体" w:cs="宋体"/>
          <w:color w:val="000000"/>
          <w:sz w:val="18"/>
          <w:szCs w:val="18"/>
        </w:rPr>
        <w:t>）为基础。</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 xml:space="preserve">市场机制 </w:t>
      </w:r>
      <w:r>
        <w:rPr>
          <w:rFonts w:hint="eastAsia" w:ascii="宋体" w:hAnsi="宋体" w:cs="宋体"/>
          <w:color w:val="000000"/>
          <w:sz w:val="18"/>
          <w:szCs w:val="18"/>
          <w:lang w:val="en-US" w:eastAsia="zh-CN"/>
        </w:rPr>
        <w:t xml:space="preserve">    </w:t>
      </w:r>
      <w:r>
        <w:rPr>
          <w:rFonts w:hint="eastAsia" w:ascii="宋体" w:hAnsi="宋体" w:cs="宋体"/>
          <w:color w:val="000000"/>
          <w:sz w:val="18"/>
          <w:szCs w:val="18"/>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竞争机制</w:t>
      </w:r>
      <w:r>
        <w:rPr>
          <w:rFonts w:hint="eastAsia" w:ascii="宋体" w:hAnsi="宋体" w:cs="宋体"/>
          <w:color w:val="000000"/>
          <w:kern w:val="0"/>
          <w:sz w:val="18"/>
          <w:szCs w:val="18"/>
          <w:lang w:val="zh-CN"/>
        </w:rPr>
        <w:t xml:space="preserve"> </w:t>
      </w:r>
      <w:r>
        <w:rPr>
          <w:rFonts w:hint="eastAsia" w:ascii="宋体" w:hAnsi="宋体" w:cs="宋体"/>
          <w:color w:val="000000"/>
          <w:kern w:val="0"/>
          <w:sz w:val="18"/>
          <w:szCs w:val="18"/>
          <w:lang w:val="en-US" w:eastAsia="zh-CN"/>
        </w:rPr>
        <w:t xml:space="preserve">     </w:t>
      </w:r>
      <w:r>
        <w:rPr>
          <w:rFonts w:ascii="宋体" w:hAnsi="宋体" w:cs="宋体"/>
          <w:color w:val="000000"/>
          <w:kern w:val="0"/>
          <w:sz w:val="18"/>
          <w:szCs w:val="18"/>
          <w:lang w:val="zh-CN"/>
        </w:rPr>
        <w:t xml:space="preserve">C. </w:t>
      </w:r>
      <w:r>
        <w:rPr>
          <w:rFonts w:hint="eastAsia" w:ascii="宋体" w:hAnsi="宋体" w:cs="宋体"/>
          <w:color w:val="000000"/>
          <w:sz w:val="18"/>
          <w:szCs w:val="18"/>
        </w:rPr>
        <w:t>契约机制</w:t>
      </w:r>
      <w:r>
        <w:rPr>
          <w:rFonts w:hint="eastAsia" w:ascii="宋体" w:hAnsi="宋体" w:cs="宋体"/>
          <w:color w:val="000000"/>
          <w:sz w:val="18"/>
          <w:szCs w:val="18"/>
          <w:lang w:val="en-US" w:eastAsia="zh-CN"/>
        </w:rPr>
        <w:t xml:space="preserve">     </w:t>
      </w:r>
      <w:r>
        <w:rPr>
          <w:rFonts w:hint="eastAsia" w:ascii="宋体" w:hAnsi="宋体" w:cs="宋体"/>
          <w:color w:val="000000"/>
          <w:kern w:val="0"/>
          <w:sz w:val="18"/>
          <w:szCs w:val="18"/>
          <w:lang w:val="zh-CN"/>
        </w:rPr>
        <w:t xml:space="preserve"> </w:t>
      </w:r>
      <w:r>
        <w:rPr>
          <w:rFonts w:ascii="宋体" w:hAnsi="宋体" w:cs="宋体"/>
          <w:color w:val="000000"/>
          <w:kern w:val="0"/>
          <w:sz w:val="18"/>
          <w:szCs w:val="18"/>
          <w:lang w:val="zh-CN"/>
        </w:rPr>
        <w:t xml:space="preserve">D. </w:t>
      </w:r>
      <w:r>
        <w:rPr>
          <w:rFonts w:hint="eastAsia" w:ascii="宋体" w:hAnsi="宋体" w:cs="宋体"/>
          <w:color w:val="000000"/>
          <w:sz w:val="18"/>
          <w:szCs w:val="18"/>
        </w:rPr>
        <w:t>保障机制</w:t>
      </w:r>
    </w:p>
    <w:p>
      <w:pPr>
        <w:keepNext w:val="0"/>
        <w:keepLines w:val="0"/>
        <w:pageBreakBefore w:val="0"/>
        <w:widowControl w:val="0"/>
        <w:kinsoku/>
        <w:wordWrap/>
        <w:overflowPunct/>
        <w:topLinePunct w:val="0"/>
        <w:bidi w:val="0"/>
        <w:snapToGrid/>
        <w:spacing w:line="360" w:lineRule="exact"/>
        <w:jc w:val="left"/>
        <w:textAlignment w:val="auto"/>
        <w:outlineLvl w:val="9"/>
        <w:rPr>
          <w:rFonts w:ascii="宋体" w:hAnsi="宋体" w:cs="宋体"/>
          <w:color w:val="000000"/>
          <w:sz w:val="18"/>
          <w:szCs w:val="18"/>
        </w:rPr>
      </w:pPr>
      <w:r>
        <w:rPr>
          <w:rFonts w:ascii="宋体" w:hAnsi="宋体" w:cs="宋体"/>
          <w:color w:val="000000"/>
          <w:sz w:val="18"/>
          <w:szCs w:val="18"/>
        </w:rPr>
        <w:t>19.</w:t>
      </w:r>
      <w:r>
        <w:rPr>
          <w:rFonts w:hint="eastAsia" w:ascii="宋体" w:hAnsi="宋体" w:cs="宋体"/>
          <w:color w:val="000000"/>
          <w:sz w:val="18"/>
          <w:szCs w:val="18"/>
        </w:rPr>
        <w:t>公共部门人力在制定人力资源规划时，必须围绕着公共利益的实现，回答的基本问题是（</w:t>
      </w:r>
      <w:r>
        <w:rPr>
          <w:rFonts w:ascii="宋体" w:hAnsi="宋体" w:cs="宋体"/>
          <w:color w:val="000000"/>
          <w:sz w:val="18"/>
          <w:szCs w:val="18"/>
        </w:rPr>
        <w:t>ABCD</w:t>
      </w:r>
      <w:r>
        <w:rPr>
          <w:rFonts w:hint="eastAsia" w:ascii="宋体" w:hAnsi="宋体" w:cs="宋体"/>
          <w:color w:val="000000"/>
          <w:sz w:val="18"/>
          <w:szCs w:val="18"/>
        </w:rPr>
        <w:t>）。</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我们所处的环境怎么样</w:t>
      </w:r>
      <w:r>
        <w:rPr>
          <w:rFonts w:hint="eastAsia" w:ascii="宋体" w:hAnsi="宋体" w:cs="宋体"/>
          <w:color w:val="000000"/>
          <w:kern w:val="0"/>
          <w:sz w:val="18"/>
          <w:szCs w:val="18"/>
          <w:lang w:val="zh-CN"/>
        </w:rPr>
        <w:t xml:space="preserve"> </w:t>
      </w:r>
      <w:r>
        <w:rPr>
          <w:rFonts w:hint="eastAsia" w:ascii="宋体" w:hAnsi="宋体" w:cs="宋体"/>
          <w:color w:val="000000"/>
          <w:kern w:val="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我们的使命和目标是什么</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hint="eastAsia" w:ascii="宋体" w:hAnsi="宋体" w:cs="宋体"/>
          <w:color w:val="000000"/>
          <w:kern w:val="0"/>
          <w:sz w:val="18"/>
          <w:szCs w:val="18"/>
          <w:lang w:val="zh-CN"/>
        </w:rPr>
      </w:pPr>
      <w:r>
        <w:rPr>
          <w:rFonts w:ascii="宋体" w:hAnsi="宋体" w:cs="宋体"/>
          <w:color w:val="000000"/>
          <w:kern w:val="0"/>
          <w:sz w:val="18"/>
          <w:szCs w:val="18"/>
          <w:lang w:val="zh-CN"/>
        </w:rPr>
        <w:tab/>
      </w:r>
      <w:r>
        <w:rPr>
          <w:rFonts w:ascii="宋体" w:hAnsi="宋体" w:cs="宋体"/>
          <w:color w:val="000000"/>
          <w:kern w:val="0"/>
          <w:sz w:val="18"/>
          <w:szCs w:val="18"/>
          <w:lang w:val="zh-CN"/>
        </w:rPr>
        <w:t xml:space="preserve">C. </w:t>
      </w:r>
      <w:r>
        <w:rPr>
          <w:rFonts w:hint="eastAsia" w:ascii="宋体" w:hAnsi="宋体" w:cs="宋体"/>
          <w:color w:val="000000"/>
          <w:sz w:val="18"/>
          <w:szCs w:val="18"/>
        </w:rPr>
        <w:t>我们怎样才能实现目标</w:t>
      </w:r>
      <w:r>
        <w:rPr>
          <w:rFonts w:hint="eastAsia" w:ascii="宋体" w:hAnsi="宋体" w:cs="宋体"/>
          <w:color w:val="000000"/>
          <w:sz w:val="18"/>
          <w:szCs w:val="18"/>
          <w:lang w:val="en-US" w:eastAsia="zh-CN"/>
        </w:rPr>
        <w:t xml:space="preserve">    </w:t>
      </w:r>
      <w:r>
        <w:rPr>
          <w:rFonts w:hint="eastAsia" w:ascii="宋体" w:hAnsi="宋体" w:cs="宋体"/>
          <w:color w:val="000000"/>
          <w:kern w:val="0"/>
          <w:sz w:val="18"/>
          <w:szCs w:val="18"/>
          <w:lang w:val="zh-CN"/>
        </w:rPr>
        <w:t xml:space="preserve"> </w:t>
      </w:r>
      <w:r>
        <w:rPr>
          <w:rFonts w:ascii="宋体" w:hAnsi="宋体" w:cs="宋体"/>
          <w:color w:val="000000"/>
          <w:kern w:val="0"/>
          <w:sz w:val="18"/>
          <w:szCs w:val="18"/>
          <w:lang w:val="zh-CN"/>
        </w:rPr>
        <w:t xml:space="preserve">D. </w:t>
      </w:r>
      <w:r>
        <w:rPr>
          <w:rFonts w:hint="eastAsia" w:ascii="宋体" w:hAnsi="宋体" w:cs="宋体"/>
          <w:color w:val="000000"/>
          <w:sz w:val="18"/>
          <w:szCs w:val="18"/>
        </w:rPr>
        <w:t>我们做得如何</w:t>
      </w:r>
    </w:p>
    <w:p>
      <w:pPr>
        <w:keepNext w:val="0"/>
        <w:keepLines w:val="0"/>
        <w:pageBreakBefore w:val="0"/>
        <w:widowControl w:val="0"/>
        <w:kinsoku/>
        <w:wordWrap/>
        <w:overflowPunct/>
        <w:topLinePunct w:val="0"/>
        <w:bidi w:val="0"/>
        <w:snapToGrid/>
        <w:spacing w:line="360" w:lineRule="exact"/>
        <w:jc w:val="left"/>
        <w:textAlignment w:val="auto"/>
        <w:outlineLvl w:val="9"/>
        <w:rPr>
          <w:rFonts w:ascii="宋体" w:hAnsi="宋体" w:cs="宋体"/>
          <w:color w:val="000000"/>
          <w:sz w:val="18"/>
          <w:szCs w:val="18"/>
        </w:rPr>
      </w:pPr>
      <w:r>
        <w:rPr>
          <w:rFonts w:ascii="宋体" w:hAnsi="宋体" w:cs="宋体"/>
          <w:color w:val="000000"/>
          <w:sz w:val="18"/>
          <w:szCs w:val="18"/>
        </w:rPr>
        <w:t>20.</w:t>
      </w:r>
      <w:r>
        <w:rPr>
          <w:rFonts w:hint="eastAsia" w:ascii="宋体" w:hAnsi="宋体" w:cs="宋体"/>
          <w:color w:val="000000"/>
          <w:sz w:val="18"/>
          <w:szCs w:val="18"/>
        </w:rPr>
        <w:t>从规划范围看，公共部门人力资源规划有（</w:t>
      </w:r>
      <w:r>
        <w:rPr>
          <w:rFonts w:ascii="宋体" w:hAnsi="宋体" w:cs="宋体"/>
          <w:color w:val="000000"/>
          <w:sz w:val="18"/>
          <w:szCs w:val="18"/>
        </w:rPr>
        <w:t>ABCD</w:t>
      </w:r>
      <w:r>
        <w:rPr>
          <w:rFonts w:hint="eastAsia" w:ascii="宋体" w:hAnsi="宋体" w:cs="宋体"/>
          <w:color w:val="000000"/>
          <w:sz w:val="18"/>
          <w:szCs w:val="18"/>
        </w:rPr>
        <w:t>）。</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 xml:space="preserve">全国性人力资源规划 </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地区性人力资源规划</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hint="eastAsia" w:ascii="宋体" w:hAnsi="宋体" w:cs="宋体"/>
          <w:color w:val="000000"/>
          <w:kern w:val="0"/>
          <w:sz w:val="18"/>
          <w:szCs w:val="18"/>
          <w:lang w:val="zh-CN"/>
        </w:rPr>
      </w:pPr>
      <w:r>
        <w:rPr>
          <w:rFonts w:ascii="宋体" w:hAnsi="宋体" w:cs="宋体"/>
          <w:color w:val="000000"/>
          <w:kern w:val="0"/>
          <w:sz w:val="18"/>
          <w:szCs w:val="18"/>
          <w:lang w:val="zh-CN"/>
        </w:rPr>
        <w:tab/>
      </w:r>
      <w:r>
        <w:rPr>
          <w:rFonts w:ascii="宋体" w:hAnsi="宋体" w:cs="宋体"/>
          <w:color w:val="000000"/>
          <w:kern w:val="0"/>
          <w:sz w:val="18"/>
          <w:szCs w:val="18"/>
          <w:lang w:val="zh-CN"/>
        </w:rPr>
        <w:t xml:space="preserve">C. </w:t>
      </w:r>
      <w:r>
        <w:rPr>
          <w:rFonts w:hint="eastAsia" w:ascii="宋体" w:hAnsi="宋体" w:cs="宋体"/>
          <w:color w:val="000000"/>
          <w:sz w:val="18"/>
          <w:szCs w:val="18"/>
        </w:rPr>
        <w:t>部门人力资源规划</w:t>
      </w:r>
      <w:r>
        <w:rPr>
          <w:rFonts w:hint="eastAsia" w:ascii="宋体" w:hAnsi="宋体" w:cs="宋体"/>
          <w:color w:val="000000"/>
          <w:kern w:val="0"/>
          <w:sz w:val="18"/>
          <w:szCs w:val="18"/>
          <w:lang w:val="zh-CN"/>
        </w:rPr>
        <w:t xml:space="preserve"> </w:t>
      </w:r>
      <w:r>
        <w:rPr>
          <w:rFonts w:hint="eastAsia" w:ascii="宋体" w:hAnsi="宋体" w:cs="宋体"/>
          <w:color w:val="000000"/>
          <w:kern w:val="0"/>
          <w:sz w:val="18"/>
          <w:szCs w:val="18"/>
          <w:lang w:val="en-US" w:eastAsia="zh-CN"/>
        </w:rPr>
        <w:t xml:space="preserve">             </w:t>
      </w:r>
      <w:r>
        <w:rPr>
          <w:rFonts w:ascii="宋体" w:hAnsi="宋体" w:cs="宋体"/>
          <w:color w:val="000000"/>
          <w:kern w:val="0"/>
          <w:sz w:val="18"/>
          <w:szCs w:val="18"/>
          <w:lang w:val="zh-CN"/>
        </w:rPr>
        <w:t xml:space="preserve">D. </w:t>
      </w:r>
      <w:r>
        <w:rPr>
          <w:rFonts w:hint="eastAsia" w:ascii="宋体" w:hAnsi="宋体" w:cs="宋体"/>
          <w:color w:val="000000"/>
          <w:sz w:val="18"/>
          <w:szCs w:val="18"/>
        </w:rPr>
        <w:t>某项任务或具体工作的人力资源规划</w:t>
      </w:r>
    </w:p>
    <w:p>
      <w:pPr>
        <w:keepNext w:val="0"/>
        <w:keepLines w:val="0"/>
        <w:pageBreakBefore w:val="0"/>
        <w:widowControl w:val="0"/>
        <w:kinsoku/>
        <w:wordWrap/>
        <w:overflowPunct/>
        <w:topLinePunct w:val="0"/>
        <w:bidi w:val="0"/>
        <w:snapToGrid/>
        <w:spacing w:line="360" w:lineRule="exact"/>
        <w:jc w:val="left"/>
        <w:textAlignment w:val="auto"/>
        <w:outlineLvl w:val="9"/>
        <w:rPr>
          <w:rFonts w:ascii="宋体" w:hAnsi="宋体" w:cs="宋体"/>
          <w:color w:val="000000"/>
          <w:sz w:val="18"/>
          <w:szCs w:val="18"/>
        </w:rPr>
      </w:pPr>
      <w:r>
        <w:rPr>
          <w:rFonts w:ascii="宋体" w:hAnsi="宋体" w:cs="宋体"/>
          <w:color w:val="000000"/>
          <w:sz w:val="18"/>
          <w:szCs w:val="18"/>
        </w:rPr>
        <w:t>21.</w:t>
      </w:r>
      <w:r>
        <w:rPr>
          <w:rFonts w:hint="eastAsia" w:ascii="宋体" w:hAnsi="宋体" w:cs="宋体"/>
          <w:color w:val="000000"/>
          <w:sz w:val="18"/>
          <w:szCs w:val="18"/>
        </w:rPr>
        <w:t>从规划的性质看，公共部门人力资源规划可分为（</w:t>
      </w:r>
      <w:r>
        <w:rPr>
          <w:rFonts w:ascii="宋体" w:hAnsi="宋体" w:cs="宋体"/>
          <w:color w:val="000000"/>
          <w:sz w:val="18"/>
          <w:szCs w:val="18"/>
        </w:rPr>
        <w:t>AB</w:t>
      </w:r>
      <w:r>
        <w:rPr>
          <w:rFonts w:hint="eastAsia" w:ascii="宋体" w:hAnsi="宋体" w:cs="宋体"/>
          <w:color w:val="000000"/>
          <w:sz w:val="18"/>
          <w:szCs w:val="18"/>
        </w:rPr>
        <w:t>）。</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战略性人力资源规划</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战术性人力资源规划</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hint="eastAsia" w:ascii="宋体" w:hAnsi="宋体" w:cs="宋体"/>
          <w:color w:val="000000"/>
          <w:kern w:val="0"/>
          <w:sz w:val="18"/>
          <w:szCs w:val="18"/>
          <w:lang w:val="zh-CN"/>
        </w:rPr>
      </w:pPr>
      <w:r>
        <w:rPr>
          <w:rFonts w:ascii="宋体" w:hAnsi="宋体" w:cs="宋体"/>
          <w:color w:val="000000"/>
          <w:kern w:val="0"/>
          <w:sz w:val="18"/>
          <w:szCs w:val="18"/>
          <w:lang w:val="zh-CN"/>
        </w:rPr>
        <w:tab/>
      </w:r>
      <w:r>
        <w:rPr>
          <w:rFonts w:ascii="宋体" w:hAnsi="宋体" w:cs="宋体"/>
          <w:color w:val="000000"/>
          <w:kern w:val="0"/>
          <w:sz w:val="18"/>
          <w:szCs w:val="18"/>
          <w:lang w:val="zh-CN"/>
        </w:rPr>
        <w:t xml:space="preserve">C. </w:t>
      </w:r>
      <w:r>
        <w:rPr>
          <w:rFonts w:hint="eastAsia" w:ascii="宋体" w:hAnsi="宋体" w:cs="宋体"/>
          <w:color w:val="000000"/>
          <w:sz w:val="18"/>
          <w:szCs w:val="18"/>
        </w:rPr>
        <w:t>指令性规划</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D. </w:t>
      </w:r>
      <w:r>
        <w:rPr>
          <w:rFonts w:hint="eastAsia" w:ascii="宋体" w:hAnsi="宋体" w:cs="宋体"/>
          <w:color w:val="000000"/>
          <w:sz w:val="18"/>
          <w:szCs w:val="18"/>
        </w:rPr>
        <w:t>指导性规划</w:t>
      </w:r>
    </w:p>
    <w:p>
      <w:pPr>
        <w:keepNext w:val="0"/>
        <w:keepLines w:val="0"/>
        <w:pageBreakBefore w:val="0"/>
        <w:widowControl w:val="0"/>
        <w:kinsoku/>
        <w:wordWrap/>
        <w:overflowPunct/>
        <w:topLinePunct w:val="0"/>
        <w:bidi w:val="0"/>
        <w:snapToGrid/>
        <w:spacing w:line="360" w:lineRule="exact"/>
        <w:jc w:val="left"/>
        <w:textAlignment w:val="auto"/>
        <w:outlineLvl w:val="9"/>
        <w:rPr>
          <w:rFonts w:ascii="宋体" w:hAnsi="宋体" w:cs="宋体"/>
          <w:color w:val="000000"/>
          <w:sz w:val="18"/>
          <w:szCs w:val="18"/>
        </w:rPr>
      </w:pPr>
      <w:r>
        <w:rPr>
          <w:rFonts w:ascii="宋体" w:hAnsi="宋体" w:cs="宋体"/>
          <w:color w:val="000000"/>
          <w:sz w:val="18"/>
          <w:szCs w:val="18"/>
        </w:rPr>
        <w:t>22.</w:t>
      </w:r>
      <w:r>
        <w:rPr>
          <w:rFonts w:hint="eastAsia" w:ascii="宋体" w:hAnsi="宋体" w:cs="宋体"/>
          <w:color w:val="000000"/>
          <w:sz w:val="18"/>
          <w:szCs w:val="18"/>
        </w:rPr>
        <w:t>根据规划的内容，公共部门人力资源规划可分为（</w:t>
      </w:r>
      <w:r>
        <w:rPr>
          <w:rFonts w:ascii="宋体" w:hAnsi="宋体" w:cs="宋体"/>
          <w:color w:val="000000"/>
          <w:sz w:val="18"/>
          <w:szCs w:val="18"/>
        </w:rPr>
        <w:t>ABCD</w:t>
      </w:r>
      <w:r>
        <w:rPr>
          <w:rFonts w:hint="eastAsia" w:ascii="宋体" w:hAnsi="宋体" w:cs="宋体"/>
          <w:color w:val="000000"/>
          <w:sz w:val="18"/>
          <w:szCs w:val="18"/>
        </w:rPr>
        <w:t>）。</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录用规划</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培训开发规划</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C. </w:t>
      </w:r>
      <w:r>
        <w:rPr>
          <w:rFonts w:hint="eastAsia" w:ascii="宋体" w:hAnsi="宋体" w:cs="宋体"/>
          <w:color w:val="000000"/>
          <w:sz w:val="18"/>
          <w:szCs w:val="18"/>
        </w:rPr>
        <w:t>使用规划</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D. </w:t>
      </w:r>
      <w:r>
        <w:rPr>
          <w:rFonts w:hint="eastAsia" w:ascii="宋体" w:hAnsi="宋体" w:cs="宋体"/>
          <w:color w:val="000000"/>
          <w:sz w:val="18"/>
          <w:szCs w:val="18"/>
        </w:rPr>
        <w:t>绩效评估与激励规划</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ascii="宋体" w:hAnsi="宋体" w:cs="宋体"/>
          <w:color w:val="000000"/>
          <w:kern w:val="0"/>
          <w:sz w:val="18"/>
          <w:szCs w:val="18"/>
          <w:lang w:val="zh-CN"/>
        </w:rPr>
      </w:pPr>
      <w:r>
        <w:rPr>
          <w:rFonts w:ascii="宋体" w:hAnsi="宋体" w:cs="宋体"/>
          <w:color w:val="000000"/>
          <w:sz w:val="18"/>
          <w:szCs w:val="18"/>
        </w:rPr>
        <w:t>23.</w:t>
      </w:r>
      <w:r>
        <w:rPr>
          <w:rFonts w:hint="eastAsia" w:ascii="宋体" w:hAnsi="宋体" w:cs="宋体"/>
          <w:color w:val="000000"/>
          <w:sz w:val="18"/>
          <w:szCs w:val="18"/>
        </w:rPr>
        <w:t>人力资源数量层次规划主要研究的基本问题包括（ABC）。</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分析人力资源的需求</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分析人力资源供给</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hint="eastAsia" w:ascii="宋体" w:hAnsi="宋体" w:cs="宋体"/>
          <w:color w:val="000000"/>
          <w:kern w:val="0"/>
          <w:sz w:val="18"/>
          <w:szCs w:val="18"/>
          <w:lang w:val="zh-CN"/>
        </w:rPr>
      </w:pPr>
      <w:r>
        <w:rPr>
          <w:rFonts w:ascii="宋体" w:hAnsi="宋体" w:cs="宋体"/>
          <w:color w:val="000000"/>
          <w:kern w:val="0"/>
          <w:sz w:val="18"/>
          <w:szCs w:val="18"/>
          <w:lang w:val="zh-CN"/>
        </w:rPr>
        <w:tab/>
      </w:r>
      <w:r>
        <w:rPr>
          <w:rFonts w:ascii="宋体" w:hAnsi="宋体" w:cs="宋体"/>
          <w:color w:val="000000"/>
          <w:kern w:val="0"/>
          <w:sz w:val="18"/>
          <w:szCs w:val="18"/>
          <w:lang w:val="zh-CN"/>
        </w:rPr>
        <w:t xml:space="preserve">C. </w:t>
      </w:r>
      <w:r>
        <w:rPr>
          <w:rFonts w:hint="eastAsia" w:ascii="宋体" w:hAnsi="宋体" w:cs="宋体"/>
          <w:color w:val="000000"/>
          <w:sz w:val="18"/>
          <w:szCs w:val="18"/>
        </w:rPr>
        <w:t>协调人力资源供需缺口</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D. </w:t>
      </w:r>
      <w:r>
        <w:rPr>
          <w:rFonts w:hint="eastAsia" w:ascii="宋体" w:hAnsi="宋体" w:cs="宋体"/>
          <w:color w:val="000000"/>
          <w:sz w:val="18"/>
          <w:szCs w:val="18"/>
        </w:rPr>
        <w:t>分析人力资源的分布</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hint="eastAsia" w:ascii="宋体" w:hAnsi="宋体" w:cs="宋体"/>
          <w:color w:val="000000"/>
          <w:kern w:val="0"/>
          <w:sz w:val="18"/>
          <w:szCs w:val="18"/>
          <w:lang w:val="zh-CN"/>
        </w:rPr>
      </w:pPr>
      <w:r>
        <w:rPr>
          <w:rFonts w:ascii="宋体" w:hAnsi="宋体" w:cs="宋体"/>
          <w:color w:val="000000"/>
          <w:sz w:val="18"/>
          <w:szCs w:val="18"/>
        </w:rPr>
        <w:t>24.</w:t>
      </w:r>
      <w:r>
        <w:rPr>
          <w:rFonts w:hint="eastAsia" w:ascii="宋体" w:hAnsi="宋体" w:cs="宋体"/>
          <w:color w:val="000000"/>
          <w:sz w:val="18"/>
          <w:szCs w:val="18"/>
        </w:rPr>
        <w:t>用于人力资源需求预测的定性预测法有（AB）。</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德尔菲法</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自上而下预测法</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C. </w:t>
      </w:r>
      <w:r>
        <w:rPr>
          <w:rFonts w:hint="eastAsia" w:ascii="宋体" w:hAnsi="宋体" w:cs="宋体"/>
          <w:color w:val="000000"/>
          <w:sz w:val="18"/>
          <w:szCs w:val="18"/>
        </w:rPr>
        <w:t>回归分析法</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D. </w:t>
      </w:r>
      <w:r>
        <w:rPr>
          <w:rFonts w:hint="eastAsia" w:ascii="宋体" w:hAnsi="宋体" w:cs="宋体"/>
          <w:color w:val="000000"/>
          <w:sz w:val="18"/>
          <w:szCs w:val="18"/>
        </w:rPr>
        <w:t>比率分析法</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ascii="宋体" w:hAnsi="宋体" w:cs="宋体"/>
          <w:color w:val="000000"/>
          <w:kern w:val="0"/>
          <w:sz w:val="18"/>
          <w:szCs w:val="18"/>
          <w:lang w:val="zh-CN"/>
        </w:rPr>
      </w:pPr>
      <w:r>
        <w:rPr>
          <w:rFonts w:ascii="宋体" w:hAnsi="宋体" w:cs="宋体"/>
          <w:color w:val="000000"/>
          <w:sz w:val="18"/>
          <w:szCs w:val="18"/>
        </w:rPr>
        <w:t>25.</w:t>
      </w:r>
      <w:r>
        <w:rPr>
          <w:rFonts w:hint="eastAsia" w:ascii="宋体" w:hAnsi="宋体" w:cs="宋体"/>
          <w:color w:val="000000"/>
          <w:sz w:val="18"/>
          <w:szCs w:val="18"/>
        </w:rPr>
        <w:t>根据流动的范围，可将公共部门人力资源流动分为（ABC）。</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公共组织内部人力资源流动</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公共组织之间的人力资源流动</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hint="eastAsia" w:ascii="宋体" w:hAnsi="宋体" w:cs="宋体"/>
          <w:color w:val="000000"/>
          <w:kern w:val="0"/>
          <w:sz w:val="18"/>
          <w:szCs w:val="18"/>
          <w:lang w:val="zh-CN"/>
        </w:rPr>
      </w:pPr>
      <w:r>
        <w:rPr>
          <w:rFonts w:ascii="宋体" w:hAnsi="宋体" w:cs="宋体"/>
          <w:color w:val="000000"/>
          <w:kern w:val="0"/>
          <w:sz w:val="18"/>
          <w:szCs w:val="18"/>
          <w:lang w:val="zh-CN"/>
        </w:rPr>
        <w:tab/>
      </w:r>
      <w:r>
        <w:rPr>
          <w:rFonts w:ascii="宋体" w:hAnsi="宋体" w:cs="宋体"/>
          <w:color w:val="000000"/>
          <w:kern w:val="0"/>
          <w:sz w:val="18"/>
          <w:szCs w:val="18"/>
          <w:lang w:val="zh-CN"/>
        </w:rPr>
        <w:t xml:space="preserve">C. </w:t>
      </w:r>
      <w:r>
        <w:rPr>
          <w:rFonts w:hint="eastAsia" w:ascii="宋体" w:hAnsi="宋体" w:cs="宋体"/>
          <w:color w:val="000000"/>
          <w:sz w:val="18"/>
          <w:szCs w:val="18"/>
        </w:rPr>
        <w:t>公共组织与非公共组织之间的人力资源流动</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D. </w:t>
      </w:r>
      <w:r>
        <w:rPr>
          <w:rFonts w:hint="eastAsia" w:ascii="宋体" w:hAnsi="宋体" w:cs="宋体"/>
          <w:color w:val="000000"/>
          <w:sz w:val="18"/>
          <w:szCs w:val="18"/>
        </w:rPr>
        <w:t>非公共组织之间的人力资源流动</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hint="eastAsia" w:ascii="宋体" w:hAnsi="宋体" w:cs="宋体"/>
          <w:color w:val="000000"/>
          <w:kern w:val="0"/>
          <w:sz w:val="18"/>
          <w:szCs w:val="18"/>
          <w:lang w:val="zh-CN"/>
        </w:rPr>
      </w:pPr>
      <w:r>
        <w:rPr>
          <w:rFonts w:ascii="宋体" w:hAnsi="宋体" w:cs="宋体"/>
          <w:color w:val="000000"/>
          <w:sz w:val="18"/>
          <w:szCs w:val="18"/>
        </w:rPr>
        <w:t>26.</w:t>
      </w:r>
      <w:r>
        <w:rPr>
          <w:rFonts w:hint="eastAsia" w:ascii="宋体" w:hAnsi="宋体" w:cs="宋体"/>
          <w:color w:val="000000"/>
          <w:sz w:val="18"/>
          <w:szCs w:val="18"/>
        </w:rPr>
        <w:t>公共部门人力资源流动的内在动因是（ABC）。</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物质生活环境的需求</w:t>
      </w:r>
      <w:r>
        <w:rPr>
          <w:rFonts w:ascii="宋体" w:hAnsi="宋体" w:cs="宋体"/>
          <w:color w:val="000000"/>
          <w:kern w:val="0"/>
          <w:sz w:val="18"/>
          <w:szCs w:val="18"/>
          <w:lang w:val="zh-CN"/>
        </w:rPr>
        <w:t xml:space="preserve">B. </w:t>
      </w:r>
      <w:r>
        <w:rPr>
          <w:rFonts w:hint="eastAsia" w:ascii="宋体" w:hAnsi="宋体" w:cs="宋体"/>
          <w:color w:val="000000"/>
          <w:sz w:val="18"/>
          <w:szCs w:val="18"/>
        </w:rPr>
        <w:t>社会关系的需求</w:t>
      </w:r>
      <w:r>
        <w:rPr>
          <w:rFonts w:ascii="宋体" w:hAnsi="宋体" w:cs="宋体"/>
          <w:color w:val="000000"/>
          <w:kern w:val="0"/>
          <w:sz w:val="18"/>
          <w:szCs w:val="18"/>
          <w:lang w:val="zh-CN"/>
        </w:rPr>
        <w:t xml:space="preserve">C. </w:t>
      </w:r>
      <w:r>
        <w:rPr>
          <w:rFonts w:hint="eastAsia" w:ascii="宋体" w:hAnsi="宋体" w:cs="宋体"/>
          <w:color w:val="000000"/>
          <w:sz w:val="18"/>
          <w:szCs w:val="18"/>
        </w:rPr>
        <w:t>发展的需求</w:t>
      </w:r>
      <w:r>
        <w:rPr>
          <w:rFonts w:ascii="宋体" w:hAnsi="宋体" w:cs="宋体"/>
          <w:color w:val="000000"/>
          <w:kern w:val="0"/>
          <w:sz w:val="18"/>
          <w:szCs w:val="18"/>
          <w:lang w:val="zh-CN"/>
        </w:rPr>
        <w:t xml:space="preserve">D. </w:t>
      </w:r>
      <w:r>
        <w:rPr>
          <w:rFonts w:hint="eastAsia" w:ascii="宋体" w:hAnsi="宋体" w:cs="宋体"/>
          <w:color w:val="000000"/>
          <w:sz w:val="18"/>
          <w:szCs w:val="18"/>
        </w:rPr>
        <w:t>竞争的需求</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ascii="宋体" w:hAnsi="宋体" w:cs="宋体"/>
          <w:color w:val="000000"/>
          <w:kern w:val="0"/>
          <w:sz w:val="18"/>
          <w:szCs w:val="18"/>
          <w:lang w:val="zh-CN"/>
        </w:rPr>
      </w:pPr>
      <w:r>
        <w:rPr>
          <w:rFonts w:ascii="宋体" w:hAnsi="宋体" w:cs="宋体"/>
          <w:color w:val="000000"/>
          <w:sz w:val="18"/>
          <w:szCs w:val="18"/>
        </w:rPr>
        <w:t>27.</w:t>
      </w:r>
      <w:r>
        <w:rPr>
          <w:rFonts w:hint="eastAsia" w:ascii="宋体" w:hAnsi="宋体" w:cs="宋体"/>
          <w:color w:val="000000"/>
          <w:sz w:val="18"/>
          <w:szCs w:val="18"/>
        </w:rPr>
        <w:t>合理的公共部门人力资源流动的价值是（ABCD）。</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有利于提高公职人员的素质和能力</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有利于优化公共部门人才队伍结构</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hint="eastAsia" w:ascii="宋体" w:hAnsi="宋体" w:cs="宋体"/>
          <w:color w:val="000000"/>
          <w:kern w:val="0"/>
          <w:sz w:val="18"/>
          <w:szCs w:val="18"/>
          <w:lang w:val="zh-CN"/>
        </w:rPr>
      </w:pPr>
      <w:r>
        <w:rPr>
          <w:rFonts w:ascii="宋体" w:hAnsi="宋体" w:cs="宋体"/>
          <w:color w:val="000000"/>
          <w:kern w:val="0"/>
          <w:sz w:val="18"/>
          <w:szCs w:val="18"/>
          <w:lang w:val="zh-CN"/>
        </w:rPr>
        <w:tab/>
      </w:r>
      <w:r>
        <w:rPr>
          <w:rFonts w:ascii="宋体" w:hAnsi="宋体" w:cs="宋体"/>
          <w:color w:val="000000"/>
          <w:kern w:val="0"/>
          <w:sz w:val="18"/>
          <w:szCs w:val="18"/>
          <w:lang w:val="zh-CN"/>
        </w:rPr>
        <w:t xml:space="preserve">C. </w:t>
      </w:r>
      <w:r>
        <w:rPr>
          <w:rFonts w:hint="eastAsia" w:ascii="宋体" w:hAnsi="宋体" w:cs="宋体"/>
          <w:color w:val="000000"/>
          <w:sz w:val="18"/>
          <w:szCs w:val="18"/>
        </w:rPr>
        <w:t>有利于促进用人与治事的统一</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D. </w:t>
      </w:r>
      <w:r>
        <w:rPr>
          <w:rFonts w:hint="eastAsia" w:ascii="宋体" w:hAnsi="宋体" w:cs="宋体"/>
          <w:color w:val="000000"/>
          <w:sz w:val="18"/>
          <w:szCs w:val="18"/>
        </w:rPr>
        <w:t>有利于改善组织的人际关系</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hint="eastAsia" w:ascii="宋体" w:hAnsi="宋体" w:cs="宋体"/>
          <w:color w:val="000000"/>
          <w:kern w:val="0"/>
          <w:sz w:val="18"/>
          <w:szCs w:val="18"/>
          <w:lang w:val="zh-CN"/>
        </w:rPr>
      </w:pPr>
      <w:r>
        <w:rPr>
          <w:rFonts w:ascii="宋体" w:hAnsi="宋体" w:cs="宋体"/>
          <w:color w:val="000000"/>
          <w:sz w:val="18"/>
          <w:szCs w:val="18"/>
        </w:rPr>
        <w:t>28.</w:t>
      </w:r>
      <w:r>
        <w:rPr>
          <w:rFonts w:hint="eastAsia" w:ascii="宋体" w:hAnsi="宋体" w:cs="宋体"/>
          <w:color w:val="000000"/>
          <w:sz w:val="18"/>
          <w:szCs w:val="18"/>
        </w:rPr>
        <w:t>公共部门人力资源合理流动，必须遵循（ABCD）。</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用人所长的原则</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人事相宜的原则</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C. </w:t>
      </w:r>
      <w:r>
        <w:rPr>
          <w:rFonts w:hint="eastAsia" w:ascii="宋体" w:hAnsi="宋体" w:cs="宋体"/>
          <w:color w:val="000000"/>
          <w:sz w:val="18"/>
          <w:szCs w:val="18"/>
        </w:rPr>
        <w:t>依法流动的原则</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D. </w:t>
      </w:r>
      <w:r>
        <w:rPr>
          <w:rFonts w:hint="eastAsia" w:ascii="宋体" w:hAnsi="宋体" w:cs="宋体"/>
          <w:color w:val="000000"/>
          <w:sz w:val="18"/>
          <w:szCs w:val="18"/>
        </w:rPr>
        <w:t>个人自主与服从组织相结合的原则</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ascii="宋体" w:hAnsi="宋体" w:cs="宋体"/>
          <w:color w:val="000000"/>
          <w:kern w:val="0"/>
          <w:sz w:val="18"/>
          <w:szCs w:val="18"/>
          <w:lang w:val="zh-CN"/>
        </w:rPr>
      </w:pPr>
      <w:r>
        <w:rPr>
          <w:rFonts w:ascii="宋体" w:hAnsi="宋体" w:cs="宋体"/>
          <w:color w:val="000000"/>
          <w:sz w:val="18"/>
          <w:szCs w:val="18"/>
        </w:rPr>
        <w:t>29.</w:t>
      </w:r>
      <w:r>
        <w:rPr>
          <w:rFonts w:ascii="宋体" w:hAnsi="宋体" w:cs="宋体"/>
          <w:color w:val="000000"/>
          <w:sz w:val="18"/>
          <w:szCs w:val="18"/>
        </w:rPr>
        <w:tab/>
      </w:r>
      <w:r>
        <w:rPr>
          <w:rFonts w:hint="eastAsia" w:ascii="宋体" w:hAnsi="宋体" w:cs="宋体"/>
          <w:color w:val="000000"/>
          <w:sz w:val="18"/>
          <w:szCs w:val="18"/>
        </w:rPr>
        <w:t>转任的主要特点是（ABCD）。</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公务员在机关系统内部的流动活动</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不涉及到公务员身份问题</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hint="eastAsia" w:ascii="宋体" w:hAnsi="宋体" w:cs="宋体"/>
          <w:color w:val="000000"/>
          <w:kern w:val="0"/>
          <w:sz w:val="18"/>
          <w:szCs w:val="18"/>
          <w:lang w:val="zh-CN"/>
        </w:rPr>
      </w:pPr>
      <w:r>
        <w:rPr>
          <w:rFonts w:ascii="宋体" w:hAnsi="宋体" w:cs="宋体"/>
          <w:color w:val="000000"/>
          <w:kern w:val="0"/>
          <w:sz w:val="18"/>
          <w:szCs w:val="18"/>
          <w:lang w:val="zh-CN"/>
        </w:rPr>
        <w:tab/>
      </w:r>
      <w:r>
        <w:rPr>
          <w:rFonts w:ascii="宋体" w:hAnsi="宋体" w:cs="宋体"/>
          <w:color w:val="000000"/>
          <w:kern w:val="0"/>
          <w:sz w:val="18"/>
          <w:szCs w:val="18"/>
          <w:lang w:val="zh-CN"/>
        </w:rPr>
        <w:t xml:space="preserve">C. </w:t>
      </w:r>
      <w:r>
        <w:rPr>
          <w:rFonts w:hint="eastAsia" w:ascii="宋体" w:hAnsi="宋体" w:cs="宋体"/>
          <w:color w:val="000000"/>
          <w:sz w:val="18"/>
          <w:szCs w:val="18"/>
        </w:rPr>
        <w:t>只能是平级调动，不涉及公务员职务的升降</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D</w:t>
      </w:r>
      <w:r>
        <w:rPr>
          <w:rFonts w:hint="eastAsia" w:ascii="宋体" w:hAnsi="宋体" w:cs="宋体"/>
          <w:color w:val="000000"/>
          <w:kern w:val="0"/>
          <w:sz w:val="18"/>
          <w:szCs w:val="18"/>
          <w:lang w:val="en-US" w:eastAsia="zh-CN"/>
        </w:rPr>
        <w:t xml:space="preserve"> </w:t>
      </w:r>
      <w:r>
        <w:rPr>
          <w:rFonts w:ascii="宋体" w:hAnsi="宋体" w:cs="宋体"/>
          <w:color w:val="000000"/>
          <w:kern w:val="0"/>
          <w:sz w:val="18"/>
          <w:szCs w:val="18"/>
          <w:lang w:val="zh-CN"/>
        </w:rPr>
        <w:t xml:space="preserve">. </w:t>
      </w:r>
      <w:r>
        <w:rPr>
          <w:rFonts w:hint="eastAsia" w:ascii="宋体" w:hAnsi="宋体" w:cs="宋体"/>
          <w:color w:val="000000"/>
          <w:sz w:val="18"/>
          <w:szCs w:val="18"/>
        </w:rPr>
        <w:t>目的是有计划抽调公务员加强某一方面的工作</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hint="eastAsia" w:ascii="宋体" w:hAnsi="宋体" w:cs="宋体"/>
          <w:color w:val="000000"/>
          <w:kern w:val="0"/>
          <w:sz w:val="18"/>
          <w:szCs w:val="18"/>
          <w:lang w:val="zh-CN"/>
        </w:rPr>
      </w:pPr>
      <w:r>
        <w:rPr>
          <w:rFonts w:ascii="宋体" w:hAnsi="宋体" w:cs="宋体"/>
          <w:color w:val="000000"/>
          <w:sz w:val="18"/>
          <w:szCs w:val="18"/>
        </w:rPr>
        <w:t>30.</w:t>
      </w:r>
      <w:r>
        <w:rPr>
          <w:rFonts w:ascii="宋体" w:hAnsi="宋体" w:cs="宋体"/>
          <w:color w:val="000000"/>
          <w:sz w:val="18"/>
          <w:szCs w:val="18"/>
        </w:rPr>
        <w:tab/>
      </w:r>
      <w:r>
        <w:rPr>
          <w:rFonts w:hint="eastAsia" w:ascii="宋体" w:hAnsi="宋体" w:cs="宋体"/>
          <w:color w:val="000000"/>
          <w:sz w:val="18"/>
          <w:szCs w:val="18"/>
        </w:rPr>
        <w:t>人力资源市场具有的功能是（ABCD）。</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调配功能</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信息储存和反馈功能</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C. </w:t>
      </w:r>
      <w:r>
        <w:rPr>
          <w:rFonts w:hint="eastAsia" w:ascii="宋体" w:hAnsi="宋体" w:cs="宋体"/>
          <w:color w:val="000000"/>
          <w:sz w:val="18"/>
          <w:szCs w:val="18"/>
        </w:rPr>
        <w:t>教育培训功能</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D. </w:t>
      </w:r>
      <w:r>
        <w:rPr>
          <w:rFonts w:hint="eastAsia" w:ascii="宋体" w:hAnsi="宋体" w:cs="宋体"/>
          <w:color w:val="000000"/>
          <w:sz w:val="18"/>
          <w:szCs w:val="18"/>
        </w:rPr>
        <w:t>管理功能</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hint="eastAsia" w:ascii="宋体" w:hAnsi="宋体" w:cs="宋体"/>
          <w:color w:val="000000"/>
          <w:kern w:val="0"/>
          <w:sz w:val="18"/>
          <w:szCs w:val="18"/>
          <w:lang w:val="zh-CN"/>
        </w:rPr>
      </w:pPr>
      <w:r>
        <w:rPr>
          <w:rFonts w:ascii="宋体" w:hAnsi="宋体" w:cs="宋体"/>
          <w:color w:val="000000"/>
          <w:sz w:val="18"/>
          <w:szCs w:val="18"/>
        </w:rPr>
        <w:t>31.</w:t>
      </w:r>
      <w:r>
        <w:rPr>
          <w:rFonts w:ascii="宋体" w:hAnsi="宋体" w:cs="宋体"/>
          <w:color w:val="000000"/>
          <w:sz w:val="18"/>
          <w:szCs w:val="18"/>
        </w:rPr>
        <w:tab/>
      </w:r>
      <w:r>
        <w:rPr>
          <w:rFonts w:hint="eastAsia" w:ascii="宋体" w:hAnsi="宋体" w:cs="宋体"/>
          <w:color w:val="000000"/>
          <w:sz w:val="18"/>
          <w:szCs w:val="18"/>
        </w:rPr>
        <w:t>工作设计是对组织内的（</w:t>
      </w:r>
      <w:r>
        <w:rPr>
          <w:rFonts w:ascii="宋体" w:hAnsi="宋体" w:cs="宋体"/>
          <w:color w:val="000000"/>
          <w:sz w:val="18"/>
          <w:szCs w:val="18"/>
        </w:rPr>
        <w:t>BCD</w:t>
      </w:r>
      <w:r>
        <w:rPr>
          <w:rFonts w:hint="eastAsia" w:ascii="宋体" w:hAnsi="宋体" w:cs="宋体"/>
          <w:color w:val="000000"/>
          <w:sz w:val="18"/>
          <w:szCs w:val="18"/>
        </w:rPr>
        <w:t>）进行的设计，以提高工作绩效和实现组织目标。</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工作目标</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工作内容</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C. </w:t>
      </w:r>
      <w:r>
        <w:rPr>
          <w:rFonts w:hint="eastAsia" w:ascii="宋体" w:hAnsi="宋体" w:cs="宋体"/>
          <w:color w:val="000000"/>
          <w:sz w:val="18"/>
          <w:szCs w:val="18"/>
        </w:rPr>
        <w:t>工作职责</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D. </w:t>
      </w:r>
      <w:r>
        <w:rPr>
          <w:rFonts w:hint="eastAsia" w:ascii="宋体" w:hAnsi="宋体" w:cs="宋体"/>
          <w:color w:val="000000"/>
          <w:sz w:val="18"/>
          <w:szCs w:val="18"/>
        </w:rPr>
        <w:t>工作关系</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ascii="宋体" w:hAnsi="宋体" w:cs="宋体"/>
          <w:color w:val="000000"/>
          <w:kern w:val="0"/>
          <w:sz w:val="18"/>
          <w:szCs w:val="18"/>
          <w:lang w:val="zh-CN"/>
        </w:rPr>
      </w:pPr>
      <w:r>
        <w:rPr>
          <w:rFonts w:ascii="宋体" w:hAnsi="宋体" w:cs="宋体"/>
          <w:color w:val="000000"/>
          <w:sz w:val="18"/>
          <w:szCs w:val="18"/>
        </w:rPr>
        <w:t>32.</w:t>
      </w:r>
      <w:r>
        <w:rPr>
          <w:rFonts w:ascii="宋体" w:hAnsi="宋体" w:cs="宋体"/>
          <w:color w:val="000000"/>
          <w:sz w:val="18"/>
          <w:szCs w:val="18"/>
        </w:rPr>
        <w:tab/>
      </w:r>
      <w:r>
        <w:rPr>
          <w:rFonts w:hint="eastAsia" w:ascii="宋体" w:hAnsi="宋体" w:cs="宋体"/>
          <w:color w:val="000000"/>
          <w:sz w:val="18"/>
          <w:szCs w:val="18"/>
        </w:rPr>
        <w:t>在实际运用中，直接观察法必须贯彻（ABCD）的原则。</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观察的工作相对稳定</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适用于大量标准化的、周期短的以体力活动为主的工作</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hint="eastAsia" w:ascii="宋体" w:hAnsi="宋体" w:cs="宋体"/>
          <w:color w:val="000000"/>
          <w:kern w:val="0"/>
          <w:sz w:val="18"/>
          <w:szCs w:val="18"/>
          <w:lang w:val="zh-CN"/>
        </w:rPr>
      </w:pPr>
      <w:r>
        <w:rPr>
          <w:rFonts w:ascii="宋体" w:hAnsi="宋体" w:cs="宋体"/>
          <w:color w:val="000000"/>
          <w:kern w:val="0"/>
          <w:sz w:val="18"/>
          <w:szCs w:val="18"/>
          <w:lang w:val="zh-CN"/>
        </w:rPr>
        <w:tab/>
      </w:r>
      <w:r>
        <w:rPr>
          <w:rFonts w:ascii="宋体" w:hAnsi="宋体" w:cs="宋体"/>
          <w:color w:val="000000"/>
          <w:kern w:val="0"/>
          <w:sz w:val="18"/>
          <w:szCs w:val="18"/>
          <w:lang w:val="zh-CN"/>
        </w:rPr>
        <w:t xml:space="preserve">C. </w:t>
      </w:r>
      <w:r>
        <w:rPr>
          <w:rFonts w:hint="eastAsia" w:ascii="宋体" w:hAnsi="宋体" w:cs="宋体"/>
          <w:color w:val="000000"/>
          <w:sz w:val="18"/>
          <w:szCs w:val="18"/>
        </w:rPr>
        <w:t>尽可能在自然状态下进行观察，不要干扰被观察者的工作</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D. </w:t>
      </w:r>
      <w:r>
        <w:rPr>
          <w:rFonts w:hint="eastAsia" w:ascii="宋体" w:hAnsi="宋体" w:cs="宋体"/>
          <w:color w:val="000000"/>
          <w:sz w:val="18"/>
          <w:szCs w:val="18"/>
        </w:rPr>
        <w:t>观察前应拟定观察提纲和行为标准</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hint="eastAsia" w:ascii="宋体" w:hAnsi="宋体" w:cs="宋体"/>
          <w:color w:val="000000"/>
          <w:kern w:val="0"/>
          <w:sz w:val="18"/>
          <w:szCs w:val="18"/>
          <w:lang w:val="zh-CN"/>
        </w:rPr>
      </w:pPr>
      <w:r>
        <w:rPr>
          <w:rFonts w:ascii="宋体" w:hAnsi="宋体" w:cs="宋体"/>
          <w:color w:val="000000"/>
          <w:sz w:val="18"/>
          <w:szCs w:val="18"/>
        </w:rPr>
        <w:t>33.</w:t>
      </w:r>
      <w:r>
        <w:rPr>
          <w:rFonts w:ascii="宋体" w:hAnsi="宋体" w:cs="宋体"/>
          <w:color w:val="000000"/>
          <w:sz w:val="18"/>
          <w:szCs w:val="18"/>
        </w:rPr>
        <w:tab/>
      </w:r>
      <w:r>
        <w:rPr>
          <w:rFonts w:hint="eastAsia" w:ascii="宋体" w:hAnsi="宋体" w:cs="宋体"/>
          <w:color w:val="000000"/>
          <w:sz w:val="18"/>
          <w:szCs w:val="18"/>
        </w:rPr>
        <w:t>在编写工作说明书的过程中，必须遵循（ABC）的准则。</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清楚</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准确</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C. </w:t>
      </w:r>
      <w:r>
        <w:rPr>
          <w:rFonts w:hint="eastAsia" w:ascii="宋体" w:hAnsi="宋体" w:cs="宋体"/>
          <w:color w:val="000000"/>
          <w:sz w:val="18"/>
          <w:szCs w:val="18"/>
        </w:rPr>
        <w:t>专门化</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D. </w:t>
      </w:r>
      <w:r>
        <w:rPr>
          <w:rFonts w:hint="eastAsia" w:ascii="宋体" w:hAnsi="宋体" w:cs="宋体"/>
          <w:color w:val="000000"/>
          <w:sz w:val="18"/>
          <w:szCs w:val="18"/>
        </w:rPr>
        <w:t>全面化</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hint="eastAsia" w:ascii="宋体" w:hAnsi="宋体" w:cs="宋体"/>
          <w:color w:val="000000"/>
          <w:kern w:val="0"/>
          <w:sz w:val="18"/>
          <w:szCs w:val="18"/>
          <w:lang w:val="zh-CN"/>
        </w:rPr>
      </w:pPr>
      <w:r>
        <w:rPr>
          <w:rFonts w:ascii="宋体" w:hAnsi="宋体" w:cs="宋体"/>
          <w:color w:val="000000"/>
          <w:sz w:val="18"/>
          <w:szCs w:val="18"/>
        </w:rPr>
        <w:t>34.</w:t>
      </w:r>
      <w:r>
        <w:rPr>
          <w:rFonts w:ascii="宋体" w:hAnsi="宋体" w:cs="宋体"/>
          <w:color w:val="000000"/>
          <w:sz w:val="18"/>
          <w:szCs w:val="18"/>
        </w:rPr>
        <w:tab/>
      </w:r>
      <w:r>
        <w:rPr>
          <w:rFonts w:hint="eastAsia" w:ascii="宋体" w:hAnsi="宋体" w:cs="宋体"/>
          <w:color w:val="000000"/>
          <w:sz w:val="18"/>
          <w:szCs w:val="18"/>
        </w:rPr>
        <w:t>工作评估的基本方法包括（ABCD）。</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排序法</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分类法</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C. </w:t>
      </w:r>
      <w:r>
        <w:rPr>
          <w:rFonts w:hint="eastAsia" w:ascii="宋体" w:hAnsi="宋体" w:cs="宋体"/>
          <w:color w:val="000000"/>
          <w:sz w:val="18"/>
          <w:szCs w:val="18"/>
        </w:rPr>
        <w:t>因素比较法</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D. </w:t>
      </w:r>
      <w:r>
        <w:rPr>
          <w:rFonts w:hint="eastAsia" w:ascii="宋体" w:hAnsi="宋体" w:cs="宋体"/>
          <w:color w:val="000000"/>
          <w:sz w:val="18"/>
          <w:szCs w:val="18"/>
        </w:rPr>
        <w:t>点数法</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hint="eastAsia" w:ascii="宋体" w:hAnsi="宋体" w:cs="宋体"/>
          <w:color w:val="000000"/>
          <w:kern w:val="0"/>
          <w:sz w:val="18"/>
          <w:szCs w:val="18"/>
          <w:lang w:val="zh-CN"/>
        </w:rPr>
      </w:pPr>
      <w:r>
        <w:rPr>
          <w:rFonts w:ascii="宋体" w:hAnsi="宋体" w:cs="宋体"/>
          <w:color w:val="000000"/>
          <w:sz w:val="18"/>
          <w:szCs w:val="18"/>
        </w:rPr>
        <w:t>35.</w:t>
      </w:r>
      <w:r>
        <w:rPr>
          <w:rFonts w:ascii="宋体" w:hAnsi="宋体" w:cs="宋体"/>
          <w:color w:val="000000"/>
          <w:sz w:val="18"/>
          <w:szCs w:val="18"/>
        </w:rPr>
        <w:tab/>
      </w:r>
      <w:r>
        <w:rPr>
          <w:rFonts w:hint="eastAsia" w:ascii="宋体" w:hAnsi="宋体" w:cs="宋体"/>
          <w:color w:val="000000"/>
          <w:sz w:val="18"/>
          <w:szCs w:val="18"/>
        </w:rPr>
        <w:t>工作评估的非量化评估方法是（AB）。</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排序法</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分类法</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C. </w:t>
      </w:r>
      <w:r>
        <w:rPr>
          <w:rFonts w:hint="eastAsia" w:ascii="宋体" w:hAnsi="宋体" w:cs="宋体"/>
          <w:color w:val="000000"/>
          <w:sz w:val="18"/>
          <w:szCs w:val="18"/>
        </w:rPr>
        <w:t>因素比较法</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D. </w:t>
      </w:r>
      <w:r>
        <w:rPr>
          <w:rFonts w:hint="eastAsia" w:ascii="宋体" w:hAnsi="宋体" w:cs="宋体"/>
          <w:color w:val="000000"/>
          <w:sz w:val="18"/>
          <w:szCs w:val="18"/>
        </w:rPr>
        <w:t>点数法</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hint="eastAsia" w:ascii="宋体" w:hAnsi="宋体" w:cs="宋体"/>
          <w:color w:val="000000"/>
          <w:kern w:val="0"/>
          <w:sz w:val="18"/>
          <w:szCs w:val="18"/>
          <w:lang w:val="zh-CN"/>
        </w:rPr>
      </w:pPr>
      <w:r>
        <w:rPr>
          <w:rFonts w:ascii="宋体" w:hAnsi="宋体" w:cs="宋体"/>
          <w:color w:val="000000"/>
          <w:sz w:val="18"/>
          <w:szCs w:val="18"/>
        </w:rPr>
        <w:t>36.</w:t>
      </w:r>
      <w:r>
        <w:rPr>
          <w:rFonts w:ascii="宋体" w:hAnsi="宋体" w:cs="宋体"/>
          <w:color w:val="000000"/>
          <w:sz w:val="18"/>
          <w:szCs w:val="18"/>
        </w:rPr>
        <w:tab/>
      </w:r>
      <w:r>
        <w:rPr>
          <w:rFonts w:hint="eastAsia" w:ascii="宋体" w:hAnsi="宋体" w:cs="宋体"/>
          <w:color w:val="000000"/>
          <w:sz w:val="18"/>
          <w:szCs w:val="18"/>
        </w:rPr>
        <w:t>（AB）采用的是品位分类方法。</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英国</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法国</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C. </w:t>
      </w:r>
      <w:r>
        <w:rPr>
          <w:rFonts w:hint="eastAsia" w:ascii="宋体" w:hAnsi="宋体" w:cs="宋体"/>
          <w:color w:val="000000"/>
          <w:sz w:val="18"/>
          <w:szCs w:val="18"/>
        </w:rPr>
        <w:t>美国</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D. </w:t>
      </w:r>
      <w:r>
        <w:rPr>
          <w:rFonts w:hint="eastAsia" w:ascii="宋体" w:hAnsi="宋体" w:cs="宋体"/>
          <w:color w:val="000000"/>
          <w:sz w:val="18"/>
          <w:szCs w:val="18"/>
        </w:rPr>
        <w:t xml:space="preserve">日本 </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hint="eastAsia" w:ascii="宋体" w:hAnsi="宋体" w:cs="宋体"/>
          <w:color w:val="000000"/>
          <w:kern w:val="0"/>
          <w:sz w:val="18"/>
          <w:szCs w:val="18"/>
          <w:lang w:val="zh-CN"/>
        </w:rPr>
      </w:pPr>
      <w:r>
        <w:rPr>
          <w:rFonts w:ascii="宋体" w:hAnsi="宋体" w:cs="宋体"/>
          <w:color w:val="000000"/>
          <w:sz w:val="18"/>
          <w:szCs w:val="18"/>
        </w:rPr>
        <w:t>37.</w:t>
      </w:r>
      <w:r>
        <w:rPr>
          <w:rFonts w:ascii="宋体" w:hAnsi="宋体" w:cs="宋体"/>
          <w:color w:val="000000"/>
          <w:sz w:val="18"/>
          <w:szCs w:val="18"/>
        </w:rPr>
        <w:tab/>
      </w:r>
      <w:r>
        <w:rPr>
          <w:rFonts w:hint="eastAsia" w:ascii="宋体" w:hAnsi="宋体" w:cs="宋体"/>
          <w:color w:val="000000"/>
          <w:sz w:val="18"/>
          <w:szCs w:val="18"/>
        </w:rPr>
        <w:t>人才测评的方法包括（ABCD）。</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笔试</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心理测验</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C. </w:t>
      </w:r>
      <w:r>
        <w:rPr>
          <w:rFonts w:hint="eastAsia" w:ascii="宋体" w:hAnsi="宋体" w:cs="宋体"/>
          <w:color w:val="000000"/>
          <w:sz w:val="18"/>
          <w:szCs w:val="18"/>
        </w:rPr>
        <w:t>面试</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D. </w:t>
      </w:r>
      <w:r>
        <w:rPr>
          <w:rFonts w:hint="eastAsia" w:ascii="宋体" w:hAnsi="宋体" w:cs="宋体"/>
          <w:color w:val="000000"/>
          <w:sz w:val="18"/>
          <w:szCs w:val="18"/>
        </w:rPr>
        <w:t>评价中心技术</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hint="eastAsia" w:ascii="宋体" w:hAnsi="宋体" w:cs="宋体"/>
          <w:color w:val="000000"/>
          <w:kern w:val="0"/>
          <w:sz w:val="18"/>
          <w:szCs w:val="18"/>
          <w:lang w:val="zh-CN"/>
        </w:rPr>
      </w:pPr>
      <w:r>
        <w:rPr>
          <w:rFonts w:ascii="宋体" w:hAnsi="宋体" w:cs="宋体"/>
          <w:color w:val="000000"/>
          <w:sz w:val="18"/>
          <w:szCs w:val="18"/>
        </w:rPr>
        <w:t>38.</w:t>
      </w:r>
      <w:r>
        <w:rPr>
          <w:rFonts w:ascii="宋体" w:hAnsi="宋体" w:cs="宋体"/>
          <w:color w:val="000000"/>
          <w:sz w:val="18"/>
          <w:szCs w:val="18"/>
        </w:rPr>
        <w:tab/>
      </w:r>
      <w:r>
        <w:rPr>
          <w:rFonts w:hint="eastAsia" w:ascii="宋体" w:hAnsi="宋体" w:cs="宋体"/>
          <w:color w:val="000000"/>
          <w:sz w:val="18"/>
          <w:szCs w:val="18"/>
        </w:rPr>
        <w:t>公共部门人才笔试具有（ABCD）的特点。</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经济高效</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测评面宽</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C. </w:t>
      </w:r>
      <w:r>
        <w:rPr>
          <w:rFonts w:hint="eastAsia" w:ascii="宋体" w:hAnsi="宋体" w:cs="宋体"/>
          <w:color w:val="000000"/>
          <w:sz w:val="18"/>
          <w:szCs w:val="18"/>
        </w:rPr>
        <w:t>误差易控</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D. </w:t>
      </w:r>
      <w:r>
        <w:rPr>
          <w:rFonts w:hint="eastAsia" w:ascii="宋体" w:hAnsi="宋体" w:cs="宋体"/>
          <w:color w:val="000000"/>
          <w:sz w:val="18"/>
          <w:szCs w:val="18"/>
        </w:rPr>
        <w:t>督导力强</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hint="eastAsia" w:ascii="宋体" w:hAnsi="宋体" w:cs="宋体"/>
          <w:color w:val="000000"/>
          <w:kern w:val="0"/>
          <w:sz w:val="18"/>
          <w:szCs w:val="18"/>
          <w:lang w:val="zh-CN"/>
        </w:rPr>
      </w:pPr>
      <w:r>
        <w:rPr>
          <w:rFonts w:ascii="宋体" w:hAnsi="宋体" w:cs="宋体"/>
          <w:color w:val="000000"/>
          <w:sz w:val="18"/>
          <w:szCs w:val="18"/>
        </w:rPr>
        <w:t>39.</w:t>
      </w:r>
      <w:r>
        <w:rPr>
          <w:rFonts w:ascii="宋体" w:hAnsi="宋体" w:cs="宋体"/>
          <w:color w:val="000000"/>
          <w:sz w:val="18"/>
          <w:szCs w:val="18"/>
        </w:rPr>
        <w:tab/>
      </w:r>
      <w:r>
        <w:rPr>
          <w:rFonts w:hint="eastAsia" w:ascii="宋体" w:hAnsi="宋体" w:cs="宋体"/>
          <w:color w:val="000000"/>
          <w:sz w:val="18"/>
          <w:szCs w:val="18"/>
        </w:rPr>
        <w:t>面试和笔试相比，具有（ABCD）的特点。</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测评的素质更全面</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测评内容的不固定性</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C. </w:t>
      </w:r>
      <w:r>
        <w:rPr>
          <w:rFonts w:hint="eastAsia" w:ascii="宋体" w:hAnsi="宋体" w:cs="宋体"/>
          <w:color w:val="000000"/>
          <w:sz w:val="18"/>
          <w:szCs w:val="18"/>
        </w:rPr>
        <w:t>主观性强</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D. </w:t>
      </w:r>
      <w:r>
        <w:rPr>
          <w:rFonts w:hint="eastAsia" w:ascii="宋体" w:hAnsi="宋体" w:cs="宋体"/>
          <w:color w:val="000000"/>
          <w:sz w:val="18"/>
          <w:szCs w:val="18"/>
        </w:rPr>
        <w:t>考官与考生交流的互动性</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hint="eastAsia" w:ascii="宋体" w:hAnsi="宋体" w:cs="宋体"/>
          <w:color w:val="000000"/>
          <w:kern w:val="0"/>
          <w:sz w:val="18"/>
          <w:szCs w:val="18"/>
          <w:lang w:val="zh-CN"/>
        </w:rPr>
      </w:pPr>
      <w:r>
        <w:rPr>
          <w:rFonts w:ascii="宋体" w:hAnsi="宋体" w:cs="宋体"/>
          <w:color w:val="000000"/>
          <w:sz w:val="18"/>
          <w:szCs w:val="18"/>
        </w:rPr>
        <w:t>40.</w:t>
      </w:r>
      <w:r>
        <w:rPr>
          <w:rFonts w:hint="eastAsia" w:ascii="宋体" w:hAnsi="宋体" w:cs="宋体"/>
          <w:color w:val="000000"/>
          <w:sz w:val="18"/>
          <w:szCs w:val="18"/>
        </w:rPr>
        <w:t>一般来讲，公共部门在发布人员甄选与录用信息时应遵循（BCD）。</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权威原则</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地域原则</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C. </w:t>
      </w:r>
      <w:r>
        <w:rPr>
          <w:rFonts w:hint="eastAsia" w:ascii="宋体" w:hAnsi="宋体" w:cs="宋体"/>
          <w:color w:val="000000"/>
          <w:sz w:val="18"/>
          <w:szCs w:val="18"/>
        </w:rPr>
        <w:t>面广原则</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D. </w:t>
      </w:r>
      <w:r>
        <w:rPr>
          <w:rFonts w:hint="eastAsia" w:ascii="宋体" w:hAnsi="宋体" w:cs="宋体"/>
          <w:color w:val="000000"/>
          <w:sz w:val="18"/>
          <w:szCs w:val="18"/>
        </w:rPr>
        <w:t>及时原则</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hint="eastAsia" w:ascii="宋体" w:hAnsi="宋体" w:cs="宋体"/>
          <w:color w:val="000000"/>
          <w:kern w:val="0"/>
          <w:sz w:val="18"/>
          <w:szCs w:val="18"/>
          <w:lang w:val="zh-CN"/>
        </w:rPr>
      </w:pPr>
      <w:r>
        <w:rPr>
          <w:rFonts w:ascii="宋体" w:hAnsi="宋体" w:cs="宋体"/>
          <w:color w:val="000000"/>
          <w:sz w:val="18"/>
          <w:szCs w:val="18"/>
        </w:rPr>
        <w:t>41.</w:t>
      </w:r>
      <w:r>
        <w:rPr>
          <w:rFonts w:hint="eastAsia" w:ascii="宋体" w:hAnsi="宋体" w:cs="宋体"/>
          <w:color w:val="000000"/>
          <w:sz w:val="18"/>
          <w:szCs w:val="18"/>
        </w:rPr>
        <w:t>公共部门人力资源培训和常规教育的区别主要体现在（ABCD）。</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性质不同</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目的不同</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C. </w:t>
      </w:r>
      <w:r>
        <w:rPr>
          <w:rFonts w:hint="eastAsia" w:ascii="宋体" w:hAnsi="宋体" w:cs="宋体"/>
          <w:color w:val="000000"/>
          <w:sz w:val="18"/>
          <w:szCs w:val="18"/>
        </w:rPr>
        <w:t>内容不同</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D. </w:t>
      </w:r>
      <w:r>
        <w:rPr>
          <w:rFonts w:hint="eastAsia" w:ascii="宋体" w:hAnsi="宋体" w:cs="宋体"/>
          <w:color w:val="000000"/>
          <w:sz w:val="18"/>
          <w:szCs w:val="18"/>
        </w:rPr>
        <w:t>形式不同</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ascii="宋体" w:hAnsi="宋体" w:cs="宋体"/>
          <w:color w:val="000000"/>
          <w:kern w:val="0"/>
          <w:sz w:val="18"/>
          <w:szCs w:val="18"/>
          <w:lang w:val="zh-CN"/>
        </w:rPr>
      </w:pPr>
      <w:r>
        <w:rPr>
          <w:rFonts w:ascii="宋体" w:hAnsi="宋体" w:cs="宋体"/>
          <w:color w:val="000000"/>
          <w:sz w:val="18"/>
          <w:szCs w:val="18"/>
        </w:rPr>
        <w:t>42.</w:t>
      </w:r>
      <w:r>
        <w:rPr>
          <w:rFonts w:hint="eastAsia" w:ascii="宋体" w:hAnsi="宋体" w:cs="宋体"/>
          <w:color w:val="000000"/>
          <w:sz w:val="18"/>
          <w:szCs w:val="18"/>
        </w:rPr>
        <w:t>公共部门人力资源通用的培训形式包括（ABCD）。</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部内培训</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交流培训</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C. </w:t>
      </w:r>
      <w:r>
        <w:rPr>
          <w:rFonts w:hint="eastAsia" w:ascii="宋体" w:hAnsi="宋体" w:cs="宋体"/>
          <w:color w:val="000000"/>
          <w:sz w:val="18"/>
          <w:szCs w:val="18"/>
        </w:rPr>
        <w:t>工作培训</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D. </w:t>
      </w:r>
      <w:r>
        <w:rPr>
          <w:rFonts w:hint="eastAsia" w:ascii="宋体" w:hAnsi="宋体" w:cs="宋体"/>
          <w:color w:val="000000"/>
          <w:sz w:val="18"/>
          <w:szCs w:val="18"/>
        </w:rPr>
        <w:t>学校培训</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ascii="宋体" w:hAnsi="宋体" w:cs="宋体"/>
          <w:color w:val="000000"/>
          <w:kern w:val="0"/>
          <w:sz w:val="18"/>
          <w:szCs w:val="18"/>
          <w:lang w:val="zh-CN"/>
        </w:rPr>
      </w:pPr>
      <w:r>
        <w:rPr>
          <w:rFonts w:ascii="宋体" w:hAnsi="宋体" w:cs="宋体"/>
          <w:color w:val="000000"/>
          <w:sz w:val="18"/>
          <w:szCs w:val="18"/>
        </w:rPr>
        <w:t>43.</w:t>
      </w:r>
      <w:r>
        <w:rPr>
          <w:rFonts w:hint="eastAsia" w:ascii="宋体" w:hAnsi="宋体" w:cs="宋体"/>
          <w:color w:val="000000"/>
          <w:sz w:val="18"/>
          <w:szCs w:val="18"/>
        </w:rPr>
        <w:t>当今各国公职人员的任用形式各种各样，采用较多的是（ABCD）。</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选任制</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委任制</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C. </w:t>
      </w:r>
      <w:r>
        <w:rPr>
          <w:rFonts w:hint="eastAsia" w:ascii="宋体" w:hAnsi="宋体" w:cs="宋体"/>
          <w:color w:val="000000"/>
          <w:sz w:val="18"/>
          <w:szCs w:val="18"/>
        </w:rPr>
        <w:t>考任制</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D. </w:t>
      </w:r>
      <w:r>
        <w:rPr>
          <w:rFonts w:hint="eastAsia" w:ascii="宋体" w:hAnsi="宋体" w:cs="宋体"/>
          <w:color w:val="000000"/>
          <w:sz w:val="18"/>
          <w:szCs w:val="18"/>
        </w:rPr>
        <w:t>聘任制</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hint="eastAsia" w:ascii="宋体" w:hAnsi="宋体" w:cs="宋体"/>
          <w:color w:val="000000"/>
          <w:kern w:val="0"/>
          <w:sz w:val="18"/>
          <w:szCs w:val="18"/>
          <w:lang w:val="zh-CN"/>
        </w:rPr>
      </w:pPr>
      <w:r>
        <w:rPr>
          <w:rFonts w:ascii="宋体" w:hAnsi="宋体" w:cs="宋体"/>
          <w:color w:val="000000"/>
          <w:sz w:val="18"/>
          <w:szCs w:val="18"/>
        </w:rPr>
        <w:t>44.</w:t>
      </w:r>
      <w:r>
        <w:rPr>
          <w:rFonts w:hint="eastAsia" w:ascii="宋体" w:hAnsi="宋体" w:cs="宋体"/>
          <w:color w:val="000000"/>
          <w:sz w:val="18"/>
          <w:szCs w:val="18"/>
        </w:rPr>
        <w:t>从激励内容角度，可以将激励划分为（</w:t>
      </w:r>
      <w:r>
        <w:rPr>
          <w:rFonts w:ascii="宋体" w:hAnsi="宋体" w:cs="宋体"/>
          <w:color w:val="000000"/>
          <w:sz w:val="18"/>
          <w:szCs w:val="18"/>
        </w:rPr>
        <w:t>AC</w:t>
      </w:r>
      <w:r>
        <w:rPr>
          <w:rFonts w:hint="eastAsia" w:ascii="宋体" w:hAnsi="宋体" w:cs="宋体"/>
          <w:color w:val="000000"/>
          <w:sz w:val="18"/>
          <w:szCs w:val="18"/>
        </w:rPr>
        <w:t>）。</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物质激励</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外在激励</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C. </w:t>
      </w:r>
      <w:r>
        <w:rPr>
          <w:rFonts w:hint="eastAsia" w:ascii="宋体" w:hAnsi="宋体" w:cs="宋体"/>
          <w:color w:val="000000"/>
          <w:sz w:val="18"/>
          <w:szCs w:val="18"/>
        </w:rPr>
        <w:t>精神激励</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D. </w:t>
      </w:r>
      <w:r>
        <w:rPr>
          <w:rFonts w:hint="eastAsia" w:ascii="宋体" w:hAnsi="宋体" w:cs="宋体"/>
          <w:color w:val="000000"/>
          <w:sz w:val="18"/>
          <w:szCs w:val="18"/>
        </w:rPr>
        <w:t>内在激励</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hint="eastAsia" w:ascii="宋体" w:hAnsi="宋体" w:cs="宋体"/>
          <w:color w:val="000000"/>
          <w:kern w:val="0"/>
          <w:sz w:val="18"/>
          <w:szCs w:val="18"/>
          <w:lang w:val="zh-CN"/>
        </w:rPr>
      </w:pPr>
      <w:r>
        <w:rPr>
          <w:rFonts w:ascii="宋体" w:hAnsi="宋体" w:cs="宋体"/>
          <w:color w:val="000000"/>
          <w:sz w:val="18"/>
          <w:szCs w:val="18"/>
        </w:rPr>
        <w:t>45.</w:t>
      </w:r>
      <w:r>
        <w:rPr>
          <w:rFonts w:hint="eastAsia" w:ascii="宋体" w:hAnsi="宋体" w:cs="宋体"/>
          <w:color w:val="000000"/>
          <w:sz w:val="18"/>
          <w:szCs w:val="18"/>
        </w:rPr>
        <w:t>外附激励方式包括（ABCD）。</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赞许与奖赏</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竞赛</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C. </w:t>
      </w:r>
      <w:r>
        <w:rPr>
          <w:rFonts w:hint="eastAsia" w:ascii="宋体" w:hAnsi="宋体" w:cs="宋体"/>
          <w:color w:val="000000"/>
          <w:sz w:val="18"/>
          <w:szCs w:val="18"/>
        </w:rPr>
        <w:t>考试</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D. </w:t>
      </w:r>
      <w:r>
        <w:rPr>
          <w:rFonts w:hint="eastAsia" w:ascii="宋体" w:hAnsi="宋体" w:cs="宋体"/>
          <w:color w:val="000000"/>
          <w:sz w:val="18"/>
          <w:szCs w:val="18"/>
        </w:rPr>
        <w:t>评定职称</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hint="eastAsia" w:ascii="宋体" w:hAnsi="宋体" w:cs="宋体"/>
          <w:color w:val="000000"/>
          <w:kern w:val="0"/>
          <w:sz w:val="18"/>
          <w:szCs w:val="18"/>
          <w:lang w:val="zh-CN"/>
        </w:rPr>
      </w:pPr>
      <w:r>
        <w:rPr>
          <w:rFonts w:ascii="宋体" w:hAnsi="宋体" w:cs="宋体"/>
          <w:color w:val="000000"/>
          <w:sz w:val="18"/>
          <w:szCs w:val="18"/>
        </w:rPr>
        <w:t>46.</w:t>
      </w:r>
      <w:r>
        <w:rPr>
          <w:rFonts w:hint="eastAsia" w:ascii="宋体" w:hAnsi="宋体" w:cs="宋体"/>
          <w:color w:val="000000"/>
          <w:sz w:val="18"/>
          <w:szCs w:val="18"/>
        </w:rPr>
        <w:t>与工商界的绩效特征相比较，公共部门的绩效明显呈现出（BCD）的特征。</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公共部门绩效目标的复杂性</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公共部门绩效形态的特殊性</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C. </w:t>
      </w:r>
      <w:r>
        <w:rPr>
          <w:rFonts w:hint="eastAsia" w:ascii="宋体" w:hAnsi="宋体" w:cs="宋体"/>
          <w:color w:val="000000"/>
          <w:sz w:val="18"/>
          <w:szCs w:val="18"/>
        </w:rPr>
        <w:t>公共部门绩效的评价机制不健全</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D.</w:t>
      </w:r>
      <w:r>
        <w:rPr>
          <w:rFonts w:hint="eastAsia" w:ascii="宋体" w:hAnsi="宋体" w:cs="宋体"/>
          <w:color w:val="000000"/>
          <w:sz w:val="18"/>
          <w:szCs w:val="18"/>
        </w:rPr>
        <w:t>公共部门绩效的易测性</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hint="eastAsia" w:ascii="宋体" w:hAnsi="宋体" w:cs="宋体"/>
          <w:color w:val="000000"/>
          <w:kern w:val="0"/>
          <w:sz w:val="18"/>
          <w:szCs w:val="18"/>
          <w:lang w:val="zh-CN"/>
        </w:rPr>
      </w:pPr>
      <w:r>
        <w:rPr>
          <w:rFonts w:ascii="宋体" w:hAnsi="宋体" w:cs="宋体"/>
          <w:color w:val="000000"/>
          <w:sz w:val="18"/>
          <w:szCs w:val="18"/>
        </w:rPr>
        <w:t>47.</w:t>
      </w:r>
      <w:r>
        <w:rPr>
          <w:rFonts w:hint="eastAsia" w:ascii="宋体" w:hAnsi="宋体" w:cs="宋体"/>
          <w:color w:val="000000"/>
          <w:sz w:val="18"/>
          <w:szCs w:val="18"/>
        </w:rPr>
        <w:t>绩效评估系统主要由（ABC）构成。</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工作数量</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工作质量</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C. </w:t>
      </w:r>
      <w:r>
        <w:rPr>
          <w:rFonts w:hint="eastAsia" w:ascii="宋体" w:hAnsi="宋体" w:cs="宋体"/>
          <w:color w:val="000000"/>
          <w:sz w:val="18"/>
          <w:szCs w:val="18"/>
        </w:rPr>
        <w:t>工作适应能力</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D. </w:t>
      </w:r>
      <w:r>
        <w:rPr>
          <w:rFonts w:hint="eastAsia" w:ascii="宋体" w:hAnsi="宋体" w:cs="宋体"/>
          <w:color w:val="000000"/>
          <w:sz w:val="18"/>
          <w:szCs w:val="18"/>
        </w:rPr>
        <w:t>工作效益</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hint="eastAsia" w:ascii="宋体" w:hAnsi="宋体" w:cs="宋体"/>
          <w:color w:val="000000"/>
          <w:kern w:val="0"/>
          <w:sz w:val="18"/>
          <w:szCs w:val="18"/>
          <w:lang w:val="zh-CN"/>
        </w:rPr>
      </w:pPr>
      <w:r>
        <w:rPr>
          <w:rFonts w:ascii="宋体" w:hAnsi="宋体" w:cs="宋体"/>
          <w:color w:val="000000"/>
          <w:sz w:val="18"/>
          <w:szCs w:val="18"/>
        </w:rPr>
        <w:t>48.</w:t>
      </w:r>
      <w:r>
        <w:rPr>
          <w:rFonts w:hint="eastAsia" w:ascii="宋体" w:hAnsi="宋体" w:cs="宋体"/>
          <w:color w:val="000000"/>
          <w:sz w:val="18"/>
          <w:szCs w:val="18"/>
        </w:rPr>
        <w:t>薪酬，就是组织成员向其所在的组织或单位提供劳动而获得的所有直接的和间接的经济收入，包括（ABCD）。</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工资</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奖金</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C. </w:t>
      </w:r>
      <w:r>
        <w:rPr>
          <w:rFonts w:hint="eastAsia" w:ascii="宋体" w:hAnsi="宋体" w:cs="宋体"/>
          <w:color w:val="000000"/>
          <w:sz w:val="18"/>
          <w:szCs w:val="18"/>
        </w:rPr>
        <w:t>津贴</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D. </w:t>
      </w:r>
      <w:r>
        <w:rPr>
          <w:rFonts w:hint="eastAsia" w:ascii="宋体" w:hAnsi="宋体" w:cs="宋体"/>
          <w:color w:val="000000"/>
          <w:sz w:val="18"/>
          <w:szCs w:val="18"/>
        </w:rPr>
        <w:t>各种福利保健收入</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hint="eastAsia" w:ascii="宋体" w:hAnsi="宋体" w:cs="宋体"/>
          <w:color w:val="000000"/>
          <w:kern w:val="0"/>
          <w:sz w:val="18"/>
          <w:szCs w:val="18"/>
          <w:lang w:val="zh-CN"/>
        </w:rPr>
      </w:pPr>
      <w:r>
        <w:rPr>
          <w:rFonts w:ascii="宋体" w:hAnsi="宋体" w:cs="宋体"/>
          <w:color w:val="000000"/>
          <w:sz w:val="18"/>
          <w:szCs w:val="18"/>
        </w:rPr>
        <w:t>49.</w:t>
      </w:r>
      <w:r>
        <w:rPr>
          <w:rFonts w:ascii="宋体" w:hAnsi="宋体" w:cs="宋体"/>
          <w:color w:val="000000"/>
          <w:sz w:val="18"/>
          <w:szCs w:val="18"/>
        </w:rPr>
        <w:tab/>
      </w:r>
      <w:r>
        <w:rPr>
          <w:rFonts w:hint="eastAsia" w:ascii="宋体" w:hAnsi="宋体" w:cs="宋体"/>
          <w:color w:val="000000"/>
          <w:sz w:val="18"/>
          <w:szCs w:val="18"/>
          <w:lang w:val="zh-CN"/>
        </w:rPr>
        <w:t>一般而言，适用于对公共部门人员比较严重的违纪行为和考绩</w:t>
      </w:r>
      <w:r>
        <w:rPr>
          <w:rFonts w:ascii="宋体" w:hAnsi="宋体" w:cs="宋体"/>
          <w:color w:val="000000"/>
          <w:sz w:val="18"/>
          <w:szCs w:val="18"/>
          <w:lang w:val="zh-CN"/>
        </w:rPr>
        <w:t>"</w:t>
      </w:r>
      <w:r>
        <w:rPr>
          <w:rFonts w:hint="eastAsia" w:ascii="宋体" w:hAnsi="宋体" w:cs="宋体"/>
          <w:color w:val="000000"/>
          <w:sz w:val="18"/>
          <w:szCs w:val="18"/>
          <w:lang w:val="zh-CN"/>
        </w:rPr>
        <w:t>较劣</w:t>
      </w:r>
      <w:r>
        <w:rPr>
          <w:rFonts w:ascii="宋体" w:hAnsi="宋体" w:cs="宋体"/>
          <w:color w:val="000000"/>
          <w:sz w:val="18"/>
          <w:szCs w:val="18"/>
          <w:lang w:val="zh-CN"/>
        </w:rPr>
        <w:t>"</w:t>
      </w:r>
      <w:r>
        <w:rPr>
          <w:rFonts w:hint="eastAsia" w:ascii="宋体" w:hAnsi="宋体" w:cs="宋体"/>
          <w:color w:val="000000"/>
          <w:sz w:val="18"/>
          <w:szCs w:val="18"/>
          <w:lang w:val="zh-CN"/>
        </w:rPr>
        <w:t>者的惩戒是</w:t>
      </w:r>
      <w:r>
        <w:rPr>
          <w:rFonts w:hint="eastAsia" w:ascii="宋体" w:hAnsi="宋体" w:cs="宋体"/>
          <w:color w:val="000000"/>
          <w:sz w:val="18"/>
          <w:szCs w:val="18"/>
        </w:rPr>
        <w:t>（ABC）。</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lang w:val="zh-CN"/>
        </w:rPr>
        <w:t>减薪</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lang w:val="zh-CN"/>
        </w:rPr>
        <w:t>停薪</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C. </w:t>
      </w:r>
      <w:r>
        <w:rPr>
          <w:rFonts w:hint="eastAsia" w:ascii="宋体" w:hAnsi="宋体" w:cs="宋体"/>
          <w:color w:val="000000"/>
          <w:sz w:val="18"/>
          <w:szCs w:val="18"/>
          <w:lang w:val="zh-CN"/>
        </w:rPr>
        <w:t>停升</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D. </w:t>
      </w:r>
      <w:r>
        <w:rPr>
          <w:rFonts w:hint="eastAsia" w:ascii="宋体" w:hAnsi="宋体" w:cs="宋体"/>
          <w:color w:val="000000"/>
          <w:sz w:val="18"/>
          <w:szCs w:val="18"/>
          <w:lang w:val="zh-CN"/>
        </w:rPr>
        <w:t>降级</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ascii="宋体" w:hAnsi="宋体" w:cs="宋体"/>
          <w:color w:val="000000"/>
          <w:kern w:val="0"/>
          <w:sz w:val="18"/>
          <w:szCs w:val="18"/>
          <w:lang w:val="zh-CN"/>
        </w:rPr>
      </w:pPr>
      <w:r>
        <w:rPr>
          <w:rFonts w:ascii="宋体" w:hAnsi="宋体" w:cs="宋体"/>
          <w:color w:val="000000"/>
          <w:sz w:val="18"/>
          <w:szCs w:val="18"/>
          <w:lang w:val="zh-CN"/>
        </w:rPr>
        <w:t>50.</w:t>
      </w:r>
      <w:r>
        <w:rPr>
          <w:rFonts w:ascii="宋体" w:hAnsi="宋体" w:cs="宋体"/>
          <w:color w:val="000000"/>
          <w:sz w:val="18"/>
          <w:szCs w:val="18"/>
          <w:lang w:val="zh-CN"/>
        </w:rPr>
        <w:tab/>
      </w:r>
      <w:r>
        <w:rPr>
          <w:rFonts w:hint="eastAsia" w:ascii="宋体" w:hAnsi="宋体" w:cs="宋体"/>
          <w:color w:val="000000"/>
          <w:sz w:val="18"/>
          <w:szCs w:val="18"/>
        </w:rPr>
        <w:t>从总的趋势看，西方各国公共部门人力资源监控与约束呈现出（BCD）的特征。</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约束与监督以</w:t>
      </w:r>
      <w:r>
        <w:rPr>
          <w:rFonts w:ascii="宋体" w:hAnsi="宋体" w:cs="宋体"/>
          <w:color w:val="000000"/>
          <w:sz w:val="18"/>
          <w:szCs w:val="18"/>
        </w:rPr>
        <w:t>"</w:t>
      </w:r>
      <w:r>
        <w:rPr>
          <w:rFonts w:hint="eastAsia" w:ascii="宋体" w:hAnsi="宋体" w:cs="宋体"/>
          <w:color w:val="000000"/>
          <w:sz w:val="18"/>
          <w:szCs w:val="18"/>
        </w:rPr>
        <w:t>道德人</w:t>
      </w:r>
      <w:r>
        <w:rPr>
          <w:rFonts w:ascii="宋体" w:hAnsi="宋体" w:cs="宋体"/>
          <w:color w:val="000000"/>
          <w:sz w:val="18"/>
          <w:szCs w:val="18"/>
        </w:rPr>
        <w:t>"</w:t>
      </w:r>
      <w:r>
        <w:rPr>
          <w:rFonts w:hint="eastAsia" w:ascii="宋体" w:hAnsi="宋体" w:cs="宋体"/>
          <w:color w:val="000000"/>
          <w:sz w:val="18"/>
          <w:szCs w:val="18"/>
        </w:rPr>
        <w:t>假设为前提，与公共部门公职人员的利益相结合</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ascii="宋体" w:hAnsi="宋体" w:cs="宋体"/>
          <w:color w:val="000000"/>
          <w:kern w:val="0"/>
          <w:sz w:val="18"/>
          <w:szCs w:val="18"/>
          <w:lang w:val="zh-CN"/>
        </w:rPr>
      </w:pPr>
      <w:r>
        <w:rPr>
          <w:rFonts w:ascii="宋体" w:hAnsi="宋体" w:cs="宋体"/>
          <w:color w:val="000000"/>
          <w:kern w:val="0"/>
          <w:sz w:val="18"/>
          <w:szCs w:val="18"/>
          <w:lang w:val="zh-CN"/>
        </w:rPr>
        <w:tab/>
      </w:r>
      <w:r>
        <w:rPr>
          <w:rFonts w:ascii="宋体" w:hAnsi="宋体" w:cs="宋体"/>
          <w:color w:val="000000"/>
          <w:kern w:val="0"/>
          <w:sz w:val="18"/>
          <w:szCs w:val="18"/>
          <w:lang w:val="zh-CN"/>
        </w:rPr>
        <w:t xml:space="preserve">B. </w:t>
      </w:r>
      <w:r>
        <w:rPr>
          <w:rFonts w:hint="eastAsia" w:ascii="宋体" w:hAnsi="宋体" w:cs="宋体"/>
          <w:color w:val="000000"/>
          <w:sz w:val="18"/>
          <w:szCs w:val="18"/>
        </w:rPr>
        <w:t>注重法律建设，规范行政行为</w:t>
      </w:r>
      <w:r>
        <w:rPr>
          <w:rFonts w:ascii="宋体" w:hAnsi="宋体" w:cs="宋体"/>
          <w:color w:val="000000"/>
          <w:kern w:val="0"/>
          <w:sz w:val="18"/>
          <w:szCs w:val="18"/>
          <w:lang w:val="zh-CN"/>
        </w:rPr>
        <w:t xml:space="preserve">C. </w:t>
      </w:r>
      <w:r>
        <w:rPr>
          <w:rFonts w:hint="eastAsia" w:ascii="宋体" w:hAnsi="宋体" w:cs="宋体"/>
          <w:color w:val="000000"/>
          <w:sz w:val="18"/>
          <w:szCs w:val="18"/>
        </w:rPr>
        <w:t>监督与约束的主体独立性强</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hint="eastAsia" w:ascii="宋体" w:hAnsi="宋体" w:cs="宋体"/>
          <w:color w:val="000000"/>
          <w:kern w:val="0"/>
          <w:sz w:val="18"/>
          <w:szCs w:val="18"/>
          <w:lang w:val="zh-CN"/>
        </w:rPr>
      </w:pPr>
      <w:r>
        <w:rPr>
          <w:rFonts w:ascii="宋体" w:hAnsi="宋体" w:cs="宋体"/>
          <w:color w:val="000000"/>
          <w:kern w:val="0"/>
          <w:sz w:val="18"/>
          <w:szCs w:val="18"/>
          <w:lang w:val="zh-CN"/>
        </w:rPr>
        <w:tab/>
      </w:r>
      <w:r>
        <w:rPr>
          <w:rFonts w:ascii="宋体" w:hAnsi="宋体" w:cs="宋体"/>
          <w:color w:val="000000"/>
          <w:kern w:val="0"/>
          <w:sz w:val="18"/>
          <w:szCs w:val="18"/>
          <w:lang w:val="zh-CN"/>
        </w:rPr>
        <w:t xml:space="preserve">D. </w:t>
      </w:r>
      <w:r>
        <w:rPr>
          <w:rFonts w:hint="eastAsia" w:ascii="宋体" w:hAnsi="宋体" w:cs="宋体"/>
          <w:color w:val="000000"/>
          <w:sz w:val="18"/>
          <w:szCs w:val="18"/>
        </w:rPr>
        <w:t>约束与监督以</w:t>
      </w:r>
      <w:r>
        <w:rPr>
          <w:rFonts w:ascii="宋体" w:hAnsi="宋体" w:cs="宋体"/>
          <w:color w:val="000000"/>
          <w:sz w:val="18"/>
          <w:szCs w:val="18"/>
        </w:rPr>
        <w:t>"</w:t>
      </w:r>
      <w:r>
        <w:rPr>
          <w:rFonts w:hint="eastAsia" w:ascii="宋体" w:hAnsi="宋体" w:cs="宋体"/>
          <w:color w:val="000000"/>
          <w:sz w:val="18"/>
          <w:szCs w:val="18"/>
        </w:rPr>
        <w:t>经济人</w:t>
      </w:r>
      <w:r>
        <w:rPr>
          <w:rFonts w:ascii="宋体" w:hAnsi="宋体" w:cs="宋体"/>
          <w:color w:val="000000"/>
          <w:sz w:val="18"/>
          <w:szCs w:val="18"/>
        </w:rPr>
        <w:t>"</w:t>
      </w:r>
      <w:r>
        <w:rPr>
          <w:rFonts w:hint="eastAsia" w:ascii="宋体" w:hAnsi="宋体" w:cs="宋体"/>
          <w:color w:val="000000"/>
          <w:sz w:val="18"/>
          <w:szCs w:val="18"/>
        </w:rPr>
        <w:t>假设为前提，与公共部门公职人员的利益相结合</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hint="eastAsia" w:ascii="宋体" w:hAnsi="宋体" w:cs="宋体"/>
          <w:color w:val="000000"/>
          <w:sz w:val="18"/>
          <w:szCs w:val="18"/>
        </w:rPr>
      </w:pPr>
      <w:r>
        <w:rPr>
          <w:rFonts w:ascii="宋体" w:hAnsi="宋体" w:cs="宋体"/>
          <w:color w:val="000000"/>
          <w:sz w:val="18"/>
          <w:szCs w:val="18"/>
        </w:rPr>
        <w:t>51.</w:t>
      </w:r>
      <w:r>
        <w:rPr>
          <w:rFonts w:ascii="宋体" w:hAnsi="宋体" w:cs="宋体"/>
          <w:color w:val="000000"/>
          <w:sz w:val="18"/>
          <w:szCs w:val="18"/>
        </w:rPr>
        <w:tab/>
      </w:r>
      <w:r>
        <w:rPr>
          <w:rFonts w:hint="eastAsia" w:ascii="宋体" w:hAnsi="宋体" w:cs="宋体"/>
          <w:color w:val="000000"/>
          <w:sz w:val="18"/>
          <w:szCs w:val="18"/>
        </w:rPr>
        <w:t>人力资源的可再生性体现在</w:t>
      </w:r>
      <w:r>
        <w:rPr>
          <w:rFonts w:ascii="宋体" w:hAnsi="宋体" w:cs="宋体"/>
          <w:color w:val="000000"/>
          <w:sz w:val="18"/>
          <w:szCs w:val="18"/>
        </w:rPr>
        <w:t>(</w:t>
      </w:r>
      <w:r>
        <w:rPr>
          <w:rFonts w:hint="eastAsia" w:ascii="宋体" w:hAnsi="宋体" w:cs="宋体"/>
          <w:color w:val="000000"/>
          <w:sz w:val="18"/>
          <w:szCs w:val="18"/>
        </w:rPr>
        <w:t>ABD</w:t>
      </w:r>
      <w:r>
        <w:rPr>
          <w:rFonts w:ascii="宋体" w:hAnsi="宋体" w:cs="宋体"/>
          <w:color w:val="000000"/>
          <w:sz w:val="18"/>
          <w:szCs w:val="18"/>
        </w:rPr>
        <w:t>)</w:t>
      </w:r>
    </w:p>
    <w:p>
      <w:pPr>
        <w:keepNext w:val="0"/>
        <w:keepLines w:val="0"/>
        <w:pageBreakBefore w:val="0"/>
        <w:widowControl w:val="0"/>
        <w:kinsoku/>
        <w:wordWrap/>
        <w:overflowPunct/>
        <w:topLinePunct w:val="0"/>
        <w:autoSpaceDE w:val="0"/>
        <w:autoSpaceDN w:val="0"/>
        <w:bidi w:val="0"/>
        <w:adjustRightInd w:val="0"/>
        <w:snapToGrid/>
        <w:spacing w:line="360" w:lineRule="exact"/>
        <w:ind w:firstLine="360" w:firstLineChars="200"/>
        <w:jc w:val="left"/>
        <w:textAlignment w:val="auto"/>
        <w:outlineLvl w:val="9"/>
        <w:rPr>
          <w:rFonts w:ascii="宋体" w:hAnsi="宋体" w:cs="宋体"/>
          <w:color w:val="000000"/>
          <w:kern w:val="0"/>
          <w:sz w:val="18"/>
          <w:szCs w:val="18"/>
          <w:lang w:val="zh-CN"/>
        </w:rPr>
      </w:pPr>
      <w:r>
        <w:rPr>
          <w:rFonts w:ascii="宋体" w:hAnsi="宋体" w:cs="宋体"/>
          <w:color w:val="000000"/>
          <w:kern w:val="0"/>
          <w:sz w:val="18"/>
          <w:szCs w:val="18"/>
          <w:lang w:val="zh-CN"/>
        </w:rPr>
        <w:t xml:space="preserve">A. </w:t>
      </w:r>
      <w:r>
        <w:rPr>
          <w:rFonts w:hint="eastAsia" w:ascii="宋体" w:hAnsi="宋体" w:cs="宋体"/>
          <w:color w:val="000000"/>
          <w:sz w:val="18"/>
          <w:szCs w:val="18"/>
        </w:rPr>
        <w:t>对人力资源的使用或消费实际上是对知识资源的消费，知识资源可被反复利用</w:t>
      </w:r>
    </w:p>
    <w:p>
      <w:pPr>
        <w:keepNext w:val="0"/>
        <w:keepLines w:val="0"/>
        <w:pageBreakBefore w:val="0"/>
        <w:widowControl w:val="0"/>
        <w:kinsoku/>
        <w:wordWrap/>
        <w:overflowPunct/>
        <w:topLinePunct w:val="0"/>
        <w:autoSpaceDE w:val="0"/>
        <w:autoSpaceDN w:val="0"/>
        <w:bidi w:val="0"/>
        <w:adjustRightInd w:val="0"/>
        <w:snapToGrid/>
        <w:spacing w:line="360" w:lineRule="exact"/>
        <w:ind w:firstLine="360" w:firstLineChars="200"/>
        <w:jc w:val="left"/>
        <w:textAlignment w:val="auto"/>
        <w:outlineLvl w:val="9"/>
        <w:rPr>
          <w:rFonts w:ascii="宋体" w:hAnsi="宋体" w:cs="宋体"/>
          <w:color w:val="000000"/>
          <w:kern w:val="0"/>
          <w:sz w:val="18"/>
          <w:szCs w:val="18"/>
          <w:lang w:val="zh-CN"/>
        </w:rPr>
      </w:pPr>
      <w:r>
        <w:rPr>
          <w:rFonts w:ascii="宋体" w:hAnsi="宋体" w:cs="宋体"/>
          <w:color w:val="000000"/>
          <w:kern w:val="0"/>
          <w:sz w:val="18"/>
          <w:szCs w:val="18"/>
          <w:lang w:val="zh-CN"/>
        </w:rPr>
        <w:t xml:space="preserve">B. </w:t>
      </w:r>
      <w:r>
        <w:rPr>
          <w:rFonts w:hint="eastAsia" w:ascii="宋体" w:hAnsi="宋体" w:cs="宋体"/>
          <w:color w:val="000000"/>
          <w:sz w:val="18"/>
          <w:szCs w:val="18"/>
        </w:rPr>
        <w:t>人力资源具有主动补充和更新知识资源的天性</w:t>
      </w:r>
      <w:r>
        <w:rPr>
          <w:rFonts w:ascii="宋体" w:hAnsi="宋体" w:cs="宋体"/>
          <w:color w:val="000000"/>
          <w:kern w:val="0"/>
          <w:sz w:val="18"/>
          <w:szCs w:val="18"/>
          <w:lang w:val="zh-CN"/>
        </w:rPr>
        <w:t xml:space="preserve">C. </w:t>
      </w:r>
      <w:r>
        <w:rPr>
          <w:rFonts w:hint="eastAsia" w:ascii="宋体" w:hAnsi="宋体" w:cs="宋体"/>
          <w:color w:val="000000"/>
          <w:sz w:val="18"/>
          <w:szCs w:val="18"/>
        </w:rPr>
        <w:t>在正常情况下，人力资源的边际产量收入总是大于其边际支出</w:t>
      </w:r>
    </w:p>
    <w:p>
      <w:pPr>
        <w:keepNext w:val="0"/>
        <w:keepLines w:val="0"/>
        <w:pageBreakBefore w:val="0"/>
        <w:widowControl w:val="0"/>
        <w:kinsoku/>
        <w:wordWrap/>
        <w:overflowPunct/>
        <w:topLinePunct w:val="0"/>
        <w:autoSpaceDE w:val="0"/>
        <w:autoSpaceDN w:val="0"/>
        <w:bidi w:val="0"/>
        <w:adjustRightInd w:val="0"/>
        <w:snapToGrid/>
        <w:spacing w:line="360" w:lineRule="exact"/>
        <w:ind w:firstLine="360" w:firstLineChars="200"/>
        <w:jc w:val="left"/>
        <w:textAlignment w:val="auto"/>
        <w:outlineLvl w:val="9"/>
        <w:rPr>
          <w:rFonts w:hint="eastAsia" w:ascii="宋体" w:hAnsi="宋体" w:cs="宋体"/>
          <w:color w:val="000000"/>
          <w:kern w:val="0"/>
          <w:sz w:val="18"/>
          <w:szCs w:val="18"/>
          <w:lang w:val="zh-CN"/>
        </w:rPr>
      </w:pPr>
      <w:r>
        <w:rPr>
          <w:rFonts w:ascii="宋体" w:hAnsi="宋体" w:cs="宋体"/>
          <w:color w:val="000000"/>
          <w:kern w:val="0"/>
          <w:sz w:val="18"/>
          <w:szCs w:val="18"/>
          <w:lang w:val="zh-CN"/>
        </w:rPr>
        <w:t xml:space="preserve">D. </w:t>
      </w:r>
      <w:r>
        <w:rPr>
          <w:rFonts w:hint="eastAsia" w:ascii="宋体" w:hAnsi="宋体" w:cs="宋体"/>
          <w:color w:val="000000"/>
          <w:sz w:val="18"/>
          <w:szCs w:val="18"/>
        </w:rPr>
        <w:t>人力资源是一种低投入高产出、并能使拥有者长期受益的特殊资源</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hint="eastAsia" w:ascii="宋体" w:hAnsi="宋体" w:cs="宋体"/>
          <w:color w:val="000000"/>
          <w:kern w:val="0"/>
          <w:sz w:val="18"/>
          <w:szCs w:val="18"/>
          <w:lang w:val="zh-CN"/>
        </w:rPr>
      </w:pPr>
      <w:r>
        <w:rPr>
          <w:rFonts w:ascii="宋体" w:hAnsi="宋体" w:cs="宋体"/>
          <w:color w:val="000000"/>
          <w:sz w:val="18"/>
          <w:szCs w:val="18"/>
        </w:rPr>
        <w:t>52.</w:t>
      </w:r>
      <w:r>
        <w:rPr>
          <w:rFonts w:ascii="宋体" w:hAnsi="宋体" w:cs="宋体"/>
          <w:color w:val="000000"/>
          <w:sz w:val="18"/>
          <w:szCs w:val="18"/>
        </w:rPr>
        <w:tab/>
      </w:r>
      <w:r>
        <w:rPr>
          <w:rFonts w:hint="eastAsia" w:ascii="宋体" w:hAnsi="宋体" w:cs="宋体"/>
          <w:color w:val="000000"/>
          <w:sz w:val="18"/>
          <w:szCs w:val="18"/>
        </w:rPr>
        <w:t>公共部门人力资源的损耗主要表现在（ABC）</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制度性损耗</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人事管理损耗</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C. </w:t>
      </w:r>
      <w:r>
        <w:rPr>
          <w:rFonts w:hint="eastAsia" w:ascii="宋体" w:hAnsi="宋体" w:cs="宋体"/>
          <w:color w:val="000000"/>
          <w:sz w:val="18"/>
          <w:szCs w:val="18"/>
        </w:rPr>
        <w:t>后续投资损耗</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D. </w:t>
      </w:r>
      <w:r>
        <w:rPr>
          <w:rFonts w:hint="eastAsia" w:ascii="宋体" w:hAnsi="宋体" w:cs="宋体"/>
          <w:color w:val="000000"/>
          <w:sz w:val="18"/>
          <w:szCs w:val="18"/>
        </w:rPr>
        <w:t>无形的损耗</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hint="eastAsia" w:ascii="宋体" w:hAnsi="宋体" w:cs="宋体"/>
          <w:color w:val="000000"/>
          <w:kern w:val="0"/>
          <w:sz w:val="18"/>
          <w:szCs w:val="18"/>
          <w:lang w:val="zh-CN"/>
        </w:rPr>
      </w:pPr>
      <w:r>
        <w:rPr>
          <w:rFonts w:ascii="宋体" w:hAnsi="宋体" w:cs="宋体"/>
          <w:color w:val="000000"/>
          <w:sz w:val="18"/>
          <w:szCs w:val="18"/>
        </w:rPr>
        <w:t>53.</w:t>
      </w:r>
      <w:r>
        <w:rPr>
          <w:rFonts w:ascii="宋体" w:hAnsi="宋体" w:cs="宋体"/>
          <w:color w:val="000000"/>
          <w:sz w:val="18"/>
          <w:szCs w:val="18"/>
        </w:rPr>
        <w:tab/>
      </w:r>
      <w:r>
        <w:rPr>
          <w:rFonts w:hint="eastAsia" w:ascii="宋体" w:hAnsi="宋体" w:cs="宋体"/>
          <w:color w:val="000000"/>
          <w:sz w:val="18"/>
          <w:szCs w:val="18"/>
        </w:rPr>
        <w:t>第一个被公认的现代人事管理部门是</w:t>
      </w:r>
      <w:r>
        <w:rPr>
          <w:rFonts w:ascii="宋体" w:hAnsi="宋体" w:cs="宋体"/>
          <w:color w:val="000000"/>
          <w:sz w:val="18"/>
          <w:szCs w:val="18"/>
        </w:rPr>
        <w:t>1902</w:t>
      </w:r>
      <w:r>
        <w:rPr>
          <w:rFonts w:hint="eastAsia" w:ascii="宋体" w:hAnsi="宋体" w:cs="宋体"/>
          <w:color w:val="000000"/>
          <w:sz w:val="18"/>
          <w:szCs w:val="18"/>
        </w:rPr>
        <w:t>年在（B）现金出纳公司设立的劳工部门，它的工作内容包括工资行政、诉怨、雇用工作情况和工作改善等。</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英国</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美国</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C. </w:t>
      </w:r>
      <w:r>
        <w:rPr>
          <w:rFonts w:hint="eastAsia" w:ascii="宋体" w:hAnsi="宋体" w:cs="宋体"/>
          <w:color w:val="000000"/>
          <w:sz w:val="18"/>
          <w:szCs w:val="18"/>
        </w:rPr>
        <w:t>德国</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D. </w:t>
      </w:r>
      <w:r>
        <w:rPr>
          <w:rFonts w:hint="eastAsia" w:ascii="宋体" w:hAnsi="宋体" w:cs="宋体"/>
          <w:color w:val="000000"/>
          <w:sz w:val="18"/>
          <w:szCs w:val="18"/>
        </w:rPr>
        <w:t>比利时</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ascii="宋体" w:hAnsi="宋体" w:cs="宋体"/>
          <w:color w:val="000000"/>
          <w:kern w:val="0"/>
          <w:sz w:val="18"/>
          <w:szCs w:val="18"/>
          <w:lang w:val="zh-CN"/>
        </w:rPr>
      </w:pPr>
      <w:r>
        <w:rPr>
          <w:rFonts w:ascii="宋体" w:hAnsi="宋体" w:cs="宋体"/>
          <w:color w:val="000000"/>
          <w:sz w:val="18"/>
          <w:szCs w:val="18"/>
        </w:rPr>
        <w:t>54.</w:t>
      </w:r>
      <w:r>
        <w:rPr>
          <w:rFonts w:ascii="宋体" w:hAnsi="宋体" w:cs="宋体"/>
          <w:color w:val="000000"/>
          <w:sz w:val="18"/>
          <w:szCs w:val="18"/>
        </w:rPr>
        <w:tab/>
      </w:r>
      <w:r>
        <w:rPr>
          <w:rFonts w:hint="eastAsia" w:ascii="宋体" w:hAnsi="宋体" w:cs="宋体"/>
          <w:color w:val="000000"/>
          <w:sz w:val="18"/>
          <w:szCs w:val="18"/>
        </w:rPr>
        <w:t>人力资源管理理论劳工管理研究阶段的核心思想是（BCD</w:t>
      </w:r>
      <w:r>
        <w:rPr>
          <w:rFonts w:ascii="宋体" w:hAnsi="宋体" w:cs="宋体"/>
          <w:color w:val="000000"/>
          <w:sz w:val="18"/>
          <w:szCs w:val="18"/>
        </w:rPr>
        <w:t xml:space="preserve"> </w:t>
      </w:r>
      <w:r>
        <w:rPr>
          <w:rFonts w:hint="eastAsia" w:ascii="宋体" w:hAnsi="宋体" w:cs="宋体"/>
          <w:color w:val="000000"/>
          <w:sz w:val="18"/>
          <w:szCs w:val="18"/>
        </w:rPr>
        <w:t>）。</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人们也是关心友谊、尊重、温情这些社会需要的</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人天生是懒惰的</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hint="eastAsia" w:ascii="宋体" w:hAnsi="宋体" w:cs="宋体"/>
          <w:color w:val="000000"/>
          <w:kern w:val="0"/>
          <w:sz w:val="18"/>
          <w:szCs w:val="18"/>
          <w:lang w:val="zh-CN"/>
        </w:rPr>
      </w:pPr>
      <w:r>
        <w:rPr>
          <w:rFonts w:ascii="宋体" w:hAnsi="宋体" w:cs="宋体"/>
          <w:color w:val="000000"/>
          <w:kern w:val="0"/>
          <w:sz w:val="18"/>
          <w:szCs w:val="18"/>
          <w:lang w:val="zh-CN"/>
        </w:rPr>
        <w:tab/>
      </w:r>
      <w:r>
        <w:rPr>
          <w:rFonts w:ascii="宋体" w:hAnsi="宋体" w:cs="宋体"/>
          <w:color w:val="000000"/>
          <w:kern w:val="0"/>
          <w:sz w:val="18"/>
          <w:szCs w:val="18"/>
          <w:lang w:val="zh-CN"/>
        </w:rPr>
        <w:t xml:space="preserve">C. </w:t>
      </w:r>
      <w:r>
        <w:rPr>
          <w:rFonts w:hint="eastAsia" w:ascii="宋体" w:hAnsi="宋体" w:cs="宋体"/>
          <w:color w:val="000000"/>
          <w:sz w:val="18"/>
          <w:szCs w:val="18"/>
        </w:rPr>
        <w:t>人的天性就是厌恶劳动而贪图安逸</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D. </w:t>
      </w:r>
      <w:r>
        <w:rPr>
          <w:rFonts w:hint="eastAsia" w:ascii="宋体" w:hAnsi="宋体" w:cs="宋体"/>
          <w:color w:val="000000"/>
          <w:sz w:val="18"/>
          <w:szCs w:val="18"/>
        </w:rPr>
        <w:t>主张采用物质引诱的办法引诱人与事结合</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hint="eastAsia" w:ascii="宋体" w:hAnsi="宋体" w:cs="宋体"/>
          <w:color w:val="000000"/>
          <w:kern w:val="0"/>
          <w:sz w:val="18"/>
          <w:szCs w:val="18"/>
          <w:lang w:val="zh-CN"/>
        </w:rPr>
      </w:pPr>
      <w:r>
        <w:rPr>
          <w:rFonts w:ascii="宋体" w:hAnsi="宋体" w:cs="宋体"/>
          <w:color w:val="000000"/>
          <w:sz w:val="18"/>
          <w:szCs w:val="18"/>
        </w:rPr>
        <w:t>55.</w:t>
      </w:r>
      <w:r>
        <w:rPr>
          <w:rFonts w:ascii="宋体" w:hAnsi="宋体" w:cs="宋体"/>
          <w:color w:val="000000"/>
          <w:sz w:val="18"/>
          <w:szCs w:val="18"/>
        </w:rPr>
        <w:tab/>
      </w:r>
      <w:r>
        <w:rPr>
          <w:rFonts w:hint="eastAsia" w:ascii="宋体" w:hAnsi="宋体" w:cs="宋体"/>
          <w:color w:val="000000"/>
          <w:sz w:val="18"/>
          <w:szCs w:val="18"/>
        </w:rPr>
        <w:t>公共部门对员工任职资格的要求排在最前面的是（D）</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能力素质</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绩效考核</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C. </w:t>
      </w:r>
      <w:r>
        <w:rPr>
          <w:rFonts w:hint="eastAsia" w:ascii="宋体" w:hAnsi="宋体" w:cs="宋体"/>
          <w:color w:val="000000"/>
          <w:sz w:val="18"/>
          <w:szCs w:val="18"/>
        </w:rPr>
        <w:t>管理知识</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D. </w:t>
      </w:r>
      <w:r>
        <w:rPr>
          <w:rFonts w:hint="eastAsia" w:ascii="宋体" w:hAnsi="宋体" w:cs="宋体"/>
          <w:color w:val="000000"/>
          <w:sz w:val="18"/>
          <w:szCs w:val="18"/>
        </w:rPr>
        <w:t>道德素质</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ascii="宋体" w:hAnsi="宋体" w:cs="宋体"/>
          <w:color w:val="000000"/>
          <w:kern w:val="0"/>
          <w:sz w:val="18"/>
          <w:szCs w:val="18"/>
          <w:lang w:val="zh-CN"/>
        </w:rPr>
      </w:pPr>
      <w:r>
        <w:rPr>
          <w:rFonts w:ascii="宋体" w:hAnsi="宋体" w:cs="宋体"/>
          <w:color w:val="000000"/>
          <w:sz w:val="18"/>
          <w:szCs w:val="18"/>
        </w:rPr>
        <w:t>56.</w:t>
      </w:r>
      <w:r>
        <w:rPr>
          <w:rFonts w:ascii="宋体" w:hAnsi="宋体" w:cs="宋体"/>
          <w:color w:val="000000"/>
          <w:sz w:val="18"/>
          <w:szCs w:val="18"/>
        </w:rPr>
        <w:tab/>
      </w:r>
      <w:r>
        <w:rPr>
          <w:rFonts w:hint="eastAsia" w:ascii="宋体" w:hAnsi="宋体" w:cs="宋体"/>
          <w:color w:val="000000"/>
          <w:sz w:val="18"/>
          <w:szCs w:val="18"/>
        </w:rPr>
        <w:t>下列关于职位分类的说法，正确的是（ABC）</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职位分类首创于美国</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职位分类的最大特点是</w:t>
      </w:r>
      <w:r>
        <w:rPr>
          <w:rFonts w:ascii="宋体" w:hAnsi="宋体" w:cs="宋体"/>
          <w:color w:val="000000"/>
          <w:sz w:val="18"/>
          <w:szCs w:val="18"/>
        </w:rPr>
        <w:t>"</w:t>
      </w:r>
      <w:r>
        <w:rPr>
          <w:rFonts w:hint="eastAsia" w:ascii="宋体" w:hAnsi="宋体" w:cs="宋体"/>
          <w:color w:val="000000"/>
          <w:sz w:val="18"/>
          <w:szCs w:val="18"/>
        </w:rPr>
        <w:t>因事设人</w:t>
      </w:r>
      <w:r>
        <w:rPr>
          <w:rFonts w:ascii="宋体" w:hAnsi="宋体" w:cs="宋体"/>
          <w:color w:val="000000"/>
          <w:sz w:val="18"/>
          <w:szCs w:val="18"/>
        </w:rPr>
        <w:t xml:space="preserve">" </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hint="eastAsia" w:ascii="宋体" w:hAnsi="宋体" w:cs="宋体"/>
          <w:color w:val="000000"/>
          <w:kern w:val="0"/>
          <w:sz w:val="18"/>
          <w:szCs w:val="18"/>
          <w:lang w:val="zh-CN"/>
        </w:rPr>
      </w:pPr>
      <w:r>
        <w:rPr>
          <w:rFonts w:ascii="宋体" w:hAnsi="宋体" w:cs="宋体"/>
          <w:color w:val="000000"/>
          <w:kern w:val="0"/>
          <w:sz w:val="18"/>
          <w:szCs w:val="18"/>
          <w:lang w:val="zh-CN"/>
        </w:rPr>
        <w:tab/>
      </w:r>
      <w:r>
        <w:rPr>
          <w:rFonts w:ascii="宋体" w:hAnsi="宋体" w:cs="宋体"/>
          <w:color w:val="000000"/>
          <w:kern w:val="0"/>
          <w:sz w:val="18"/>
          <w:szCs w:val="18"/>
          <w:lang w:val="zh-CN"/>
        </w:rPr>
        <w:t xml:space="preserve">C. </w:t>
      </w:r>
      <w:r>
        <w:rPr>
          <w:rFonts w:hint="eastAsia" w:ascii="宋体" w:hAnsi="宋体" w:cs="宋体"/>
          <w:color w:val="000000"/>
          <w:sz w:val="18"/>
          <w:szCs w:val="18"/>
        </w:rPr>
        <w:t>是实行功绩制的一种方法和人事现代化的标志</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D. </w:t>
      </w:r>
      <w:r>
        <w:rPr>
          <w:rFonts w:hint="eastAsia" w:ascii="宋体" w:hAnsi="宋体" w:cs="宋体"/>
          <w:color w:val="000000"/>
          <w:sz w:val="18"/>
          <w:szCs w:val="18"/>
        </w:rPr>
        <w:t>适应性强，应用范围广</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hint="eastAsia" w:ascii="宋体" w:hAnsi="宋体" w:cs="宋体"/>
          <w:color w:val="000000"/>
          <w:kern w:val="0"/>
          <w:sz w:val="18"/>
          <w:szCs w:val="18"/>
          <w:lang w:val="zh-CN"/>
        </w:rPr>
      </w:pPr>
      <w:r>
        <w:rPr>
          <w:rFonts w:ascii="宋体" w:hAnsi="宋体" w:cs="宋体"/>
          <w:color w:val="000000"/>
          <w:sz w:val="18"/>
          <w:szCs w:val="18"/>
        </w:rPr>
        <w:t>57.</w:t>
      </w:r>
      <w:r>
        <w:rPr>
          <w:rFonts w:ascii="宋体" w:hAnsi="宋体" w:cs="宋体"/>
          <w:color w:val="000000"/>
          <w:sz w:val="18"/>
          <w:szCs w:val="18"/>
        </w:rPr>
        <w:tab/>
      </w:r>
      <w:r>
        <w:rPr>
          <w:rFonts w:hint="eastAsia" w:ascii="宋体" w:hAnsi="宋体" w:cs="宋体"/>
          <w:color w:val="000000"/>
          <w:sz w:val="18"/>
          <w:szCs w:val="18"/>
        </w:rPr>
        <w:t>我国古代社会中按官职高低授予不同政治待遇以表明官员等级尊卑的制度是（B）。</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俸禄</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品秩</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C. </w:t>
      </w:r>
      <w:r>
        <w:rPr>
          <w:rFonts w:hint="eastAsia" w:ascii="宋体" w:hAnsi="宋体" w:cs="宋体"/>
          <w:color w:val="000000"/>
          <w:sz w:val="18"/>
          <w:szCs w:val="18"/>
        </w:rPr>
        <w:t>致仕</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D. </w:t>
      </w:r>
      <w:r>
        <w:rPr>
          <w:rFonts w:hint="eastAsia" w:ascii="宋体" w:hAnsi="宋体" w:cs="宋体"/>
          <w:color w:val="000000"/>
          <w:sz w:val="18"/>
          <w:szCs w:val="18"/>
        </w:rPr>
        <w:t>回避</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hint="eastAsia" w:ascii="宋体" w:hAnsi="宋体" w:cs="宋体"/>
          <w:color w:val="000000"/>
          <w:kern w:val="0"/>
          <w:sz w:val="18"/>
          <w:szCs w:val="18"/>
        </w:rPr>
      </w:pPr>
      <w:r>
        <w:rPr>
          <w:rFonts w:ascii="宋体" w:hAnsi="宋体" w:cs="宋体"/>
          <w:color w:val="000000"/>
          <w:sz w:val="18"/>
          <w:szCs w:val="18"/>
        </w:rPr>
        <w:t>58.</w:t>
      </w:r>
      <w:r>
        <w:rPr>
          <w:rFonts w:ascii="宋体" w:hAnsi="宋体" w:cs="宋体"/>
          <w:color w:val="000000"/>
          <w:sz w:val="18"/>
          <w:szCs w:val="18"/>
        </w:rPr>
        <w:tab/>
      </w:r>
      <w:r>
        <w:rPr>
          <w:rFonts w:hint="eastAsia" w:ascii="宋体" w:hAnsi="宋体" w:cs="宋体"/>
          <w:color w:val="000000"/>
          <w:sz w:val="18"/>
          <w:szCs w:val="18"/>
        </w:rPr>
        <w:t>《中华人民共和国公务员法》于（B）开始施行。</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A. 2006</w:t>
      </w:r>
      <w:r>
        <w:rPr>
          <w:rFonts w:hint="eastAsia" w:ascii="宋体" w:hAnsi="宋体" w:cs="宋体"/>
          <w:color w:val="000000"/>
          <w:sz w:val="18"/>
          <w:szCs w:val="18"/>
        </w:rPr>
        <w:t>年</w:t>
      </w:r>
      <w:r>
        <w:rPr>
          <w:rFonts w:ascii="宋体" w:hAnsi="宋体" w:cs="宋体"/>
          <w:color w:val="000000"/>
          <w:sz w:val="18"/>
          <w:szCs w:val="18"/>
        </w:rPr>
        <w:t>10</w:t>
      </w:r>
      <w:r>
        <w:rPr>
          <w:rFonts w:hint="eastAsia" w:ascii="宋体" w:hAnsi="宋体" w:cs="宋体"/>
          <w:color w:val="000000"/>
          <w:sz w:val="18"/>
          <w:szCs w:val="18"/>
        </w:rPr>
        <w:t>月</w:t>
      </w:r>
      <w:r>
        <w:rPr>
          <w:rFonts w:ascii="宋体" w:hAnsi="宋体" w:cs="宋体"/>
          <w:color w:val="000000"/>
          <w:sz w:val="18"/>
          <w:szCs w:val="18"/>
        </w:rPr>
        <w:t>1</w:t>
      </w:r>
      <w:r>
        <w:rPr>
          <w:rFonts w:hint="eastAsia" w:ascii="宋体" w:hAnsi="宋体" w:cs="宋体"/>
          <w:color w:val="000000"/>
          <w:sz w:val="18"/>
          <w:szCs w:val="18"/>
        </w:rPr>
        <w:t>日</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rPr>
        <w:t xml:space="preserve">B. </w:t>
      </w:r>
      <w:r>
        <w:rPr>
          <w:rFonts w:ascii="宋体" w:hAnsi="宋体" w:cs="宋体"/>
          <w:color w:val="000000"/>
          <w:sz w:val="18"/>
          <w:szCs w:val="18"/>
        </w:rPr>
        <w:t>2006</w:t>
      </w:r>
      <w:r>
        <w:rPr>
          <w:rFonts w:hint="eastAsia" w:ascii="宋体" w:hAnsi="宋体" w:cs="宋体"/>
          <w:color w:val="000000"/>
          <w:sz w:val="18"/>
          <w:szCs w:val="18"/>
        </w:rPr>
        <w:t>年</w:t>
      </w:r>
      <w:r>
        <w:rPr>
          <w:rFonts w:ascii="宋体" w:hAnsi="宋体" w:cs="宋体"/>
          <w:color w:val="000000"/>
          <w:sz w:val="18"/>
          <w:szCs w:val="18"/>
        </w:rPr>
        <w:t>1</w:t>
      </w:r>
      <w:r>
        <w:rPr>
          <w:rFonts w:hint="eastAsia" w:ascii="宋体" w:hAnsi="宋体" w:cs="宋体"/>
          <w:color w:val="000000"/>
          <w:sz w:val="18"/>
          <w:szCs w:val="18"/>
        </w:rPr>
        <w:t>月</w:t>
      </w:r>
      <w:r>
        <w:rPr>
          <w:rFonts w:ascii="宋体" w:hAnsi="宋体" w:cs="宋体"/>
          <w:color w:val="000000"/>
          <w:sz w:val="18"/>
          <w:szCs w:val="18"/>
        </w:rPr>
        <w:t>1</w:t>
      </w:r>
      <w:r>
        <w:rPr>
          <w:rFonts w:hint="eastAsia" w:ascii="宋体" w:hAnsi="宋体" w:cs="宋体"/>
          <w:color w:val="000000"/>
          <w:sz w:val="18"/>
          <w:szCs w:val="18"/>
        </w:rPr>
        <w:t>日</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rPr>
        <w:t xml:space="preserve">C. </w:t>
      </w:r>
      <w:r>
        <w:rPr>
          <w:rFonts w:ascii="宋体" w:hAnsi="宋体" w:cs="宋体"/>
          <w:color w:val="000000"/>
          <w:sz w:val="18"/>
          <w:szCs w:val="18"/>
        </w:rPr>
        <w:t>2007</w:t>
      </w:r>
      <w:r>
        <w:rPr>
          <w:rFonts w:hint="eastAsia" w:ascii="宋体" w:hAnsi="宋体" w:cs="宋体"/>
          <w:color w:val="000000"/>
          <w:sz w:val="18"/>
          <w:szCs w:val="18"/>
        </w:rPr>
        <w:t>年</w:t>
      </w:r>
      <w:r>
        <w:rPr>
          <w:rFonts w:ascii="宋体" w:hAnsi="宋体" w:cs="宋体"/>
          <w:color w:val="000000"/>
          <w:sz w:val="18"/>
          <w:szCs w:val="18"/>
        </w:rPr>
        <w:t>10</w:t>
      </w:r>
      <w:r>
        <w:rPr>
          <w:rFonts w:hint="eastAsia" w:ascii="宋体" w:hAnsi="宋体" w:cs="宋体"/>
          <w:color w:val="000000"/>
          <w:sz w:val="18"/>
          <w:szCs w:val="18"/>
        </w:rPr>
        <w:t>月</w:t>
      </w:r>
      <w:r>
        <w:rPr>
          <w:rFonts w:ascii="宋体" w:hAnsi="宋体" w:cs="宋体"/>
          <w:color w:val="000000"/>
          <w:sz w:val="18"/>
          <w:szCs w:val="18"/>
        </w:rPr>
        <w:t>1</w:t>
      </w:r>
      <w:r>
        <w:rPr>
          <w:rFonts w:hint="eastAsia" w:ascii="宋体" w:hAnsi="宋体" w:cs="宋体"/>
          <w:color w:val="000000"/>
          <w:sz w:val="18"/>
          <w:szCs w:val="18"/>
        </w:rPr>
        <w:t>日</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D. </w:t>
      </w:r>
      <w:r>
        <w:rPr>
          <w:rFonts w:ascii="宋体" w:hAnsi="宋体" w:cs="宋体"/>
          <w:color w:val="000000"/>
          <w:sz w:val="18"/>
          <w:szCs w:val="18"/>
        </w:rPr>
        <w:t>2007</w:t>
      </w:r>
      <w:r>
        <w:rPr>
          <w:rFonts w:hint="eastAsia" w:ascii="宋体" w:hAnsi="宋体" w:cs="宋体"/>
          <w:color w:val="000000"/>
          <w:sz w:val="18"/>
          <w:szCs w:val="18"/>
        </w:rPr>
        <w:t>年</w:t>
      </w:r>
      <w:r>
        <w:rPr>
          <w:rFonts w:ascii="宋体" w:hAnsi="宋体" w:cs="宋体"/>
          <w:color w:val="000000"/>
          <w:sz w:val="18"/>
          <w:szCs w:val="18"/>
        </w:rPr>
        <w:t>1</w:t>
      </w:r>
      <w:r>
        <w:rPr>
          <w:rFonts w:hint="eastAsia" w:ascii="宋体" w:hAnsi="宋体" w:cs="宋体"/>
          <w:color w:val="000000"/>
          <w:sz w:val="18"/>
          <w:szCs w:val="18"/>
        </w:rPr>
        <w:t>月</w:t>
      </w:r>
      <w:r>
        <w:rPr>
          <w:rFonts w:ascii="宋体" w:hAnsi="宋体" w:cs="宋体"/>
          <w:color w:val="000000"/>
          <w:sz w:val="18"/>
          <w:szCs w:val="18"/>
        </w:rPr>
        <w:t>1</w:t>
      </w:r>
      <w:r>
        <w:rPr>
          <w:rFonts w:hint="eastAsia" w:ascii="宋体" w:hAnsi="宋体" w:cs="宋体"/>
          <w:color w:val="000000"/>
          <w:sz w:val="18"/>
          <w:szCs w:val="18"/>
        </w:rPr>
        <w:t>日</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ascii="宋体" w:hAnsi="宋体" w:cs="宋体"/>
          <w:color w:val="000000"/>
          <w:kern w:val="0"/>
          <w:sz w:val="18"/>
          <w:szCs w:val="18"/>
          <w:lang w:val="zh-CN"/>
        </w:rPr>
      </w:pPr>
      <w:r>
        <w:rPr>
          <w:rFonts w:ascii="宋体" w:hAnsi="宋体" w:cs="宋体"/>
          <w:color w:val="000000"/>
          <w:sz w:val="18"/>
          <w:szCs w:val="18"/>
        </w:rPr>
        <w:t>59.</w:t>
      </w:r>
      <w:r>
        <w:rPr>
          <w:rFonts w:ascii="宋体" w:hAnsi="宋体" w:cs="宋体"/>
          <w:color w:val="000000"/>
          <w:sz w:val="18"/>
          <w:szCs w:val="18"/>
        </w:rPr>
        <w:tab/>
      </w:r>
      <w:r>
        <w:rPr>
          <w:rFonts w:hint="eastAsia" w:ascii="宋体" w:hAnsi="宋体" w:cs="宋体"/>
          <w:color w:val="000000"/>
          <w:sz w:val="18"/>
          <w:szCs w:val="18"/>
        </w:rPr>
        <w:t>下列关于《中华人民共和国公务员法》说法正确的是（ABD）。</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是我国第一部属于干部人事管理总章程性质的重要法律</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标志着我国公务员制度建设进入了新的阶段</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ascii="宋体" w:hAnsi="宋体" w:cs="宋体"/>
          <w:color w:val="000000"/>
          <w:kern w:val="0"/>
          <w:sz w:val="18"/>
          <w:szCs w:val="18"/>
          <w:lang w:val="zh-CN"/>
        </w:rPr>
      </w:pPr>
      <w:r>
        <w:rPr>
          <w:rFonts w:ascii="宋体" w:hAnsi="宋体" w:cs="宋体"/>
          <w:color w:val="000000"/>
          <w:kern w:val="0"/>
          <w:sz w:val="18"/>
          <w:szCs w:val="18"/>
          <w:lang w:val="zh-CN"/>
        </w:rPr>
        <w:tab/>
      </w:r>
      <w:r>
        <w:rPr>
          <w:rFonts w:ascii="宋体" w:hAnsi="宋体" w:cs="宋体"/>
          <w:color w:val="000000"/>
          <w:kern w:val="0"/>
          <w:sz w:val="18"/>
          <w:szCs w:val="18"/>
          <w:lang w:val="zh-CN"/>
        </w:rPr>
        <w:t xml:space="preserve">C. </w:t>
      </w:r>
      <w:r>
        <w:rPr>
          <w:rFonts w:hint="eastAsia" w:ascii="宋体" w:hAnsi="宋体" w:cs="宋体"/>
          <w:color w:val="000000"/>
          <w:sz w:val="18"/>
          <w:szCs w:val="18"/>
        </w:rPr>
        <w:t>虽然完善了我国的人事管理制度，但是也体现出我国公务员法律制度还没有走向成熟</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hint="eastAsia" w:ascii="宋体" w:hAnsi="宋体" w:cs="宋体"/>
          <w:color w:val="000000"/>
          <w:kern w:val="0"/>
          <w:sz w:val="18"/>
          <w:szCs w:val="18"/>
          <w:lang w:val="zh-CN"/>
        </w:rPr>
      </w:pPr>
      <w:r>
        <w:rPr>
          <w:rFonts w:ascii="宋体" w:hAnsi="宋体" w:cs="宋体"/>
          <w:color w:val="000000"/>
          <w:kern w:val="0"/>
          <w:sz w:val="18"/>
          <w:szCs w:val="18"/>
          <w:lang w:val="zh-CN"/>
        </w:rPr>
        <w:tab/>
      </w:r>
      <w:r>
        <w:rPr>
          <w:rFonts w:ascii="宋体" w:hAnsi="宋体" w:cs="宋体"/>
          <w:color w:val="000000"/>
          <w:kern w:val="0"/>
          <w:sz w:val="18"/>
          <w:szCs w:val="18"/>
          <w:lang w:val="zh-CN"/>
        </w:rPr>
        <w:t xml:space="preserve">D. </w:t>
      </w:r>
      <w:r>
        <w:rPr>
          <w:rFonts w:hint="eastAsia" w:ascii="宋体" w:hAnsi="宋体" w:cs="宋体"/>
          <w:color w:val="000000"/>
          <w:sz w:val="18"/>
          <w:szCs w:val="18"/>
        </w:rPr>
        <w:t>在我国干部人事制度发展史上具有里程碑意义</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ascii="宋体" w:hAnsi="宋体" w:cs="宋体"/>
          <w:color w:val="000000"/>
          <w:kern w:val="0"/>
          <w:sz w:val="18"/>
          <w:szCs w:val="18"/>
          <w:lang w:val="zh-CN"/>
        </w:rPr>
      </w:pPr>
      <w:r>
        <w:rPr>
          <w:rFonts w:ascii="宋体" w:hAnsi="宋体" w:cs="宋体"/>
          <w:color w:val="000000"/>
          <w:sz w:val="18"/>
          <w:szCs w:val="18"/>
        </w:rPr>
        <w:t>60.</w:t>
      </w:r>
      <w:r>
        <w:rPr>
          <w:rFonts w:ascii="宋体" w:hAnsi="宋体" w:cs="宋体"/>
          <w:color w:val="000000"/>
          <w:sz w:val="18"/>
          <w:szCs w:val="18"/>
        </w:rPr>
        <w:tab/>
      </w:r>
      <w:r>
        <w:rPr>
          <w:rFonts w:hint="eastAsia" w:ascii="宋体" w:hAnsi="宋体" w:cs="宋体"/>
          <w:color w:val="000000"/>
          <w:sz w:val="18"/>
          <w:szCs w:val="18"/>
        </w:rPr>
        <w:t>中国人力资源生态环境的不平衡性主要表现在（ABC）。</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高素质的人力资源都主要集中在东部沿海</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中部和西部留不住人才</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hint="eastAsia" w:ascii="宋体" w:hAnsi="宋体" w:cs="宋体"/>
          <w:color w:val="000000"/>
          <w:kern w:val="0"/>
          <w:sz w:val="18"/>
          <w:szCs w:val="18"/>
          <w:lang w:val="zh-CN"/>
        </w:rPr>
      </w:pPr>
      <w:r>
        <w:rPr>
          <w:rFonts w:ascii="宋体" w:hAnsi="宋体" w:cs="宋体"/>
          <w:color w:val="000000"/>
          <w:kern w:val="0"/>
          <w:sz w:val="18"/>
          <w:szCs w:val="18"/>
          <w:lang w:val="zh-CN"/>
        </w:rPr>
        <w:tab/>
      </w:r>
      <w:r>
        <w:rPr>
          <w:rFonts w:ascii="宋体" w:hAnsi="宋体" w:cs="宋体"/>
          <w:color w:val="000000"/>
          <w:kern w:val="0"/>
          <w:sz w:val="18"/>
          <w:szCs w:val="18"/>
          <w:lang w:val="zh-CN"/>
        </w:rPr>
        <w:t xml:space="preserve">C. </w:t>
      </w:r>
      <w:r>
        <w:rPr>
          <w:rFonts w:hint="eastAsia" w:ascii="宋体" w:hAnsi="宋体" w:cs="宋体"/>
          <w:color w:val="000000"/>
          <w:sz w:val="18"/>
          <w:szCs w:val="18"/>
        </w:rPr>
        <w:t>东部地区出现了人力资源饱和现象</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D. </w:t>
      </w:r>
      <w:r>
        <w:rPr>
          <w:rFonts w:hint="eastAsia" w:ascii="宋体" w:hAnsi="宋体" w:cs="宋体"/>
          <w:color w:val="000000"/>
          <w:sz w:val="18"/>
          <w:szCs w:val="18"/>
        </w:rPr>
        <w:t>中西部人力资源政策体制环境还不完善</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hint="eastAsia" w:ascii="宋体" w:hAnsi="宋体" w:cs="宋体"/>
          <w:color w:val="000000"/>
          <w:kern w:val="0"/>
          <w:sz w:val="18"/>
          <w:szCs w:val="18"/>
          <w:lang w:val="zh-CN"/>
        </w:rPr>
      </w:pPr>
      <w:r>
        <w:rPr>
          <w:rFonts w:ascii="宋体" w:hAnsi="宋体" w:cs="宋体"/>
          <w:color w:val="000000"/>
          <w:sz w:val="18"/>
          <w:szCs w:val="18"/>
        </w:rPr>
        <w:t>61.</w:t>
      </w:r>
      <w:r>
        <w:rPr>
          <w:rFonts w:ascii="宋体" w:hAnsi="宋体" w:cs="宋体"/>
          <w:color w:val="000000"/>
          <w:sz w:val="18"/>
          <w:szCs w:val="18"/>
        </w:rPr>
        <w:tab/>
      </w:r>
      <w:r>
        <w:rPr>
          <w:rFonts w:hint="eastAsia" w:ascii="宋体" w:hAnsi="宋体" w:cs="宋体"/>
          <w:color w:val="000000"/>
          <w:sz w:val="18"/>
          <w:szCs w:val="18"/>
        </w:rPr>
        <w:t>开发人力资源的基础性工作是（D）。</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kern w:val="0"/>
          <w:sz w:val="18"/>
          <w:szCs w:val="18"/>
        </w:rPr>
        <w:t>做好人事制度建设</w:t>
      </w:r>
      <w:r>
        <w:rPr>
          <w:rFonts w:hint="eastAsia" w:ascii="宋体" w:hAnsi="宋体" w:cs="宋体"/>
          <w:color w:val="000000"/>
          <w:kern w:val="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严格绩效考核</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C. </w:t>
      </w:r>
      <w:r>
        <w:rPr>
          <w:rFonts w:hint="eastAsia" w:ascii="宋体" w:hAnsi="宋体" w:cs="宋体"/>
          <w:color w:val="000000"/>
          <w:kern w:val="0"/>
          <w:sz w:val="18"/>
          <w:szCs w:val="18"/>
        </w:rPr>
        <w:t>进行科学的工作分析</w:t>
      </w:r>
      <w:r>
        <w:rPr>
          <w:rFonts w:hint="eastAsia" w:ascii="宋体" w:hAnsi="宋体" w:cs="宋体"/>
          <w:color w:val="000000"/>
          <w:kern w:val="0"/>
          <w:sz w:val="18"/>
          <w:szCs w:val="18"/>
          <w:lang w:val="en-US" w:eastAsia="zh-CN"/>
        </w:rPr>
        <w:t xml:space="preserve">      </w:t>
      </w:r>
      <w:r>
        <w:rPr>
          <w:rFonts w:ascii="宋体" w:hAnsi="宋体" w:cs="宋体"/>
          <w:color w:val="000000"/>
          <w:kern w:val="0"/>
          <w:sz w:val="18"/>
          <w:szCs w:val="18"/>
          <w:lang w:val="zh-CN"/>
        </w:rPr>
        <w:t xml:space="preserve">D. </w:t>
      </w:r>
      <w:r>
        <w:rPr>
          <w:rFonts w:hint="eastAsia" w:ascii="宋体" w:hAnsi="宋体" w:cs="宋体"/>
          <w:color w:val="000000"/>
          <w:sz w:val="18"/>
          <w:szCs w:val="18"/>
        </w:rPr>
        <w:t>对人力进行教育和培训</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hint="eastAsia" w:ascii="宋体" w:hAnsi="宋体" w:cs="宋体"/>
          <w:color w:val="000000"/>
          <w:kern w:val="0"/>
          <w:sz w:val="18"/>
          <w:szCs w:val="18"/>
          <w:lang w:val="zh-CN"/>
        </w:rPr>
      </w:pPr>
      <w:r>
        <w:rPr>
          <w:rFonts w:ascii="宋体" w:hAnsi="宋体" w:cs="宋体"/>
          <w:color w:val="000000"/>
          <w:sz w:val="18"/>
          <w:szCs w:val="18"/>
        </w:rPr>
        <w:t>62.</w:t>
      </w:r>
      <w:r>
        <w:rPr>
          <w:rFonts w:ascii="宋体" w:hAnsi="宋体" w:cs="宋体"/>
          <w:color w:val="000000"/>
          <w:sz w:val="18"/>
          <w:szCs w:val="18"/>
        </w:rPr>
        <w:tab/>
      </w:r>
      <w:r>
        <w:rPr>
          <w:rFonts w:hint="eastAsia" w:ascii="宋体" w:hAnsi="宋体" w:cs="宋体"/>
          <w:color w:val="000000"/>
          <w:sz w:val="18"/>
          <w:szCs w:val="18"/>
        </w:rPr>
        <w:t>我国劳动力市场体系已初步形成，（B）在人力资源配置中的主导地位也已初步确立。</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政府部门</w:t>
      </w:r>
      <w:r>
        <w:rPr>
          <w:rFonts w:ascii="宋体" w:hAnsi="宋体" w:cs="宋体"/>
          <w:color w:val="000000"/>
          <w:kern w:val="0"/>
          <w:sz w:val="18"/>
          <w:szCs w:val="18"/>
          <w:lang w:val="zh-CN"/>
        </w:rPr>
        <w:t xml:space="preserve">B. </w:t>
      </w:r>
      <w:r>
        <w:rPr>
          <w:rFonts w:hint="eastAsia" w:ascii="宋体" w:hAnsi="宋体" w:cs="宋体"/>
          <w:color w:val="000000"/>
          <w:sz w:val="18"/>
          <w:szCs w:val="18"/>
        </w:rPr>
        <w:t>市场机制</w:t>
      </w:r>
      <w:r>
        <w:rPr>
          <w:rFonts w:ascii="宋体" w:hAnsi="宋体" w:cs="宋体"/>
          <w:color w:val="000000"/>
          <w:kern w:val="0"/>
          <w:sz w:val="18"/>
          <w:szCs w:val="18"/>
          <w:lang w:val="zh-CN"/>
        </w:rPr>
        <w:t xml:space="preserve">C. </w:t>
      </w:r>
      <w:r>
        <w:rPr>
          <w:rFonts w:hint="eastAsia" w:ascii="宋体" w:hAnsi="宋体" w:cs="宋体"/>
          <w:color w:val="000000"/>
          <w:kern w:val="0"/>
          <w:sz w:val="18"/>
          <w:szCs w:val="18"/>
        </w:rPr>
        <w:t>第三部门</w:t>
      </w:r>
      <w:r>
        <w:rPr>
          <w:rFonts w:ascii="宋体" w:hAnsi="宋体" w:cs="宋体"/>
          <w:color w:val="000000"/>
          <w:kern w:val="0"/>
          <w:sz w:val="18"/>
          <w:szCs w:val="18"/>
          <w:lang w:val="zh-CN"/>
        </w:rPr>
        <w:t xml:space="preserve">D. </w:t>
      </w:r>
      <w:r>
        <w:rPr>
          <w:rFonts w:hint="eastAsia" w:ascii="宋体" w:hAnsi="宋体" w:cs="宋体"/>
          <w:color w:val="000000"/>
          <w:sz w:val="18"/>
          <w:szCs w:val="18"/>
        </w:rPr>
        <w:t>三资企业</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ascii="宋体" w:hAnsi="宋体" w:cs="宋体"/>
          <w:color w:val="000000"/>
          <w:kern w:val="0"/>
          <w:sz w:val="18"/>
          <w:szCs w:val="18"/>
          <w:lang w:val="zh-CN"/>
        </w:rPr>
      </w:pPr>
      <w:r>
        <w:rPr>
          <w:rFonts w:ascii="宋体" w:hAnsi="宋体" w:cs="宋体"/>
          <w:color w:val="000000"/>
          <w:sz w:val="18"/>
          <w:szCs w:val="18"/>
        </w:rPr>
        <w:t>63.</w:t>
      </w:r>
      <w:r>
        <w:rPr>
          <w:rFonts w:ascii="宋体" w:hAnsi="宋体" w:cs="宋体"/>
          <w:color w:val="000000"/>
          <w:sz w:val="18"/>
          <w:szCs w:val="18"/>
        </w:rPr>
        <w:tab/>
      </w:r>
      <w:r>
        <w:rPr>
          <w:rFonts w:hint="eastAsia" w:ascii="宋体" w:hAnsi="宋体" w:cs="宋体"/>
          <w:color w:val="000000"/>
          <w:sz w:val="18"/>
          <w:szCs w:val="18"/>
        </w:rPr>
        <w:t>舒尔茨对人力资本理论的贡献主要有（ABD）。</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认为人力资本主要指凝集在人身上的知识、技能、经历、经验和熟练程度</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ascii="宋体" w:hAnsi="宋体" w:cs="宋体"/>
          <w:color w:val="000000"/>
          <w:kern w:val="0"/>
          <w:sz w:val="18"/>
          <w:szCs w:val="18"/>
          <w:lang w:val="zh-CN"/>
        </w:rPr>
      </w:pPr>
      <w:r>
        <w:rPr>
          <w:rFonts w:ascii="宋体" w:hAnsi="宋体" w:cs="宋体"/>
          <w:color w:val="000000"/>
          <w:kern w:val="0"/>
          <w:sz w:val="18"/>
          <w:szCs w:val="18"/>
          <w:lang w:val="zh-CN"/>
        </w:rPr>
        <w:tab/>
      </w:r>
      <w:r>
        <w:rPr>
          <w:rFonts w:ascii="宋体" w:hAnsi="宋体" w:cs="宋体"/>
          <w:color w:val="000000"/>
          <w:kern w:val="0"/>
          <w:sz w:val="18"/>
          <w:szCs w:val="18"/>
          <w:lang w:val="zh-CN"/>
        </w:rPr>
        <w:t xml:space="preserve">B. </w:t>
      </w:r>
      <w:r>
        <w:rPr>
          <w:rFonts w:hint="eastAsia" w:ascii="宋体" w:hAnsi="宋体" w:cs="宋体"/>
          <w:color w:val="000000"/>
          <w:sz w:val="18"/>
          <w:szCs w:val="18"/>
        </w:rPr>
        <w:t>明确概括了人力资本投资的范围和内容</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ascii="宋体" w:hAnsi="宋体" w:cs="宋体"/>
          <w:color w:val="000000"/>
          <w:kern w:val="0"/>
          <w:sz w:val="18"/>
          <w:szCs w:val="18"/>
          <w:lang w:val="zh-CN"/>
        </w:rPr>
      </w:pPr>
      <w:r>
        <w:rPr>
          <w:rFonts w:ascii="宋体" w:hAnsi="宋体" w:cs="宋体"/>
          <w:color w:val="000000"/>
          <w:kern w:val="0"/>
          <w:sz w:val="18"/>
          <w:szCs w:val="18"/>
          <w:lang w:val="zh-CN"/>
        </w:rPr>
        <w:tab/>
      </w:r>
      <w:r>
        <w:rPr>
          <w:rFonts w:ascii="宋体" w:hAnsi="宋体" w:cs="宋体"/>
          <w:color w:val="000000"/>
          <w:kern w:val="0"/>
          <w:sz w:val="18"/>
          <w:szCs w:val="18"/>
          <w:lang w:val="zh-CN"/>
        </w:rPr>
        <w:t xml:space="preserve">C. </w:t>
      </w:r>
      <w:r>
        <w:rPr>
          <w:rFonts w:hint="eastAsia" w:ascii="宋体" w:hAnsi="宋体" w:cs="宋体"/>
          <w:color w:val="000000"/>
          <w:sz w:val="18"/>
          <w:szCs w:val="18"/>
        </w:rPr>
        <w:t>构建了人力资本理论的微观经济基础，并被视为现代人力资本理论最终确立的标志</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hint="eastAsia" w:ascii="宋体" w:hAnsi="宋体" w:cs="宋体"/>
          <w:color w:val="000000"/>
          <w:kern w:val="0"/>
          <w:sz w:val="18"/>
          <w:szCs w:val="18"/>
          <w:lang w:val="zh-CN"/>
        </w:rPr>
      </w:pPr>
      <w:r>
        <w:rPr>
          <w:rFonts w:ascii="宋体" w:hAnsi="宋体" w:cs="宋体"/>
          <w:color w:val="000000"/>
          <w:kern w:val="0"/>
          <w:sz w:val="18"/>
          <w:szCs w:val="18"/>
          <w:lang w:val="zh-CN"/>
        </w:rPr>
        <w:tab/>
      </w:r>
      <w:r>
        <w:rPr>
          <w:rFonts w:ascii="宋体" w:hAnsi="宋体" w:cs="宋体"/>
          <w:color w:val="000000"/>
          <w:kern w:val="0"/>
          <w:sz w:val="18"/>
          <w:szCs w:val="18"/>
          <w:lang w:val="zh-CN"/>
        </w:rPr>
        <w:t xml:space="preserve">D. </w:t>
      </w:r>
      <w:r>
        <w:rPr>
          <w:rFonts w:hint="eastAsia" w:ascii="宋体" w:hAnsi="宋体" w:cs="宋体"/>
          <w:color w:val="000000"/>
          <w:sz w:val="18"/>
          <w:szCs w:val="18"/>
        </w:rPr>
        <w:t>建立了系统的人力资本理论体系</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hint="eastAsia" w:ascii="宋体" w:hAnsi="宋体" w:cs="宋体"/>
          <w:color w:val="000000"/>
          <w:kern w:val="0"/>
          <w:sz w:val="18"/>
          <w:szCs w:val="18"/>
          <w:lang w:val="zh-CN"/>
        </w:rPr>
      </w:pPr>
      <w:r>
        <w:rPr>
          <w:rFonts w:ascii="宋体" w:hAnsi="宋体" w:cs="宋体"/>
          <w:color w:val="000000"/>
          <w:sz w:val="18"/>
          <w:szCs w:val="18"/>
        </w:rPr>
        <w:t>64.</w:t>
      </w:r>
      <w:r>
        <w:rPr>
          <w:rFonts w:ascii="宋体" w:hAnsi="宋体" w:cs="宋体"/>
          <w:color w:val="000000"/>
          <w:sz w:val="18"/>
          <w:szCs w:val="18"/>
        </w:rPr>
        <w:tab/>
      </w:r>
      <w:r>
        <w:rPr>
          <w:rFonts w:hint="eastAsia" w:ascii="宋体" w:hAnsi="宋体" w:cs="宋体"/>
          <w:color w:val="000000"/>
          <w:sz w:val="18"/>
          <w:szCs w:val="18"/>
        </w:rPr>
        <w:t>公共部门人力资源规划与私人企业组织的根本区别在于，它是以（D）为导向。</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公共目的</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公共服务</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C. </w:t>
      </w:r>
      <w:r>
        <w:rPr>
          <w:rFonts w:hint="eastAsia" w:ascii="宋体" w:hAnsi="宋体" w:cs="宋体"/>
          <w:color w:val="000000"/>
          <w:sz w:val="18"/>
          <w:szCs w:val="18"/>
        </w:rPr>
        <w:t>公共产品</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D. </w:t>
      </w:r>
      <w:r>
        <w:rPr>
          <w:rFonts w:hint="eastAsia" w:ascii="宋体" w:hAnsi="宋体" w:cs="宋体"/>
          <w:color w:val="000000"/>
          <w:sz w:val="18"/>
          <w:szCs w:val="18"/>
        </w:rPr>
        <w:t>公共利益</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hint="eastAsia" w:ascii="宋体" w:hAnsi="宋体" w:cs="宋体"/>
          <w:color w:val="000000"/>
          <w:kern w:val="0"/>
          <w:sz w:val="18"/>
          <w:szCs w:val="18"/>
          <w:lang w:val="zh-CN"/>
        </w:rPr>
      </w:pPr>
      <w:r>
        <w:rPr>
          <w:rFonts w:ascii="宋体" w:hAnsi="宋体" w:cs="宋体"/>
          <w:color w:val="000000"/>
          <w:sz w:val="18"/>
          <w:szCs w:val="18"/>
        </w:rPr>
        <w:t>65.</w:t>
      </w:r>
      <w:r>
        <w:rPr>
          <w:rFonts w:hint="eastAsia" w:ascii="宋体" w:hAnsi="宋体" w:cs="宋体"/>
          <w:color w:val="000000"/>
          <w:sz w:val="18"/>
          <w:szCs w:val="18"/>
        </w:rPr>
        <w:t>（D）基本思想是找出过去人事变动的规律，用定量方法预测具有相等间隔的时刻点上各类人员的人数，以此推测未来的人员变动趋势。</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德尔菲法</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自下而上预测法</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C. </w:t>
      </w:r>
      <w:r>
        <w:rPr>
          <w:rFonts w:hint="eastAsia" w:ascii="宋体" w:hAnsi="宋体" w:cs="宋体"/>
          <w:color w:val="000000"/>
          <w:sz w:val="18"/>
          <w:szCs w:val="18"/>
        </w:rPr>
        <w:t>人员继承法</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D. </w:t>
      </w:r>
      <w:r>
        <w:rPr>
          <w:rFonts w:hint="eastAsia" w:ascii="宋体" w:hAnsi="宋体" w:cs="宋体"/>
          <w:color w:val="000000"/>
          <w:sz w:val="18"/>
          <w:szCs w:val="18"/>
        </w:rPr>
        <w:t>马尔可夫链预测分析方法</w:t>
      </w:r>
    </w:p>
    <w:p>
      <w:pPr>
        <w:keepNext w:val="0"/>
        <w:keepLines w:val="0"/>
        <w:pageBreakBefore w:val="0"/>
        <w:widowControl w:val="0"/>
        <w:kinsoku/>
        <w:wordWrap/>
        <w:overflowPunct/>
        <w:topLinePunct w:val="0"/>
        <w:bidi w:val="0"/>
        <w:snapToGrid/>
        <w:spacing w:line="360" w:lineRule="exact"/>
        <w:jc w:val="left"/>
        <w:textAlignment w:val="auto"/>
        <w:outlineLvl w:val="9"/>
        <w:rPr>
          <w:rFonts w:hint="eastAsia" w:ascii="宋体" w:hAnsi="宋体" w:cs="宋体"/>
          <w:color w:val="000000"/>
          <w:kern w:val="0"/>
          <w:sz w:val="18"/>
          <w:szCs w:val="18"/>
          <w:lang w:val="zh-CN"/>
        </w:rPr>
      </w:pPr>
      <w:r>
        <w:rPr>
          <w:rFonts w:ascii="宋体" w:hAnsi="宋体" w:cs="宋体"/>
          <w:color w:val="000000"/>
          <w:sz w:val="18"/>
          <w:szCs w:val="18"/>
        </w:rPr>
        <w:t>66.</w:t>
      </w:r>
      <w:r>
        <w:rPr>
          <w:rFonts w:ascii="宋体" w:hAnsi="宋体" w:cs="宋体"/>
          <w:color w:val="000000"/>
          <w:sz w:val="18"/>
          <w:szCs w:val="18"/>
        </w:rPr>
        <w:tab/>
      </w:r>
      <w:r>
        <w:rPr>
          <w:rFonts w:hint="eastAsia" w:ascii="宋体" w:hAnsi="宋体" w:cs="宋体"/>
          <w:color w:val="000000"/>
          <w:sz w:val="18"/>
          <w:szCs w:val="18"/>
        </w:rPr>
        <w:t>我国现行的公务员流动是公务员制度的重要组成部分，根据《公务员法》规定，交流的方式包括（</w:t>
      </w:r>
      <w:r>
        <w:rPr>
          <w:rFonts w:ascii="宋体" w:hAnsi="宋体" w:cs="宋体"/>
          <w:color w:val="000000"/>
          <w:sz w:val="18"/>
          <w:szCs w:val="18"/>
        </w:rPr>
        <w:t xml:space="preserve">ACD </w:t>
      </w:r>
      <w:r>
        <w:rPr>
          <w:rFonts w:hint="eastAsia" w:ascii="宋体" w:hAnsi="宋体" w:cs="宋体"/>
          <w:color w:val="000000"/>
          <w:sz w:val="18"/>
          <w:szCs w:val="18"/>
        </w:rPr>
        <w:t>）。</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调任</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聘任</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C. </w:t>
      </w:r>
      <w:r>
        <w:rPr>
          <w:rFonts w:hint="eastAsia" w:ascii="宋体" w:hAnsi="宋体" w:cs="宋体"/>
          <w:color w:val="000000"/>
          <w:sz w:val="18"/>
          <w:szCs w:val="18"/>
        </w:rPr>
        <w:t>转任</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D. </w:t>
      </w:r>
      <w:r>
        <w:rPr>
          <w:rFonts w:hint="eastAsia" w:ascii="宋体" w:hAnsi="宋体" w:cs="宋体"/>
          <w:color w:val="000000"/>
          <w:sz w:val="18"/>
          <w:szCs w:val="18"/>
        </w:rPr>
        <w:t>挂职锻炼</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hint="eastAsia" w:ascii="宋体" w:hAnsi="宋体" w:cs="宋体"/>
          <w:color w:val="000000"/>
          <w:kern w:val="0"/>
          <w:sz w:val="18"/>
          <w:szCs w:val="18"/>
          <w:lang w:val="zh-CN"/>
        </w:rPr>
      </w:pPr>
      <w:r>
        <w:rPr>
          <w:rFonts w:ascii="宋体" w:hAnsi="宋体" w:cs="宋体"/>
          <w:color w:val="000000"/>
          <w:sz w:val="18"/>
          <w:szCs w:val="18"/>
        </w:rPr>
        <w:t>67.</w:t>
      </w:r>
      <w:r>
        <w:rPr>
          <w:rFonts w:ascii="宋体" w:hAnsi="宋体" w:cs="宋体"/>
          <w:color w:val="000000"/>
          <w:sz w:val="18"/>
          <w:szCs w:val="18"/>
        </w:rPr>
        <w:tab/>
      </w:r>
      <w:r>
        <w:rPr>
          <w:rFonts w:ascii="宋体" w:hAnsi="宋体" w:cs="宋体"/>
          <w:color w:val="000000"/>
          <w:sz w:val="18"/>
          <w:szCs w:val="18"/>
        </w:rPr>
        <w:t>(</w:t>
      </w:r>
      <w:r>
        <w:rPr>
          <w:rFonts w:hint="eastAsia" w:ascii="宋体" w:hAnsi="宋体" w:cs="宋体"/>
          <w:color w:val="000000"/>
          <w:sz w:val="18"/>
          <w:szCs w:val="18"/>
        </w:rPr>
        <w:t>C</w:t>
      </w:r>
      <w:r>
        <w:rPr>
          <w:rFonts w:ascii="宋体" w:hAnsi="宋体" w:cs="宋体"/>
          <w:color w:val="000000"/>
          <w:sz w:val="18"/>
          <w:szCs w:val="18"/>
        </w:rPr>
        <w:t>)</w:t>
      </w:r>
      <w:r>
        <w:rPr>
          <w:rFonts w:hint="eastAsia" w:ascii="宋体" w:hAnsi="宋体" w:cs="宋体"/>
          <w:color w:val="000000"/>
          <w:sz w:val="18"/>
          <w:szCs w:val="18"/>
        </w:rPr>
        <w:t>是公务员交流最为常见的方式。</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调任</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聘任</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C. </w:t>
      </w:r>
      <w:r>
        <w:rPr>
          <w:rFonts w:hint="eastAsia" w:ascii="宋体" w:hAnsi="宋体" w:cs="宋体"/>
          <w:color w:val="000000"/>
          <w:sz w:val="18"/>
          <w:szCs w:val="18"/>
        </w:rPr>
        <w:t>转任</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D. </w:t>
      </w:r>
      <w:r>
        <w:rPr>
          <w:rFonts w:hint="eastAsia" w:ascii="宋体" w:hAnsi="宋体" w:cs="宋体"/>
          <w:color w:val="000000"/>
          <w:sz w:val="18"/>
          <w:szCs w:val="18"/>
        </w:rPr>
        <w:t>挂职锻炼</w:t>
      </w:r>
    </w:p>
    <w:p>
      <w:pPr>
        <w:keepNext w:val="0"/>
        <w:keepLines w:val="0"/>
        <w:pageBreakBefore w:val="0"/>
        <w:widowControl w:val="0"/>
        <w:kinsoku/>
        <w:wordWrap/>
        <w:overflowPunct/>
        <w:topLinePunct w:val="0"/>
        <w:bidi w:val="0"/>
        <w:snapToGrid/>
        <w:spacing w:line="360" w:lineRule="exact"/>
        <w:jc w:val="left"/>
        <w:textAlignment w:val="auto"/>
        <w:outlineLvl w:val="9"/>
        <w:rPr>
          <w:rFonts w:ascii="宋体" w:hAnsi="宋体" w:cs="宋体"/>
          <w:color w:val="000000"/>
          <w:sz w:val="18"/>
          <w:szCs w:val="18"/>
        </w:rPr>
      </w:pPr>
      <w:r>
        <w:rPr>
          <w:rFonts w:ascii="宋体" w:hAnsi="宋体" w:cs="宋体"/>
          <w:color w:val="000000"/>
          <w:sz w:val="18"/>
          <w:szCs w:val="18"/>
        </w:rPr>
        <w:t>68.</w:t>
      </w:r>
      <w:r>
        <w:rPr>
          <w:rFonts w:ascii="宋体" w:hAnsi="宋体" w:cs="宋体"/>
          <w:color w:val="000000"/>
          <w:sz w:val="18"/>
          <w:szCs w:val="18"/>
        </w:rPr>
        <w:tab/>
      </w:r>
      <w:r>
        <w:rPr>
          <w:rFonts w:hint="eastAsia" w:ascii="宋体" w:hAnsi="宋体" w:cs="宋体"/>
          <w:color w:val="000000"/>
          <w:sz w:val="18"/>
          <w:szCs w:val="18"/>
        </w:rPr>
        <w:t>关于公共部门公职人员挂职锻炼，下列说法正确的是（BCD）。</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挂职锻炼公务员的流向只包括到基层机关或企事业单位或边远或者贫困地区机关</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ascii="宋体" w:hAnsi="宋体" w:cs="宋体"/>
          <w:color w:val="000000"/>
          <w:kern w:val="0"/>
          <w:sz w:val="18"/>
          <w:szCs w:val="18"/>
          <w:lang w:val="zh-CN"/>
        </w:rPr>
      </w:pPr>
      <w:r>
        <w:rPr>
          <w:rFonts w:ascii="宋体" w:hAnsi="宋体" w:cs="宋体"/>
          <w:color w:val="000000"/>
          <w:kern w:val="0"/>
          <w:sz w:val="18"/>
          <w:szCs w:val="18"/>
          <w:lang w:val="zh-CN"/>
        </w:rPr>
        <w:tab/>
      </w:r>
      <w:r>
        <w:rPr>
          <w:rFonts w:ascii="宋体" w:hAnsi="宋体" w:cs="宋体"/>
          <w:color w:val="000000"/>
          <w:kern w:val="0"/>
          <w:sz w:val="18"/>
          <w:szCs w:val="18"/>
          <w:lang w:val="zh-CN"/>
        </w:rPr>
        <w:t xml:space="preserve">B. </w:t>
      </w:r>
      <w:r>
        <w:rPr>
          <w:rFonts w:hint="eastAsia" w:ascii="宋体" w:hAnsi="宋体" w:cs="宋体"/>
          <w:color w:val="000000"/>
          <w:sz w:val="18"/>
          <w:szCs w:val="18"/>
        </w:rPr>
        <w:t>挂职锻炼不涉及公务员行政隶属关系的改变</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ascii="宋体" w:hAnsi="宋体" w:cs="宋体"/>
          <w:color w:val="000000"/>
          <w:kern w:val="0"/>
          <w:sz w:val="18"/>
          <w:szCs w:val="18"/>
          <w:lang w:val="zh-CN"/>
        </w:rPr>
      </w:pPr>
      <w:r>
        <w:rPr>
          <w:rFonts w:ascii="宋体" w:hAnsi="宋体" w:cs="宋体"/>
          <w:color w:val="000000"/>
          <w:kern w:val="0"/>
          <w:sz w:val="18"/>
          <w:szCs w:val="18"/>
          <w:lang w:val="zh-CN"/>
        </w:rPr>
        <w:tab/>
      </w:r>
      <w:r>
        <w:rPr>
          <w:rFonts w:ascii="宋体" w:hAnsi="宋体" w:cs="宋体"/>
          <w:color w:val="000000"/>
          <w:kern w:val="0"/>
          <w:sz w:val="18"/>
          <w:szCs w:val="18"/>
          <w:lang w:val="zh-CN"/>
        </w:rPr>
        <w:t xml:space="preserve">C. </w:t>
      </w:r>
      <w:r>
        <w:rPr>
          <w:rFonts w:hint="eastAsia" w:ascii="宋体" w:hAnsi="宋体" w:cs="宋体"/>
          <w:color w:val="000000"/>
          <w:sz w:val="18"/>
          <w:szCs w:val="18"/>
        </w:rPr>
        <w:t>挂职锻炼的对象主要是无领导经验公务员和初任的青年公务员</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hint="eastAsia" w:ascii="宋体" w:hAnsi="宋体" w:cs="宋体"/>
          <w:color w:val="000000"/>
          <w:kern w:val="0"/>
          <w:sz w:val="18"/>
          <w:szCs w:val="18"/>
          <w:lang w:val="zh-CN"/>
        </w:rPr>
      </w:pPr>
      <w:r>
        <w:rPr>
          <w:rFonts w:ascii="宋体" w:hAnsi="宋体" w:cs="宋体"/>
          <w:color w:val="000000"/>
          <w:kern w:val="0"/>
          <w:sz w:val="18"/>
          <w:szCs w:val="18"/>
          <w:lang w:val="zh-CN"/>
        </w:rPr>
        <w:tab/>
      </w:r>
      <w:r>
        <w:rPr>
          <w:rFonts w:ascii="宋体" w:hAnsi="宋体" w:cs="宋体"/>
          <w:color w:val="000000"/>
          <w:kern w:val="0"/>
          <w:sz w:val="18"/>
          <w:szCs w:val="18"/>
          <w:lang w:val="zh-CN"/>
        </w:rPr>
        <w:t xml:space="preserve">D. </w:t>
      </w:r>
      <w:r>
        <w:rPr>
          <w:rFonts w:hint="eastAsia" w:ascii="宋体" w:hAnsi="宋体" w:cs="宋体"/>
          <w:color w:val="000000"/>
          <w:sz w:val="18"/>
          <w:szCs w:val="18"/>
        </w:rPr>
        <w:t>挂职锻炼的期限一般规定为三年以内，多数在一到两年</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hint="eastAsia" w:ascii="宋体" w:hAnsi="宋体" w:cs="宋体"/>
          <w:color w:val="000000"/>
          <w:kern w:val="0"/>
          <w:sz w:val="18"/>
          <w:szCs w:val="18"/>
          <w:lang w:val="zh-CN"/>
        </w:rPr>
      </w:pPr>
      <w:r>
        <w:rPr>
          <w:rFonts w:ascii="宋体" w:hAnsi="宋体" w:cs="宋体"/>
          <w:color w:val="000000"/>
          <w:sz w:val="18"/>
          <w:szCs w:val="18"/>
        </w:rPr>
        <w:t>69.</w:t>
      </w:r>
      <w:r>
        <w:rPr>
          <w:rFonts w:ascii="宋体" w:hAnsi="宋体" w:cs="宋体"/>
          <w:color w:val="000000"/>
          <w:sz w:val="18"/>
          <w:szCs w:val="18"/>
        </w:rPr>
        <w:tab/>
      </w:r>
      <w:r>
        <w:rPr>
          <w:rFonts w:hint="eastAsia" w:ascii="宋体" w:hAnsi="宋体" w:cs="宋体"/>
          <w:color w:val="000000"/>
          <w:sz w:val="18"/>
          <w:szCs w:val="18"/>
        </w:rPr>
        <w:t>在工作分析的各个环节中，（D）是整个工作分析过程最关键的环节。</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工作分析的目的</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确定工作分析的执行者</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C. </w:t>
      </w:r>
      <w:r>
        <w:rPr>
          <w:rFonts w:hint="eastAsia" w:ascii="宋体" w:hAnsi="宋体" w:cs="宋体"/>
          <w:color w:val="000000"/>
          <w:sz w:val="18"/>
          <w:szCs w:val="18"/>
        </w:rPr>
        <w:t>编写工作说明书和职位规范书</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D. </w:t>
      </w:r>
      <w:r>
        <w:rPr>
          <w:rFonts w:hint="eastAsia" w:ascii="宋体" w:hAnsi="宋体" w:cs="宋体"/>
          <w:color w:val="000000"/>
          <w:sz w:val="18"/>
          <w:szCs w:val="18"/>
        </w:rPr>
        <w:t>工作分析信息的搜集</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hint="eastAsia" w:ascii="宋体" w:hAnsi="宋体" w:cs="宋体"/>
          <w:color w:val="000000"/>
          <w:kern w:val="0"/>
          <w:sz w:val="18"/>
          <w:szCs w:val="18"/>
          <w:lang w:val="zh-CN"/>
        </w:rPr>
      </w:pPr>
      <w:r>
        <w:rPr>
          <w:rFonts w:ascii="宋体" w:hAnsi="宋体" w:cs="宋体"/>
          <w:color w:val="000000"/>
          <w:sz w:val="18"/>
          <w:szCs w:val="18"/>
        </w:rPr>
        <w:t>70.</w:t>
      </w:r>
      <w:r>
        <w:rPr>
          <w:rFonts w:ascii="宋体" w:hAnsi="宋体" w:cs="宋体"/>
          <w:color w:val="000000"/>
          <w:sz w:val="18"/>
          <w:szCs w:val="18"/>
        </w:rPr>
        <w:tab/>
      </w:r>
      <w:r>
        <w:rPr>
          <w:rFonts w:hint="eastAsia" w:ascii="宋体" w:hAnsi="宋体" w:cs="宋体"/>
          <w:color w:val="000000"/>
          <w:sz w:val="18"/>
          <w:szCs w:val="18"/>
        </w:rPr>
        <w:t>（B）是一种以工作为中心的工作分析方法，是对管理工作进行定量化测试的方法，适用于不同组织内管理层次以上职位的分析。</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职位分析问卷</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管理职位描述问卷</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C. </w:t>
      </w:r>
      <w:r>
        <w:rPr>
          <w:rFonts w:hint="eastAsia" w:ascii="宋体" w:hAnsi="宋体" w:cs="宋体"/>
          <w:color w:val="000000"/>
          <w:sz w:val="18"/>
          <w:szCs w:val="18"/>
        </w:rPr>
        <w:t>体能分析问卷</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D. </w:t>
      </w:r>
      <w:r>
        <w:rPr>
          <w:rFonts w:hint="eastAsia" w:ascii="宋体" w:hAnsi="宋体" w:cs="宋体"/>
          <w:color w:val="000000"/>
          <w:sz w:val="18"/>
          <w:szCs w:val="18"/>
        </w:rPr>
        <w:t>心理分析问卷</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hint="eastAsia" w:ascii="宋体" w:hAnsi="宋体" w:cs="宋体"/>
          <w:color w:val="000000"/>
          <w:kern w:val="0"/>
          <w:sz w:val="18"/>
          <w:szCs w:val="18"/>
          <w:lang w:val="zh-CN"/>
        </w:rPr>
      </w:pPr>
      <w:r>
        <w:rPr>
          <w:rFonts w:ascii="宋体" w:hAnsi="宋体" w:cs="宋体"/>
          <w:color w:val="000000"/>
          <w:sz w:val="18"/>
          <w:szCs w:val="18"/>
        </w:rPr>
        <w:t>71.</w:t>
      </w:r>
      <w:r>
        <w:rPr>
          <w:rFonts w:ascii="宋体" w:hAnsi="宋体" w:cs="宋体"/>
          <w:color w:val="000000"/>
          <w:sz w:val="18"/>
          <w:szCs w:val="18"/>
        </w:rPr>
        <w:tab/>
      </w:r>
      <w:r>
        <w:rPr>
          <w:rFonts w:hint="eastAsia" w:ascii="宋体" w:hAnsi="宋体" w:cs="宋体"/>
          <w:color w:val="000000"/>
          <w:sz w:val="18"/>
          <w:szCs w:val="18"/>
        </w:rPr>
        <w:t>职位分析问卷是常用的一种以（D）为中心的工作分析方法，是一种结构严密的、定量化的工作分析问卷。</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职位</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工作</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C. </w:t>
      </w:r>
      <w:r>
        <w:rPr>
          <w:rFonts w:hint="eastAsia" w:ascii="宋体" w:hAnsi="宋体" w:cs="宋体"/>
          <w:color w:val="000000"/>
          <w:sz w:val="18"/>
          <w:szCs w:val="18"/>
        </w:rPr>
        <w:t>工作条件</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D. </w:t>
      </w:r>
      <w:r>
        <w:rPr>
          <w:rFonts w:hint="eastAsia" w:ascii="宋体" w:hAnsi="宋体" w:cs="宋体"/>
          <w:color w:val="000000"/>
          <w:sz w:val="18"/>
          <w:szCs w:val="18"/>
        </w:rPr>
        <w:t>人</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ascii="宋体" w:hAnsi="宋体" w:cs="宋体"/>
          <w:color w:val="000000"/>
          <w:kern w:val="0"/>
          <w:sz w:val="18"/>
          <w:szCs w:val="18"/>
          <w:lang w:val="zh-CN"/>
        </w:rPr>
      </w:pPr>
      <w:r>
        <w:rPr>
          <w:rFonts w:ascii="宋体" w:hAnsi="宋体" w:cs="宋体"/>
          <w:color w:val="000000"/>
          <w:sz w:val="18"/>
          <w:szCs w:val="18"/>
        </w:rPr>
        <w:t>72.</w:t>
      </w:r>
      <w:r>
        <w:rPr>
          <w:rFonts w:ascii="宋体" w:hAnsi="宋体" w:cs="宋体"/>
          <w:color w:val="000000"/>
          <w:sz w:val="18"/>
          <w:szCs w:val="18"/>
        </w:rPr>
        <w:tab/>
      </w:r>
      <w:r>
        <w:rPr>
          <w:rFonts w:hint="eastAsia" w:ascii="宋体" w:hAnsi="宋体" w:cs="宋体"/>
          <w:color w:val="000000"/>
          <w:sz w:val="18"/>
          <w:szCs w:val="18"/>
        </w:rPr>
        <w:t>品位分类制度的优点是</w:t>
      </w:r>
      <w:r>
        <w:rPr>
          <w:rFonts w:ascii="宋体" w:hAnsi="宋体" w:cs="宋体"/>
          <w:color w:val="000000"/>
          <w:sz w:val="18"/>
          <w:szCs w:val="18"/>
        </w:rPr>
        <w:t>(</w:t>
      </w:r>
      <w:r>
        <w:rPr>
          <w:rFonts w:hint="eastAsia" w:ascii="宋体" w:hAnsi="宋体" w:cs="宋体"/>
          <w:color w:val="000000"/>
          <w:sz w:val="18"/>
          <w:szCs w:val="18"/>
        </w:rPr>
        <w:t>ABC</w:t>
      </w:r>
      <w:r>
        <w:rPr>
          <w:rFonts w:ascii="宋体" w:hAnsi="宋体" w:cs="宋体"/>
          <w:color w:val="000000"/>
          <w:sz w:val="18"/>
          <w:szCs w:val="18"/>
        </w:rPr>
        <w:t>)</w:t>
      </w:r>
      <w:r>
        <w:rPr>
          <w:rFonts w:hint="eastAsia" w:ascii="宋体" w:hAnsi="宋体" w:cs="宋体"/>
          <w:color w:val="000000"/>
          <w:sz w:val="18"/>
          <w:szCs w:val="18"/>
        </w:rPr>
        <w:t>。</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结构富有弹性，适应性强，应用范围广</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比较适用于担任领导责任的高级公务</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hint="eastAsia" w:ascii="宋体" w:hAnsi="宋体" w:cs="宋体"/>
          <w:color w:val="000000"/>
          <w:kern w:val="0"/>
          <w:sz w:val="18"/>
          <w:szCs w:val="18"/>
          <w:lang w:val="zh-CN"/>
        </w:rPr>
      </w:pPr>
      <w:r>
        <w:rPr>
          <w:rFonts w:ascii="宋体" w:hAnsi="宋体" w:cs="宋体"/>
          <w:color w:val="000000"/>
          <w:kern w:val="0"/>
          <w:sz w:val="18"/>
          <w:szCs w:val="18"/>
          <w:lang w:val="zh-CN"/>
        </w:rPr>
        <w:tab/>
      </w:r>
      <w:r>
        <w:rPr>
          <w:rFonts w:ascii="宋体" w:hAnsi="宋体" w:cs="宋体"/>
          <w:color w:val="000000"/>
          <w:kern w:val="0"/>
          <w:sz w:val="18"/>
          <w:szCs w:val="18"/>
          <w:lang w:val="zh-CN"/>
        </w:rPr>
        <w:t xml:space="preserve">C. </w:t>
      </w:r>
      <w:r>
        <w:rPr>
          <w:rFonts w:hint="eastAsia" w:ascii="宋体" w:hAnsi="宋体" w:cs="宋体"/>
          <w:color w:val="000000"/>
          <w:sz w:val="18"/>
          <w:szCs w:val="18"/>
        </w:rPr>
        <w:t>有利于集中统一地领导，树立行政权威</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D. </w:t>
      </w:r>
      <w:r>
        <w:rPr>
          <w:rFonts w:hint="eastAsia" w:ascii="宋体" w:hAnsi="宋体" w:cs="宋体"/>
          <w:color w:val="000000"/>
          <w:sz w:val="18"/>
          <w:szCs w:val="18"/>
        </w:rPr>
        <w:t>便于实行公平合理的工资待遇和制定工作人员的培训计划</w:t>
      </w:r>
    </w:p>
    <w:p>
      <w:pPr>
        <w:keepNext w:val="0"/>
        <w:keepLines w:val="0"/>
        <w:pageBreakBefore w:val="0"/>
        <w:widowControl w:val="0"/>
        <w:kinsoku/>
        <w:wordWrap/>
        <w:overflowPunct/>
        <w:topLinePunct w:val="0"/>
        <w:bidi w:val="0"/>
        <w:snapToGrid/>
        <w:spacing w:line="360" w:lineRule="exact"/>
        <w:jc w:val="left"/>
        <w:textAlignment w:val="auto"/>
        <w:outlineLvl w:val="9"/>
        <w:rPr>
          <w:rFonts w:ascii="宋体" w:hAnsi="宋体" w:cs="宋体"/>
          <w:color w:val="000000"/>
          <w:sz w:val="18"/>
          <w:szCs w:val="18"/>
        </w:rPr>
      </w:pPr>
      <w:r>
        <w:rPr>
          <w:rFonts w:ascii="宋体" w:hAnsi="宋体" w:cs="宋体"/>
          <w:color w:val="000000"/>
          <w:sz w:val="18"/>
          <w:szCs w:val="18"/>
        </w:rPr>
        <w:t>73.</w:t>
      </w:r>
      <w:r>
        <w:rPr>
          <w:rFonts w:ascii="宋体" w:hAnsi="宋体" w:cs="宋体"/>
          <w:color w:val="000000"/>
          <w:sz w:val="18"/>
          <w:szCs w:val="18"/>
        </w:rPr>
        <w:tab/>
      </w:r>
      <w:r>
        <w:rPr>
          <w:rFonts w:hint="eastAsia" w:ascii="宋体" w:hAnsi="宋体" w:cs="宋体"/>
          <w:color w:val="000000"/>
          <w:sz w:val="18"/>
          <w:szCs w:val="18"/>
        </w:rPr>
        <w:t>职位分类的优点在于</w:t>
      </w:r>
      <w:r>
        <w:rPr>
          <w:rFonts w:ascii="宋体" w:hAnsi="宋体" w:cs="宋体"/>
          <w:color w:val="000000"/>
          <w:sz w:val="18"/>
          <w:szCs w:val="18"/>
        </w:rPr>
        <w:t>(</w:t>
      </w:r>
      <w:r>
        <w:rPr>
          <w:rFonts w:hint="eastAsia" w:ascii="宋体" w:hAnsi="宋体" w:cs="宋体"/>
          <w:color w:val="000000"/>
          <w:sz w:val="18"/>
          <w:szCs w:val="18"/>
        </w:rPr>
        <w:t>ACD</w:t>
      </w:r>
      <w:r>
        <w:rPr>
          <w:rFonts w:ascii="宋体" w:hAnsi="宋体" w:cs="宋体"/>
          <w:color w:val="000000"/>
          <w:sz w:val="18"/>
          <w:szCs w:val="18"/>
        </w:rPr>
        <w:t xml:space="preserve"> )</w:t>
      </w:r>
      <w:r>
        <w:rPr>
          <w:rFonts w:hint="eastAsia" w:ascii="宋体" w:hAnsi="宋体" w:cs="宋体"/>
          <w:color w:val="000000"/>
          <w:sz w:val="18"/>
          <w:szCs w:val="18"/>
        </w:rPr>
        <w:t>。</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因事设人而避免了因人设事滥竽充数现象</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结构富有弹性，适应性强，应用范围广</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hint="eastAsia" w:ascii="宋体" w:hAnsi="宋体" w:cs="宋体"/>
          <w:color w:val="000000"/>
          <w:kern w:val="0"/>
          <w:sz w:val="18"/>
          <w:szCs w:val="18"/>
          <w:lang w:val="zh-CN"/>
        </w:rPr>
      </w:pPr>
      <w:r>
        <w:rPr>
          <w:rFonts w:ascii="宋体" w:hAnsi="宋体" w:cs="宋体"/>
          <w:color w:val="000000"/>
          <w:kern w:val="0"/>
          <w:sz w:val="18"/>
          <w:szCs w:val="18"/>
          <w:lang w:val="zh-CN"/>
        </w:rPr>
        <w:tab/>
      </w:r>
      <w:r>
        <w:rPr>
          <w:rFonts w:ascii="宋体" w:hAnsi="宋体" w:cs="宋体"/>
          <w:color w:val="000000"/>
          <w:kern w:val="0"/>
          <w:sz w:val="18"/>
          <w:szCs w:val="18"/>
          <w:lang w:val="zh-CN"/>
        </w:rPr>
        <w:t xml:space="preserve">C. </w:t>
      </w:r>
      <w:r>
        <w:rPr>
          <w:rFonts w:hint="eastAsia" w:ascii="宋体" w:hAnsi="宋体" w:cs="宋体"/>
          <w:color w:val="000000"/>
          <w:sz w:val="18"/>
          <w:szCs w:val="18"/>
        </w:rPr>
        <w:t>便于实行公平合理的工资待遇和制定工作人员的培训计划</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D. </w:t>
      </w:r>
      <w:r>
        <w:rPr>
          <w:rFonts w:hint="eastAsia" w:ascii="宋体" w:hAnsi="宋体" w:cs="宋体"/>
          <w:color w:val="000000"/>
          <w:sz w:val="18"/>
          <w:szCs w:val="18"/>
        </w:rPr>
        <w:t>可以使考试和考核标准客观，有利于事得其人，人尽其才</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hint="eastAsia" w:ascii="宋体" w:hAnsi="宋体" w:cs="宋体"/>
          <w:color w:val="000000"/>
          <w:kern w:val="0"/>
          <w:sz w:val="18"/>
          <w:szCs w:val="18"/>
          <w:lang w:val="zh-CN"/>
        </w:rPr>
      </w:pPr>
      <w:r>
        <w:rPr>
          <w:rFonts w:ascii="宋体" w:hAnsi="宋体" w:cs="宋体"/>
          <w:color w:val="000000"/>
          <w:sz w:val="18"/>
          <w:szCs w:val="18"/>
        </w:rPr>
        <w:t>74.</w:t>
      </w:r>
      <w:r>
        <w:rPr>
          <w:rFonts w:ascii="宋体" w:hAnsi="宋体" w:cs="宋体"/>
          <w:color w:val="000000"/>
          <w:sz w:val="18"/>
          <w:szCs w:val="18"/>
        </w:rPr>
        <w:tab/>
      </w:r>
      <w:r>
        <w:rPr>
          <w:rFonts w:hint="eastAsia" w:ascii="宋体" w:hAnsi="宋体" w:cs="宋体"/>
          <w:color w:val="000000"/>
          <w:sz w:val="18"/>
          <w:szCs w:val="18"/>
        </w:rPr>
        <w:t>对于公共部门人才所要测评的要素来说，（A）是最基本的测评方式，具有重要的把关作用。</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笔试</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资质测试</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C. </w:t>
      </w:r>
      <w:r>
        <w:rPr>
          <w:rFonts w:hint="eastAsia" w:ascii="宋体" w:hAnsi="宋体" w:cs="宋体"/>
          <w:color w:val="000000"/>
          <w:sz w:val="18"/>
          <w:szCs w:val="18"/>
        </w:rPr>
        <w:t>评价中心技术</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D. </w:t>
      </w:r>
      <w:r>
        <w:rPr>
          <w:rFonts w:hint="eastAsia" w:ascii="宋体" w:hAnsi="宋体" w:cs="宋体"/>
          <w:color w:val="000000"/>
          <w:sz w:val="18"/>
          <w:szCs w:val="18"/>
        </w:rPr>
        <w:t>无领导小组讨论</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hint="eastAsia" w:ascii="宋体" w:hAnsi="宋体" w:cs="宋体"/>
          <w:color w:val="000000"/>
          <w:kern w:val="0"/>
          <w:sz w:val="18"/>
          <w:szCs w:val="18"/>
          <w:lang w:val="zh-CN"/>
        </w:rPr>
      </w:pPr>
      <w:r>
        <w:rPr>
          <w:rFonts w:ascii="宋体" w:hAnsi="宋体" w:cs="宋体"/>
          <w:color w:val="000000"/>
          <w:sz w:val="18"/>
          <w:szCs w:val="18"/>
        </w:rPr>
        <w:t>75.</w:t>
      </w:r>
      <w:r>
        <w:rPr>
          <w:rFonts w:ascii="宋体" w:hAnsi="宋体" w:cs="宋体"/>
          <w:color w:val="000000"/>
          <w:sz w:val="18"/>
          <w:szCs w:val="18"/>
        </w:rPr>
        <w:tab/>
      </w:r>
      <w:r>
        <w:rPr>
          <w:rFonts w:hint="eastAsia" w:ascii="宋体" w:hAnsi="宋体" w:cs="宋体"/>
          <w:color w:val="000000"/>
          <w:sz w:val="18"/>
          <w:szCs w:val="18"/>
        </w:rPr>
        <w:t>评价中心不同于我们传统的纸笔测验、面试等测试工具，它主要通过（ABD）情景模拟技术，加上一些传统的测试方法，对人的知识、能力、个性、动机进行测量。</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无领导小组讨论</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公文筐</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C. </w:t>
      </w:r>
      <w:r>
        <w:rPr>
          <w:rFonts w:hint="eastAsia" w:ascii="宋体" w:hAnsi="宋体" w:cs="宋体"/>
          <w:color w:val="000000"/>
          <w:sz w:val="18"/>
          <w:szCs w:val="18"/>
        </w:rPr>
        <w:t>心理测验</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D. </w:t>
      </w:r>
      <w:r>
        <w:rPr>
          <w:rFonts w:hint="eastAsia" w:ascii="宋体" w:hAnsi="宋体" w:cs="宋体"/>
          <w:color w:val="000000"/>
          <w:sz w:val="18"/>
          <w:szCs w:val="18"/>
        </w:rPr>
        <w:t>角色扮演</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ascii="宋体" w:hAnsi="宋体" w:cs="宋体"/>
          <w:color w:val="000000"/>
          <w:kern w:val="0"/>
          <w:sz w:val="18"/>
          <w:szCs w:val="18"/>
          <w:lang w:val="zh-CN"/>
        </w:rPr>
      </w:pPr>
      <w:r>
        <w:rPr>
          <w:rFonts w:ascii="宋体" w:hAnsi="宋体" w:cs="宋体"/>
          <w:color w:val="000000"/>
          <w:sz w:val="18"/>
          <w:szCs w:val="18"/>
        </w:rPr>
        <w:t>76.</w:t>
      </w:r>
      <w:r>
        <w:rPr>
          <w:rFonts w:ascii="宋体" w:hAnsi="宋体" w:cs="宋体"/>
          <w:color w:val="000000"/>
          <w:sz w:val="18"/>
          <w:szCs w:val="18"/>
        </w:rPr>
        <w:tab/>
      </w:r>
      <w:r>
        <w:rPr>
          <w:rFonts w:hint="eastAsia" w:ascii="宋体" w:hAnsi="宋体" w:cs="宋体"/>
          <w:color w:val="000000"/>
          <w:sz w:val="18"/>
          <w:szCs w:val="18"/>
        </w:rPr>
        <w:t>关于无领导小组讨论，下列说法正确的是（ABC）。</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是公共部门人才测评中探索并使用的一种新的适用于集体测试的方法</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ascii="宋体" w:hAnsi="宋体" w:cs="宋体"/>
          <w:color w:val="000000"/>
          <w:kern w:val="0"/>
          <w:sz w:val="18"/>
          <w:szCs w:val="18"/>
          <w:lang w:val="zh-CN"/>
        </w:rPr>
      </w:pPr>
      <w:r>
        <w:rPr>
          <w:rFonts w:ascii="宋体" w:hAnsi="宋体" w:cs="宋体"/>
          <w:color w:val="000000"/>
          <w:kern w:val="0"/>
          <w:sz w:val="18"/>
          <w:szCs w:val="18"/>
          <w:lang w:val="zh-CN"/>
        </w:rPr>
        <w:tab/>
      </w:r>
      <w:r>
        <w:rPr>
          <w:rFonts w:ascii="宋体" w:hAnsi="宋体" w:cs="宋体"/>
          <w:color w:val="000000"/>
          <w:kern w:val="0"/>
          <w:sz w:val="18"/>
          <w:szCs w:val="18"/>
          <w:lang w:val="zh-CN"/>
        </w:rPr>
        <w:t xml:space="preserve">B. </w:t>
      </w:r>
      <w:r>
        <w:rPr>
          <w:rFonts w:hint="eastAsia" w:ascii="宋体" w:hAnsi="宋体" w:cs="宋体"/>
          <w:color w:val="000000"/>
          <w:sz w:val="18"/>
          <w:szCs w:val="18"/>
        </w:rPr>
        <w:t>讨论中的问题通常是以书面形式给出</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ascii="宋体" w:hAnsi="宋体" w:cs="宋体"/>
          <w:color w:val="000000"/>
          <w:kern w:val="0"/>
          <w:sz w:val="18"/>
          <w:szCs w:val="18"/>
          <w:lang w:val="zh-CN"/>
        </w:rPr>
      </w:pPr>
      <w:r>
        <w:rPr>
          <w:rFonts w:ascii="宋体" w:hAnsi="宋体" w:cs="宋体"/>
          <w:color w:val="000000"/>
          <w:kern w:val="0"/>
          <w:sz w:val="18"/>
          <w:szCs w:val="18"/>
          <w:lang w:val="zh-CN"/>
        </w:rPr>
        <w:tab/>
      </w:r>
      <w:r>
        <w:rPr>
          <w:rFonts w:ascii="宋体" w:hAnsi="宋体" w:cs="宋体"/>
          <w:color w:val="000000"/>
          <w:kern w:val="0"/>
          <w:sz w:val="18"/>
          <w:szCs w:val="18"/>
          <w:lang w:val="zh-CN"/>
        </w:rPr>
        <w:t xml:space="preserve">C. </w:t>
      </w:r>
      <w:r>
        <w:rPr>
          <w:rFonts w:hint="eastAsia" w:ascii="宋体" w:hAnsi="宋体" w:cs="宋体"/>
          <w:color w:val="000000"/>
          <w:sz w:val="18"/>
          <w:szCs w:val="18"/>
        </w:rPr>
        <w:t>主要测应试者的组织协调能力、口头表达能力、辩论能力、处理人际关系能力和解决问题的能力</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hint="eastAsia" w:ascii="宋体" w:hAnsi="宋体" w:cs="宋体"/>
          <w:color w:val="000000"/>
          <w:kern w:val="0"/>
          <w:sz w:val="18"/>
          <w:szCs w:val="18"/>
          <w:lang w:val="zh-CN"/>
        </w:rPr>
      </w:pPr>
      <w:r>
        <w:rPr>
          <w:rFonts w:ascii="宋体" w:hAnsi="宋体" w:cs="宋体"/>
          <w:color w:val="000000"/>
          <w:kern w:val="0"/>
          <w:sz w:val="18"/>
          <w:szCs w:val="18"/>
          <w:lang w:val="zh-CN"/>
        </w:rPr>
        <w:tab/>
      </w:r>
      <w:r>
        <w:rPr>
          <w:rFonts w:ascii="宋体" w:hAnsi="宋体" w:cs="宋体"/>
          <w:color w:val="000000"/>
          <w:kern w:val="0"/>
          <w:sz w:val="18"/>
          <w:szCs w:val="18"/>
          <w:lang w:val="zh-CN"/>
        </w:rPr>
        <w:t xml:space="preserve">D. </w:t>
      </w:r>
      <w:r>
        <w:rPr>
          <w:rFonts w:hint="eastAsia" w:ascii="宋体" w:hAnsi="宋体" w:cs="宋体"/>
          <w:color w:val="000000"/>
          <w:sz w:val="18"/>
          <w:szCs w:val="18"/>
        </w:rPr>
        <w:t>测试者能够更准确地确认自己报考的岗位是否适合自身的各项条件及兴趣、意愿和理想</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hint="eastAsia" w:ascii="宋体" w:hAnsi="宋体" w:cs="宋体"/>
          <w:color w:val="000000"/>
          <w:kern w:val="0"/>
          <w:sz w:val="18"/>
          <w:szCs w:val="18"/>
          <w:lang w:val="zh-CN"/>
        </w:rPr>
      </w:pPr>
      <w:r>
        <w:rPr>
          <w:rFonts w:ascii="宋体" w:hAnsi="宋体" w:cs="宋体"/>
          <w:color w:val="000000"/>
          <w:sz w:val="18"/>
          <w:szCs w:val="18"/>
        </w:rPr>
        <w:t>77.</w:t>
      </w:r>
      <w:r>
        <w:rPr>
          <w:rFonts w:ascii="宋体" w:hAnsi="宋体" w:cs="宋体"/>
          <w:color w:val="000000"/>
          <w:sz w:val="18"/>
          <w:szCs w:val="18"/>
        </w:rPr>
        <w:tab/>
      </w:r>
      <w:r>
        <w:rPr>
          <w:rFonts w:hint="eastAsia" w:ascii="宋体" w:hAnsi="宋体" w:cs="宋体"/>
          <w:color w:val="000000"/>
          <w:sz w:val="18"/>
          <w:szCs w:val="18"/>
        </w:rPr>
        <w:t>公共部门人力资源招募与选录工作只有在（B）分析的基础上，才能确定公共职位空缺的数量、结构、任职资格条件、具体的招募途径以及甄选方法等。</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劳动力市场的供需状况</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内部环境</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C. </w:t>
      </w:r>
      <w:r>
        <w:rPr>
          <w:rFonts w:hint="eastAsia" w:ascii="宋体" w:hAnsi="宋体" w:cs="宋体"/>
          <w:color w:val="000000"/>
          <w:sz w:val="18"/>
          <w:szCs w:val="18"/>
        </w:rPr>
        <w:t>外部环境</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D. </w:t>
      </w:r>
      <w:r>
        <w:rPr>
          <w:rFonts w:hint="eastAsia" w:ascii="宋体" w:hAnsi="宋体" w:cs="宋体"/>
          <w:color w:val="000000"/>
          <w:sz w:val="18"/>
          <w:szCs w:val="18"/>
        </w:rPr>
        <w:t>经济环境</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hint="eastAsia" w:ascii="宋体" w:hAnsi="宋体" w:cs="宋体"/>
          <w:color w:val="000000"/>
          <w:kern w:val="0"/>
          <w:sz w:val="18"/>
          <w:szCs w:val="18"/>
          <w:lang w:val="zh-CN"/>
        </w:rPr>
      </w:pPr>
      <w:r>
        <w:rPr>
          <w:rFonts w:ascii="宋体" w:hAnsi="宋体" w:cs="宋体"/>
          <w:color w:val="000000"/>
          <w:sz w:val="18"/>
          <w:szCs w:val="18"/>
        </w:rPr>
        <w:t>78.</w:t>
      </w:r>
      <w:r>
        <w:rPr>
          <w:rFonts w:ascii="宋体" w:hAnsi="宋体" w:cs="宋体"/>
          <w:color w:val="000000"/>
          <w:sz w:val="18"/>
          <w:szCs w:val="18"/>
        </w:rPr>
        <w:tab/>
      </w:r>
      <w:r>
        <w:rPr>
          <w:rFonts w:hint="eastAsia" w:ascii="宋体" w:hAnsi="宋体" w:cs="宋体"/>
          <w:color w:val="000000"/>
          <w:sz w:val="18"/>
          <w:szCs w:val="18"/>
        </w:rPr>
        <w:t>内部环境分析是制定招募计划过程中一项十分重要的基础性工作，主要内容包括（AC）。</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人力资源规划</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人力资源供求预测</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C. </w:t>
      </w:r>
      <w:r>
        <w:rPr>
          <w:rFonts w:hint="eastAsia" w:ascii="宋体" w:hAnsi="宋体" w:cs="宋体"/>
          <w:color w:val="000000"/>
          <w:sz w:val="18"/>
          <w:szCs w:val="18"/>
        </w:rPr>
        <w:t>工作分析</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D. </w:t>
      </w:r>
      <w:r>
        <w:rPr>
          <w:rFonts w:hint="eastAsia" w:ascii="宋体" w:hAnsi="宋体" w:cs="宋体"/>
          <w:color w:val="000000"/>
          <w:sz w:val="18"/>
          <w:szCs w:val="18"/>
        </w:rPr>
        <w:t>薪酬管理</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hint="eastAsia" w:ascii="宋体" w:hAnsi="宋体" w:cs="宋体"/>
          <w:color w:val="000000"/>
          <w:kern w:val="0"/>
          <w:sz w:val="18"/>
          <w:szCs w:val="18"/>
          <w:lang w:val="zh-CN"/>
        </w:rPr>
      </w:pPr>
      <w:r>
        <w:rPr>
          <w:rFonts w:ascii="宋体" w:hAnsi="宋体" w:cs="宋体"/>
          <w:color w:val="000000"/>
          <w:sz w:val="18"/>
          <w:szCs w:val="18"/>
        </w:rPr>
        <w:t>79.</w:t>
      </w:r>
      <w:r>
        <w:rPr>
          <w:rFonts w:ascii="宋体" w:hAnsi="宋体" w:cs="宋体"/>
          <w:color w:val="000000"/>
          <w:sz w:val="18"/>
          <w:szCs w:val="18"/>
        </w:rPr>
        <w:tab/>
      </w:r>
      <w:r>
        <w:rPr>
          <w:rFonts w:hint="eastAsia" w:ascii="宋体" w:hAnsi="宋体" w:cs="宋体"/>
          <w:color w:val="000000"/>
          <w:sz w:val="18"/>
          <w:szCs w:val="18"/>
        </w:rPr>
        <w:t>我国公共部门人力资源培训的原则，是基于我国自身的现实并汲取他国的经验而总结出来的，其中最基本的是</w:t>
      </w:r>
      <w:r>
        <w:rPr>
          <w:rFonts w:ascii="宋体" w:hAnsi="宋体" w:cs="宋体"/>
          <w:color w:val="000000"/>
          <w:sz w:val="18"/>
          <w:szCs w:val="18"/>
        </w:rPr>
        <w:t>(</w:t>
      </w:r>
      <w:r>
        <w:rPr>
          <w:rFonts w:hint="eastAsia" w:ascii="宋体" w:hAnsi="宋体" w:cs="宋体"/>
          <w:color w:val="000000"/>
          <w:sz w:val="18"/>
          <w:szCs w:val="18"/>
        </w:rPr>
        <w:t>D</w:t>
      </w:r>
      <w:r>
        <w:rPr>
          <w:rFonts w:ascii="宋体" w:hAnsi="宋体" w:cs="宋体"/>
          <w:color w:val="000000"/>
          <w:sz w:val="18"/>
          <w:szCs w:val="18"/>
        </w:rPr>
        <w:t>)</w:t>
      </w:r>
      <w:r>
        <w:rPr>
          <w:rFonts w:hint="eastAsia" w:ascii="宋体" w:hAnsi="宋体" w:cs="宋体"/>
          <w:color w:val="000000"/>
          <w:sz w:val="18"/>
          <w:szCs w:val="18"/>
        </w:rPr>
        <w:t>。</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讲求实效的原则</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学用一致的原则</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C. </w:t>
      </w:r>
      <w:r>
        <w:rPr>
          <w:rFonts w:hint="eastAsia" w:ascii="宋体" w:hAnsi="宋体" w:cs="宋体"/>
          <w:color w:val="000000"/>
          <w:sz w:val="18"/>
          <w:szCs w:val="18"/>
        </w:rPr>
        <w:t>按需施教的原则</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D. </w:t>
      </w:r>
      <w:r>
        <w:rPr>
          <w:rFonts w:hint="eastAsia" w:ascii="宋体" w:hAnsi="宋体" w:cs="宋体"/>
          <w:color w:val="000000"/>
          <w:sz w:val="18"/>
          <w:szCs w:val="18"/>
        </w:rPr>
        <w:t>理论联系实际的原则</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hint="eastAsia" w:ascii="宋体" w:hAnsi="宋体" w:cs="宋体"/>
          <w:color w:val="000000"/>
          <w:kern w:val="0"/>
          <w:sz w:val="18"/>
          <w:szCs w:val="18"/>
          <w:lang w:val="zh-CN"/>
        </w:rPr>
      </w:pPr>
      <w:r>
        <w:rPr>
          <w:rFonts w:ascii="宋体" w:hAnsi="宋体" w:cs="宋体"/>
          <w:color w:val="000000"/>
          <w:sz w:val="18"/>
          <w:szCs w:val="18"/>
        </w:rPr>
        <w:t>80.</w:t>
      </w:r>
      <w:r>
        <w:rPr>
          <w:rFonts w:ascii="宋体" w:hAnsi="宋体" w:cs="宋体"/>
          <w:color w:val="000000"/>
          <w:sz w:val="18"/>
          <w:szCs w:val="18"/>
        </w:rPr>
        <w:tab/>
      </w:r>
      <w:r>
        <w:rPr>
          <w:rFonts w:ascii="宋体" w:hAnsi="宋体" w:cs="宋体"/>
          <w:color w:val="000000"/>
          <w:sz w:val="18"/>
          <w:szCs w:val="18"/>
        </w:rPr>
        <w:t>(</w:t>
      </w:r>
      <w:r>
        <w:rPr>
          <w:rFonts w:hint="eastAsia" w:ascii="宋体" w:hAnsi="宋体" w:cs="宋体"/>
          <w:color w:val="000000"/>
          <w:sz w:val="18"/>
          <w:szCs w:val="18"/>
        </w:rPr>
        <w:t>B</w:t>
      </w:r>
      <w:r>
        <w:rPr>
          <w:rFonts w:ascii="宋体" w:hAnsi="宋体" w:cs="宋体"/>
          <w:color w:val="000000"/>
          <w:sz w:val="18"/>
          <w:szCs w:val="18"/>
        </w:rPr>
        <w:t>)</w:t>
      </w:r>
      <w:r>
        <w:rPr>
          <w:rFonts w:hint="eastAsia" w:ascii="宋体" w:hAnsi="宋体" w:cs="宋体"/>
          <w:color w:val="000000"/>
          <w:sz w:val="18"/>
          <w:szCs w:val="18"/>
        </w:rPr>
        <w:t>是公职人员职业生涯开始时或任新职时所经历的第一种类型的培训。</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技能培训</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初任培训</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C. </w:t>
      </w:r>
      <w:r>
        <w:rPr>
          <w:rFonts w:hint="eastAsia" w:ascii="宋体" w:hAnsi="宋体" w:cs="宋体"/>
          <w:color w:val="000000"/>
          <w:sz w:val="18"/>
          <w:szCs w:val="18"/>
        </w:rPr>
        <w:t>专业培训</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D. </w:t>
      </w:r>
      <w:r>
        <w:rPr>
          <w:rFonts w:hint="eastAsia" w:ascii="宋体" w:hAnsi="宋体" w:cs="宋体"/>
          <w:color w:val="000000"/>
          <w:sz w:val="18"/>
          <w:szCs w:val="18"/>
        </w:rPr>
        <w:t>知识更新培训</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hint="eastAsia" w:ascii="宋体" w:hAnsi="宋体" w:cs="宋体"/>
          <w:color w:val="000000"/>
          <w:kern w:val="0"/>
          <w:sz w:val="18"/>
          <w:szCs w:val="18"/>
          <w:lang w:val="zh-CN"/>
        </w:rPr>
      </w:pPr>
      <w:r>
        <w:rPr>
          <w:rFonts w:ascii="宋体" w:hAnsi="宋体" w:cs="宋体"/>
          <w:color w:val="000000"/>
          <w:sz w:val="18"/>
          <w:szCs w:val="18"/>
        </w:rPr>
        <w:t>81.</w:t>
      </w:r>
      <w:r>
        <w:rPr>
          <w:rFonts w:ascii="宋体" w:hAnsi="宋体" w:cs="宋体"/>
          <w:color w:val="000000"/>
          <w:sz w:val="18"/>
          <w:szCs w:val="18"/>
        </w:rPr>
        <w:tab/>
      </w:r>
      <w:r>
        <w:rPr>
          <w:rFonts w:hint="eastAsia" w:ascii="宋体" w:hAnsi="宋体" w:cs="宋体"/>
          <w:color w:val="000000"/>
          <w:sz w:val="18"/>
          <w:szCs w:val="18"/>
        </w:rPr>
        <w:t>我国公务员职务晋升必须坚持</w:t>
      </w:r>
      <w:r>
        <w:rPr>
          <w:rFonts w:ascii="宋体" w:hAnsi="宋体" w:cs="宋体"/>
          <w:color w:val="000000"/>
          <w:sz w:val="18"/>
          <w:szCs w:val="18"/>
        </w:rPr>
        <w:t>(</w:t>
      </w:r>
      <w:r>
        <w:rPr>
          <w:rFonts w:hint="eastAsia" w:ascii="宋体" w:hAnsi="宋体" w:cs="宋体"/>
          <w:color w:val="000000"/>
          <w:sz w:val="18"/>
          <w:szCs w:val="18"/>
        </w:rPr>
        <w:t>ABC</w:t>
      </w:r>
      <w:r>
        <w:rPr>
          <w:rFonts w:ascii="宋体" w:hAnsi="宋体" w:cs="宋体"/>
          <w:color w:val="000000"/>
          <w:sz w:val="18"/>
          <w:szCs w:val="18"/>
        </w:rPr>
        <w:t>)</w:t>
      </w:r>
      <w:r>
        <w:rPr>
          <w:rFonts w:hint="eastAsia" w:ascii="宋体" w:hAnsi="宋体" w:cs="宋体"/>
          <w:color w:val="000000"/>
          <w:sz w:val="18"/>
          <w:szCs w:val="18"/>
        </w:rPr>
        <w:t>。</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德才兼备、注重实绩</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鼓励竞争原则</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C. </w:t>
      </w:r>
      <w:r>
        <w:rPr>
          <w:rFonts w:hint="eastAsia" w:ascii="宋体" w:hAnsi="宋体" w:cs="宋体"/>
          <w:color w:val="000000"/>
          <w:sz w:val="18"/>
          <w:szCs w:val="18"/>
        </w:rPr>
        <w:t>坚持公开、平等</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D. </w:t>
      </w:r>
      <w:r>
        <w:rPr>
          <w:rFonts w:hint="eastAsia" w:ascii="宋体" w:hAnsi="宋体" w:cs="宋体"/>
          <w:color w:val="000000"/>
          <w:sz w:val="18"/>
          <w:szCs w:val="18"/>
        </w:rPr>
        <w:t>越级晋升为主、逐级晋升为辅的原则</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ascii="宋体" w:hAnsi="宋体" w:cs="宋体"/>
          <w:color w:val="000000"/>
          <w:kern w:val="0"/>
          <w:sz w:val="18"/>
          <w:szCs w:val="18"/>
          <w:lang w:val="zh-CN"/>
        </w:rPr>
      </w:pPr>
      <w:r>
        <w:rPr>
          <w:rFonts w:ascii="宋体" w:hAnsi="宋体" w:cs="宋体"/>
          <w:color w:val="000000"/>
          <w:sz w:val="18"/>
          <w:szCs w:val="18"/>
        </w:rPr>
        <w:t>82.</w:t>
      </w:r>
      <w:r>
        <w:rPr>
          <w:rFonts w:ascii="宋体" w:hAnsi="宋体" w:cs="宋体"/>
          <w:color w:val="000000"/>
          <w:sz w:val="18"/>
          <w:szCs w:val="18"/>
        </w:rPr>
        <w:tab/>
      </w:r>
      <w:r>
        <w:rPr>
          <w:rFonts w:hint="eastAsia" w:ascii="宋体" w:hAnsi="宋体" w:cs="宋体"/>
          <w:color w:val="000000"/>
          <w:sz w:val="18"/>
          <w:szCs w:val="18"/>
        </w:rPr>
        <w:t>关于我国公务员职务的降职，下列说法正确的是（ABD）。</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是指由原来的职务调整到另一个职责更轻的职务，是由高的职务向低的职务的调整</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ascii="宋体" w:hAnsi="宋体" w:cs="宋体"/>
          <w:color w:val="000000"/>
          <w:kern w:val="0"/>
          <w:sz w:val="18"/>
          <w:szCs w:val="18"/>
          <w:lang w:val="zh-CN"/>
        </w:rPr>
      </w:pPr>
      <w:r>
        <w:rPr>
          <w:rFonts w:ascii="宋体" w:hAnsi="宋体" w:cs="宋体"/>
          <w:color w:val="000000"/>
          <w:kern w:val="0"/>
          <w:sz w:val="18"/>
          <w:szCs w:val="18"/>
          <w:lang w:val="zh-CN"/>
        </w:rPr>
        <w:tab/>
      </w:r>
      <w:r>
        <w:rPr>
          <w:rFonts w:ascii="宋体" w:hAnsi="宋体" w:cs="宋体"/>
          <w:color w:val="000000"/>
          <w:kern w:val="0"/>
          <w:sz w:val="18"/>
          <w:szCs w:val="18"/>
          <w:lang w:val="zh-CN"/>
        </w:rPr>
        <w:t xml:space="preserve">B. </w:t>
      </w:r>
      <w:r>
        <w:rPr>
          <w:rFonts w:hint="eastAsia" w:ascii="宋体" w:hAnsi="宋体" w:cs="宋体"/>
          <w:color w:val="000000"/>
          <w:sz w:val="18"/>
          <w:szCs w:val="18"/>
        </w:rPr>
        <w:t>意味着公务员所处地位的降低、职权和责任范围的缩小、待遇的减少</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ascii="宋体" w:hAnsi="宋体" w:cs="宋体"/>
          <w:color w:val="000000"/>
          <w:kern w:val="0"/>
          <w:sz w:val="18"/>
          <w:szCs w:val="18"/>
          <w:lang w:val="zh-CN"/>
        </w:rPr>
      </w:pPr>
      <w:r>
        <w:rPr>
          <w:rFonts w:ascii="宋体" w:hAnsi="宋体" w:cs="宋体"/>
          <w:color w:val="000000"/>
          <w:kern w:val="0"/>
          <w:sz w:val="18"/>
          <w:szCs w:val="18"/>
          <w:lang w:val="zh-CN"/>
        </w:rPr>
        <w:tab/>
      </w:r>
      <w:r>
        <w:rPr>
          <w:rFonts w:ascii="宋体" w:hAnsi="宋体" w:cs="宋体"/>
          <w:color w:val="000000"/>
          <w:kern w:val="0"/>
          <w:sz w:val="18"/>
          <w:szCs w:val="18"/>
          <w:lang w:val="zh-CN"/>
        </w:rPr>
        <w:t xml:space="preserve">C. </w:t>
      </w:r>
      <w:r>
        <w:rPr>
          <w:rFonts w:hint="eastAsia" w:ascii="宋体" w:hAnsi="宋体" w:cs="宋体"/>
          <w:color w:val="000000"/>
          <w:sz w:val="18"/>
          <w:szCs w:val="18"/>
        </w:rPr>
        <w:t>是一种任用形式和任用行为，是对公务员的惩戒与处分</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hint="eastAsia" w:ascii="宋体" w:hAnsi="宋体" w:cs="宋体"/>
          <w:color w:val="000000"/>
          <w:kern w:val="0"/>
          <w:sz w:val="18"/>
          <w:szCs w:val="18"/>
          <w:lang w:val="zh-CN"/>
        </w:rPr>
      </w:pPr>
      <w:r>
        <w:rPr>
          <w:rFonts w:ascii="宋体" w:hAnsi="宋体" w:cs="宋体"/>
          <w:color w:val="000000"/>
          <w:kern w:val="0"/>
          <w:sz w:val="18"/>
          <w:szCs w:val="18"/>
          <w:lang w:val="zh-CN"/>
        </w:rPr>
        <w:tab/>
      </w:r>
      <w:r>
        <w:rPr>
          <w:rFonts w:ascii="宋体" w:hAnsi="宋体" w:cs="宋体"/>
          <w:color w:val="000000"/>
          <w:kern w:val="0"/>
          <w:sz w:val="18"/>
          <w:szCs w:val="18"/>
          <w:lang w:val="zh-CN"/>
        </w:rPr>
        <w:t xml:space="preserve">D. </w:t>
      </w:r>
      <w:r>
        <w:rPr>
          <w:rFonts w:hint="eastAsia" w:ascii="宋体" w:hAnsi="宋体" w:cs="宋体"/>
          <w:color w:val="000000"/>
          <w:sz w:val="18"/>
          <w:szCs w:val="18"/>
        </w:rPr>
        <w:t>是让由于各种原因不胜任现职又不宜转任同级其他职务的公务员改任较低职务的任用行为</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hint="eastAsia" w:ascii="宋体" w:hAnsi="宋体" w:cs="宋体"/>
          <w:color w:val="000000"/>
          <w:sz w:val="18"/>
          <w:szCs w:val="18"/>
        </w:rPr>
      </w:pPr>
      <w:r>
        <w:rPr>
          <w:rFonts w:ascii="宋体" w:hAnsi="宋体" w:cs="宋体"/>
          <w:color w:val="000000"/>
          <w:sz w:val="18"/>
          <w:szCs w:val="18"/>
        </w:rPr>
        <w:t>83.</w:t>
      </w:r>
      <w:r>
        <w:rPr>
          <w:rFonts w:ascii="宋体" w:hAnsi="宋体" w:cs="宋体"/>
          <w:color w:val="000000"/>
          <w:sz w:val="18"/>
          <w:szCs w:val="18"/>
        </w:rPr>
        <w:tab/>
      </w:r>
      <w:r>
        <w:rPr>
          <w:rFonts w:hint="eastAsia" w:ascii="宋体" w:hAnsi="宋体" w:cs="宋体"/>
          <w:color w:val="000000"/>
          <w:sz w:val="18"/>
          <w:szCs w:val="18"/>
        </w:rPr>
        <w:t>美国哈佛大学威廉·詹姆斯教授，在实地调查中发现一个人平常表现的能力水平，与经过激发可能达到的能力水平之间存在着大约</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hint="eastAsia" w:ascii="宋体" w:hAnsi="宋体" w:cs="宋体"/>
          <w:color w:val="000000"/>
          <w:kern w:val="0"/>
          <w:sz w:val="18"/>
          <w:szCs w:val="18"/>
          <w:lang w:val="zh-CN"/>
        </w:rPr>
      </w:pPr>
      <w:r>
        <w:rPr>
          <w:rFonts w:hint="eastAsia" w:ascii="宋体" w:hAnsi="宋体" w:cs="宋体"/>
          <w:color w:val="000000"/>
          <w:sz w:val="18"/>
          <w:szCs w:val="18"/>
        </w:rPr>
        <w:t>（A）左右的差距。</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A. 60</w:t>
      </w:r>
      <w:r>
        <w:rPr>
          <w:rFonts w:hint="eastAsia" w:ascii="宋体" w:hAnsi="宋体" w:cs="宋体"/>
          <w:color w:val="000000"/>
          <w:sz w:val="18"/>
          <w:szCs w:val="18"/>
        </w:rPr>
        <w:t xml:space="preserve">％ </w:t>
      </w:r>
      <w:r>
        <w:rPr>
          <w:rFonts w:ascii="宋体" w:hAnsi="宋体" w:cs="宋体"/>
          <w:color w:val="000000"/>
          <w:kern w:val="0"/>
          <w:sz w:val="18"/>
          <w:szCs w:val="18"/>
          <w:lang w:val="zh-CN"/>
        </w:rPr>
        <w:t xml:space="preserve">B. </w:t>
      </w:r>
      <w:r>
        <w:rPr>
          <w:rFonts w:ascii="宋体" w:hAnsi="宋体" w:cs="宋体"/>
          <w:color w:val="000000"/>
          <w:sz w:val="18"/>
          <w:szCs w:val="18"/>
        </w:rPr>
        <w:t>50</w:t>
      </w:r>
      <w:r>
        <w:rPr>
          <w:rFonts w:hint="eastAsia" w:ascii="宋体" w:hAnsi="宋体" w:cs="宋体"/>
          <w:color w:val="000000"/>
          <w:sz w:val="18"/>
          <w:szCs w:val="18"/>
        </w:rPr>
        <w:t xml:space="preserve">％ </w:t>
      </w:r>
      <w:r>
        <w:rPr>
          <w:rFonts w:ascii="宋体" w:hAnsi="宋体" w:cs="宋体"/>
          <w:color w:val="000000"/>
          <w:kern w:val="0"/>
          <w:sz w:val="18"/>
          <w:szCs w:val="18"/>
          <w:lang w:val="zh-CN"/>
        </w:rPr>
        <w:t xml:space="preserve">C. </w:t>
      </w:r>
      <w:r>
        <w:rPr>
          <w:rFonts w:ascii="宋体" w:hAnsi="宋体" w:cs="宋体"/>
          <w:color w:val="000000"/>
          <w:sz w:val="18"/>
          <w:szCs w:val="18"/>
        </w:rPr>
        <w:t>80</w:t>
      </w:r>
      <w:r>
        <w:rPr>
          <w:rFonts w:hint="eastAsia" w:ascii="宋体" w:hAnsi="宋体" w:cs="宋体"/>
          <w:color w:val="000000"/>
          <w:sz w:val="18"/>
          <w:szCs w:val="18"/>
        </w:rPr>
        <w:t xml:space="preserve">％ </w:t>
      </w:r>
      <w:r>
        <w:rPr>
          <w:rFonts w:ascii="宋体" w:hAnsi="宋体" w:cs="宋体"/>
          <w:color w:val="000000"/>
          <w:kern w:val="0"/>
          <w:sz w:val="18"/>
          <w:szCs w:val="18"/>
          <w:lang w:val="zh-CN"/>
        </w:rPr>
        <w:t xml:space="preserve">D. </w:t>
      </w:r>
      <w:r>
        <w:rPr>
          <w:rFonts w:ascii="宋体" w:hAnsi="宋体" w:cs="宋体"/>
          <w:color w:val="000000"/>
          <w:sz w:val="18"/>
          <w:szCs w:val="18"/>
        </w:rPr>
        <w:t>70</w:t>
      </w:r>
      <w:r>
        <w:rPr>
          <w:rFonts w:hint="eastAsia" w:ascii="宋体" w:hAnsi="宋体" w:cs="宋体"/>
          <w:color w:val="000000"/>
          <w:sz w:val="18"/>
          <w:szCs w:val="18"/>
        </w:rPr>
        <w:t>％</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hint="eastAsia" w:ascii="宋体" w:hAnsi="宋体" w:cs="宋体"/>
          <w:color w:val="000000"/>
          <w:kern w:val="0"/>
          <w:sz w:val="18"/>
          <w:szCs w:val="18"/>
          <w:lang w:val="zh-CN"/>
        </w:rPr>
      </w:pPr>
      <w:r>
        <w:rPr>
          <w:rFonts w:ascii="宋体" w:hAnsi="宋体" w:cs="宋体"/>
          <w:color w:val="000000"/>
          <w:sz w:val="18"/>
          <w:szCs w:val="18"/>
        </w:rPr>
        <w:t>84.</w:t>
      </w:r>
      <w:r>
        <w:rPr>
          <w:rFonts w:ascii="宋体" w:hAnsi="宋体" w:cs="宋体"/>
          <w:color w:val="000000"/>
          <w:sz w:val="18"/>
          <w:szCs w:val="18"/>
        </w:rPr>
        <w:tab/>
      </w:r>
      <w:r>
        <w:rPr>
          <w:rFonts w:hint="eastAsia" w:ascii="宋体" w:hAnsi="宋体" w:cs="宋体"/>
          <w:color w:val="000000"/>
          <w:sz w:val="18"/>
          <w:szCs w:val="18"/>
        </w:rPr>
        <w:t>下列属于过程型激励理论的是（ABC）。</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期望理论</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公平理论</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C. </w:t>
      </w:r>
      <w:r>
        <w:rPr>
          <w:rFonts w:hint="eastAsia" w:ascii="宋体" w:hAnsi="宋体" w:cs="宋体"/>
          <w:color w:val="000000"/>
          <w:sz w:val="18"/>
          <w:szCs w:val="18"/>
        </w:rPr>
        <w:t>目标设置理论</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D. </w:t>
      </w:r>
      <w:r>
        <w:rPr>
          <w:rFonts w:hint="eastAsia" w:ascii="宋体" w:hAnsi="宋体" w:cs="宋体"/>
          <w:color w:val="000000"/>
          <w:sz w:val="18"/>
          <w:szCs w:val="18"/>
        </w:rPr>
        <w:t>需要层次理论</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hint="eastAsia" w:ascii="宋体" w:hAnsi="宋体" w:cs="宋体"/>
          <w:color w:val="000000"/>
          <w:kern w:val="0"/>
          <w:sz w:val="18"/>
          <w:szCs w:val="18"/>
          <w:lang w:val="zh-CN"/>
        </w:rPr>
      </w:pPr>
      <w:r>
        <w:rPr>
          <w:rFonts w:ascii="宋体" w:hAnsi="宋体" w:cs="宋体"/>
          <w:color w:val="000000"/>
          <w:sz w:val="18"/>
          <w:szCs w:val="18"/>
        </w:rPr>
        <w:t>85.</w:t>
      </w:r>
      <w:r>
        <w:rPr>
          <w:rFonts w:ascii="宋体" w:hAnsi="宋体" w:cs="宋体"/>
          <w:color w:val="000000"/>
          <w:sz w:val="18"/>
          <w:szCs w:val="18"/>
        </w:rPr>
        <w:tab/>
      </w:r>
      <w:r>
        <w:rPr>
          <w:rFonts w:hint="eastAsia" w:ascii="宋体" w:hAnsi="宋体" w:cs="宋体"/>
          <w:color w:val="000000"/>
          <w:sz w:val="18"/>
          <w:szCs w:val="18"/>
        </w:rPr>
        <w:t>中国古代的</w:t>
      </w:r>
      <w:r>
        <w:rPr>
          <w:rFonts w:ascii="宋体" w:hAnsi="宋体" w:cs="宋体"/>
          <w:color w:val="000000"/>
          <w:sz w:val="18"/>
          <w:szCs w:val="18"/>
        </w:rPr>
        <w:t>"</w:t>
      </w:r>
      <w:r>
        <w:rPr>
          <w:rFonts w:hint="eastAsia" w:ascii="宋体" w:hAnsi="宋体" w:cs="宋体"/>
          <w:color w:val="000000"/>
          <w:sz w:val="18"/>
          <w:szCs w:val="18"/>
        </w:rPr>
        <w:t>卧薪尝胆</w:t>
      </w:r>
      <w:r>
        <w:rPr>
          <w:rFonts w:ascii="宋体" w:hAnsi="宋体" w:cs="宋体"/>
          <w:color w:val="000000"/>
          <w:sz w:val="18"/>
          <w:szCs w:val="18"/>
        </w:rPr>
        <w:t>"</w:t>
      </w:r>
      <w:r>
        <w:rPr>
          <w:rFonts w:hint="eastAsia" w:ascii="宋体" w:hAnsi="宋体" w:cs="宋体"/>
          <w:color w:val="000000"/>
          <w:sz w:val="18"/>
          <w:szCs w:val="18"/>
        </w:rPr>
        <w:t>、</w:t>
      </w:r>
      <w:r>
        <w:rPr>
          <w:rFonts w:ascii="宋体" w:hAnsi="宋体" w:cs="宋体"/>
          <w:color w:val="000000"/>
          <w:sz w:val="18"/>
          <w:szCs w:val="18"/>
        </w:rPr>
        <w:t>"</w:t>
      </w:r>
      <w:r>
        <w:rPr>
          <w:rFonts w:hint="eastAsia" w:ascii="宋体" w:hAnsi="宋体" w:cs="宋体"/>
          <w:color w:val="000000"/>
          <w:sz w:val="18"/>
          <w:szCs w:val="18"/>
        </w:rPr>
        <w:t>破釜沉舟</w:t>
      </w:r>
      <w:r>
        <w:rPr>
          <w:rFonts w:ascii="宋体" w:hAnsi="宋体" w:cs="宋体"/>
          <w:color w:val="000000"/>
          <w:sz w:val="18"/>
          <w:szCs w:val="18"/>
        </w:rPr>
        <w:t>"</w:t>
      </w:r>
      <w:r>
        <w:rPr>
          <w:rFonts w:hint="eastAsia" w:ascii="宋体" w:hAnsi="宋体" w:cs="宋体"/>
          <w:color w:val="000000"/>
          <w:sz w:val="18"/>
          <w:szCs w:val="18"/>
        </w:rPr>
        <w:t>的故事充分说明了</w:t>
      </w:r>
      <w:r>
        <w:rPr>
          <w:rFonts w:ascii="宋体" w:hAnsi="宋体" w:cs="宋体"/>
          <w:color w:val="000000"/>
          <w:sz w:val="18"/>
          <w:szCs w:val="18"/>
        </w:rPr>
        <w:t>(</w:t>
      </w:r>
      <w:r>
        <w:rPr>
          <w:rFonts w:hint="eastAsia" w:ascii="宋体" w:hAnsi="宋体" w:cs="宋体"/>
          <w:color w:val="000000"/>
          <w:sz w:val="18"/>
          <w:szCs w:val="18"/>
        </w:rPr>
        <w:t>B</w:t>
      </w:r>
      <w:r>
        <w:rPr>
          <w:rFonts w:ascii="宋体" w:hAnsi="宋体" w:cs="宋体"/>
          <w:color w:val="000000"/>
          <w:sz w:val="18"/>
          <w:szCs w:val="18"/>
        </w:rPr>
        <w:t>)</w:t>
      </w:r>
      <w:r>
        <w:rPr>
          <w:rFonts w:hint="eastAsia" w:ascii="宋体" w:hAnsi="宋体" w:cs="宋体"/>
          <w:color w:val="000000"/>
          <w:sz w:val="18"/>
          <w:szCs w:val="18"/>
        </w:rPr>
        <w:t>的重大作用。</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情感激励</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危机激励</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C. </w:t>
      </w:r>
      <w:r>
        <w:rPr>
          <w:rFonts w:hint="eastAsia" w:ascii="宋体" w:hAnsi="宋体" w:cs="宋体"/>
          <w:color w:val="000000"/>
          <w:sz w:val="18"/>
          <w:szCs w:val="18"/>
        </w:rPr>
        <w:t>荣誉激励</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D. </w:t>
      </w:r>
      <w:r>
        <w:rPr>
          <w:rFonts w:hint="eastAsia" w:ascii="宋体" w:hAnsi="宋体" w:cs="宋体"/>
          <w:color w:val="000000"/>
          <w:sz w:val="18"/>
          <w:szCs w:val="18"/>
        </w:rPr>
        <w:t>目标激励</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hint="eastAsia" w:ascii="宋体" w:hAnsi="宋体" w:cs="宋体"/>
          <w:color w:val="000000"/>
          <w:kern w:val="0"/>
          <w:sz w:val="18"/>
          <w:szCs w:val="18"/>
          <w:lang w:val="zh-CN"/>
        </w:rPr>
      </w:pPr>
      <w:r>
        <w:rPr>
          <w:rFonts w:ascii="宋体" w:hAnsi="宋体" w:cs="宋体"/>
          <w:color w:val="000000"/>
          <w:sz w:val="18"/>
          <w:szCs w:val="18"/>
        </w:rPr>
        <w:t>86.</w:t>
      </w:r>
      <w:r>
        <w:rPr>
          <w:rFonts w:ascii="宋体" w:hAnsi="宋体" w:cs="宋体"/>
          <w:color w:val="000000"/>
          <w:sz w:val="18"/>
          <w:szCs w:val="18"/>
        </w:rPr>
        <w:tab/>
      </w:r>
      <w:r>
        <w:rPr>
          <w:rFonts w:hint="eastAsia" w:ascii="宋体" w:hAnsi="宋体" w:cs="宋体"/>
          <w:color w:val="000000"/>
          <w:sz w:val="18"/>
          <w:szCs w:val="18"/>
        </w:rPr>
        <w:t>目前，大多数公共管理部门所采取的考评模式均属于（B）。</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发展型评估</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判断型评估</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C. </w:t>
      </w:r>
      <w:r>
        <w:rPr>
          <w:rFonts w:hint="eastAsia" w:ascii="宋体" w:hAnsi="宋体" w:cs="宋体"/>
          <w:color w:val="000000"/>
          <w:sz w:val="18"/>
          <w:szCs w:val="18"/>
        </w:rPr>
        <w:t>参与型评估</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D. </w:t>
      </w:r>
      <w:r>
        <w:rPr>
          <w:rFonts w:hint="eastAsia" w:ascii="宋体" w:hAnsi="宋体" w:cs="宋体"/>
          <w:color w:val="000000"/>
          <w:sz w:val="18"/>
          <w:szCs w:val="18"/>
        </w:rPr>
        <w:t>专项型评估</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hint="eastAsia" w:ascii="宋体" w:hAnsi="宋体" w:cs="宋体"/>
          <w:color w:val="000000"/>
          <w:kern w:val="0"/>
          <w:sz w:val="18"/>
          <w:szCs w:val="18"/>
          <w:lang w:val="zh-CN"/>
        </w:rPr>
      </w:pPr>
      <w:r>
        <w:rPr>
          <w:rFonts w:ascii="宋体" w:hAnsi="宋体" w:cs="宋体"/>
          <w:color w:val="000000"/>
          <w:sz w:val="18"/>
          <w:szCs w:val="18"/>
        </w:rPr>
        <w:t>87.</w:t>
      </w:r>
      <w:r>
        <w:rPr>
          <w:rFonts w:ascii="宋体" w:hAnsi="宋体" w:cs="宋体"/>
          <w:color w:val="000000"/>
          <w:sz w:val="18"/>
          <w:szCs w:val="18"/>
        </w:rPr>
        <w:tab/>
      </w:r>
      <w:r>
        <w:rPr>
          <w:rFonts w:hint="eastAsia" w:ascii="宋体" w:hAnsi="宋体" w:cs="宋体"/>
          <w:color w:val="000000"/>
          <w:sz w:val="18"/>
          <w:szCs w:val="18"/>
        </w:rPr>
        <w:t>外部监控与约束是社会对公职人员形成的一种外在约束与控制，它包括</w:t>
      </w:r>
      <w:r>
        <w:rPr>
          <w:rFonts w:ascii="宋体" w:hAnsi="宋体" w:cs="宋体"/>
          <w:color w:val="000000"/>
          <w:sz w:val="18"/>
          <w:szCs w:val="18"/>
        </w:rPr>
        <w:t>(</w:t>
      </w:r>
      <w:r>
        <w:rPr>
          <w:rFonts w:hint="eastAsia" w:ascii="宋体" w:hAnsi="宋体" w:cs="宋体"/>
          <w:color w:val="000000"/>
          <w:sz w:val="18"/>
          <w:szCs w:val="18"/>
        </w:rPr>
        <w:t>ABC</w:t>
      </w:r>
      <w:r>
        <w:rPr>
          <w:rFonts w:ascii="宋体" w:hAnsi="宋体" w:cs="宋体"/>
          <w:color w:val="000000"/>
          <w:sz w:val="18"/>
          <w:szCs w:val="18"/>
        </w:rPr>
        <w:t xml:space="preserve">) </w:t>
      </w:r>
      <w:r>
        <w:rPr>
          <w:rFonts w:hint="eastAsia" w:ascii="宋体" w:hAnsi="宋体" w:cs="宋体"/>
          <w:color w:val="000000"/>
          <w:sz w:val="18"/>
          <w:szCs w:val="18"/>
        </w:rPr>
        <w:t>。</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法律监控与约束</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道德约束</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C. </w:t>
      </w:r>
      <w:r>
        <w:rPr>
          <w:rFonts w:hint="eastAsia" w:ascii="宋体" w:hAnsi="宋体" w:cs="宋体"/>
          <w:color w:val="000000"/>
          <w:sz w:val="18"/>
          <w:szCs w:val="18"/>
        </w:rPr>
        <w:t>社会群团和媒体监控与约束</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D. </w:t>
      </w:r>
      <w:r>
        <w:rPr>
          <w:rFonts w:hint="eastAsia" w:ascii="宋体" w:hAnsi="宋体" w:cs="宋体"/>
          <w:color w:val="000000"/>
          <w:sz w:val="18"/>
          <w:szCs w:val="18"/>
        </w:rPr>
        <w:t>政党的监控与约束</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hint="eastAsia" w:ascii="宋体" w:hAnsi="宋体" w:cs="宋体"/>
          <w:color w:val="000000"/>
          <w:kern w:val="0"/>
          <w:sz w:val="18"/>
          <w:szCs w:val="18"/>
          <w:lang w:val="zh-CN"/>
        </w:rPr>
      </w:pPr>
      <w:r>
        <w:rPr>
          <w:rFonts w:ascii="宋体" w:hAnsi="宋体" w:cs="宋体"/>
          <w:color w:val="000000"/>
          <w:sz w:val="18"/>
          <w:szCs w:val="18"/>
        </w:rPr>
        <w:t>88.</w:t>
      </w:r>
      <w:r>
        <w:rPr>
          <w:rFonts w:ascii="宋体" w:hAnsi="宋体" w:cs="宋体"/>
          <w:color w:val="000000"/>
          <w:sz w:val="18"/>
          <w:szCs w:val="18"/>
        </w:rPr>
        <w:tab/>
      </w:r>
      <w:r>
        <w:rPr>
          <w:rFonts w:hint="eastAsia" w:ascii="宋体" w:hAnsi="宋体" w:cs="宋体"/>
          <w:color w:val="000000"/>
          <w:sz w:val="18"/>
          <w:szCs w:val="18"/>
        </w:rPr>
        <w:t>实践证明，采用（B）的考核方法，很难区分不同部门之间公务员业绩的差别和同一部门内工作性质差别不太大的公务员工作业绩的高下，也很难根据考核结果客观、完整地评价一个公务员。</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定量分析</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定性分析</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C. </w:t>
      </w:r>
      <w:r>
        <w:rPr>
          <w:rFonts w:ascii="宋体" w:hAnsi="宋体" w:cs="宋体"/>
          <w:color w:val="000000"/>
          <w:sz w:val="18"/>
          <w:szCs w:val="18"/>
        </w:rPr>
        <w:t>360</w:t>
      </w:r>
      <w:r>
        <w:rPr>
          <w:rFonts w:hint="eastAsia" w:ascii="宋体" w:hAnsi="宋体" w:cs="宋体"/>
          <w:color w:val="000000"/>
          <w:sz w:val="18"/>
          <w:szCs w:val="18"/>
        </w:rPr>
        <w:t>度绩效分析</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D. </w:t>
      </w:r>
      <w:r>
        <w:rPr>
          <w:rFonts w:hint="eastAsia" w:ascii="宋体" w:hAnsi="宋体" w:cs="宋体"/>
          <w:color w:val="000000"/>
          <w:sz w:val="18"/>
          <w:szCs w:val="18"/>
        </w:rPr>
        <w:t>平衡记分卡</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hint="eastAsia" w:ascii="宋体" w:hAnsi="宋体" w:cs="宋体"/>
          <w:color w:val="000000"/>
          <w:kern w:val="0"/>
          <w:sz w:val="18"/>
          <w:szCs w:val="18"/>
          <w:lang w:val="zh-CN"/>
        </w:rPr>
      </w:pPr>
      <w:r>
        <w:rPr>
          <w:rFonts w:ascii="宋体" w:hAnsi="宋体" w:cs="宋体"/>
          <w:color w:val="000000"/>
          <w:sz w:val="18"/>
          <w:szCs w:val="18"/>
        </w:rPr>
        <w:t>89.</w:t>
      </w:r>
      <w:r>
        <w:rPr>
          <w:rFonts w:ascii="宋体" w:hAnsi="宋体" w:cs="宋体"/>
          <w:color w:val="000000"/>
          <w:sz w:val="18"/>
          <w:szCs w:val="18"/>
        </w:rPr>
        <w:tab/>
      </w:r>
      <w:r>
        <w:rPr>
          <w:rFonts w:hint="eastAsia" w:ascii="宋体" w:hAnsi="宋体" w:cs="宋体"/>
          <w:color w:val="000000"/>
          <w:sz w:val="18"/>
          <w:szCs w:val="18"/>
        </w:rPr>
        <w:t>（A）是绩效管理的重要环节，也是传统的绩效管理模式与现代模式的本质区别之一。</w:t>
      </w:r>
      <w:r>
        <w:rPr>
          <w:rFonts w:ascii="宋体" w:hAnsi="宋体" w:cs="宋体"/>
          <w:color w:val="000000"/>
          <w:sz w:val="18"/>
          <w:szCs w:val="18"/>
        </w:rPr>
        <w:br w:type="textWrapping"/>
      </w:r>
      <w:r>
        <w:rPr>
          <w:rFonts w:ascii="宋体" w:hAnsi="宋体" w:cs="宋体"/>
          <w:color w:val="000000"/>
          <w:sz w:val="18"/>
          <w:szCs w:val="18"/>
        </w:rPr>
        <w:tab/>
      </w:r>
      <w:r>
        <w:rPr>
          <w:rFonts w:ascii="宋体" w:hAnsi="宋体" w:cs="宋体"/>
          <w:color w:val="000000"/>
          <w:sz w:val="18"/>
          <w:szCs w:val="18"/>
        </w:rPr>
        <w:t xml:space="preserve">A. </w:t>
      </w:r>
      <w:r>
        <w:rPr>
          <w:rFonts w:hint="eastAsia" w:ascii="宋体" w:hAnsi="宋体" w:cs="宋体"/>
          <w:color w:val="000000"/>
          <w:sz w:val="18"/>
          <w:szCs w:val="18"/>
        </w:rPr>
        <w:t>持续沟通</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sz w:val="18"/>
          <w:szCs w:val="18"/>
        </w:rPr>
        <w:t>实施绩效评价</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C. </w:t>
      </w:r>
      <w:r>
        <w:rPr>
          <w:rFonts w:hint="eastAsia" w:ascii="宋体" w:hAnsi="宋体" w:cs="宋体"/>
          <w:color w:val="000000"/>
          <w:sz w:val="18"/>
          <w:szCs w:val="18"/>
        </w:rPr>
        <w:t>提供绩效反馈</w:t>
      </w:r>
      <w:r>
        <w:rPr>
          <w:rFonts w:hint="eastAsia" w:ascii="宋体" w:hAnsi="宋体" w:cs="宋体"/>
          <w:color w:val="000000"/>
          <w:sz w:val="18"/>
          <w:szCs w:val="18"/>
          <w:lang w:val="en-US" w:eastAsia="zh-CN"/>
        </w:rPr>
        <w:t xml:space="preserve">       </w:t>
      </w:r>
      <w:r>
        <w:rPr>
          <w:rFonts w:ascii="宋体" w:hAnsi="宋体" w:cs="宋体"/>
          <w:color w:val="000000"/>
          <w:kern w:val="0"/>
          <w:sz w:val="18"/>
          <w:szCs w:val="18"/>
          <w:lang w:val="zh-CN"/>
        </w:rPr>
        <w:t xml:space="preserve">D. </w:t>
      </w:r>
      <w:r>
        <w:rPr>
          <w:rFonts w:hint="eastAsia" w:ascii="宋体" w:hAnsi="宋体" w:cs="宋体"/>
          <w:color w:val="000000"/>
          <w:sz w:val="18"/>
          <w:szCs w:val="18"/>
        </w:rPr>
        <w:t>绩效改进指导</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ascii="宋体" w:hAnsi="宋体" w:cs="宋体"/>
          <w:color w:val="000000"/>
          <w:kern w:val="0"/>
          <w:sz w:val="18"/>
          <w:szCs w:val="18"/>
          <w:lang w:val="zh-CN"/>
        </w:rPr>
      </w:pPr>
      <w:r>
        <w:rPr>
          <w:rFonts w:ascii="宋体" w:hAnsi="宋体" w:cs="宋体"/>
          <w:color w:val="000000"/>
          <w:sz w:val="18"/>
          <w:szCs w:val="18"/>
        </w:rPr>
        <w:t>90.</w:t>
      </w:r>
      <w:r>
        <w:rPr>
          <w:rFonts w:ascii="宋体" w:hAnsi="宋体" w:cs="宋体"/>
          <w:color w:val="000000"/>
          <w:sz w:val="18"/>
          <w:szCs w:val="18"/>
        </w:rPr>
        <w:tab/>
      </w:r>
      <w:r>
        <w:rPr>
          <w:rFonts w:hint="eastAsia" w:ascii="宋体" w:hAnsi="宋体" w:cs="宋体"/>
          <w:color w:val="000000"/>
          <w:kern w:val="0"/>
          <w:sz w:val="18"/>
          <w:szCs w:val="18"/>
        </w:rPr>
        <w:t>公务员薪酬制度的确立方式主要有</w:t>
      </w:r>
      <w:r>
        <w:rPr>
          <w:rFonts w:ascii="宋体" w:hAnsi="宋体" w:cs="宋体"/>
          <w:color w:val="000000"/>
          <w:kern w:val="0"/>
          <w:sz w:val="18"/>
          <w:szCs w:val="18"/>
        </w:rPr>
        <w:t>(</w:t>
      </w:r>
      <w:r>
        <w:rPr>
          <w:rFonts w:hint="eastAsia" w:ascii="宋体" w:hAnsi="宋体" w:cs="宋体"/>
          <w:color w:val="000000"/>
          <w:sz w:val="18"/>
          <w:szCs w:val="18"/>
        </w:rPr>
        <w:t>ABC</w:t>
      </w:r>
      <w:r>
        <w:rPr>
          <w:rFonts w:ascii="宋体" w:hAnsi="宋体" w:cs="宋体"/>
          <w:color w:val="000000"/>
          <w:kern w:val="0"/>
          <w:sz w:val="18"/>
          <w:szCs w:val="18"/>
        </w:rPr>
        <w:t>)</w:t>
      </w:r>
      <w:r>
        <w:rPr>
          <w:rFonts w:hint="eastAsia" w:ascii="宋体" w:hAnsi="宋体" w:cs="宋体"/>
          <w:color w:val="000000"/>
          <w:kern w:val="0"/>
          <w:sz w:val="18"/>
          <w:szCs w:val="18"/>
        </w:rPr>
        <w:t>。</w:t>
      </w:r>
      <w:r>
        <w:rPr>
          <w:rFonts w:ascii="宋体" w:hAnsi="宋体" w:cs="宋体"/>
          <w:color w:val="000000"/>
          <w:kern w:val="0"/>
          <w:sz w:val="18"/>
          <w:szCs w:val="18"/>
        </w:rPr>
        <w:br w:type="textWrapping"/>
      </w:r>
      <w:r>
        <w:rPr>
          <w:rFonts w:ascii="宋体" w:hAnsi="宋体" w:cs="宋体"/>
          <w:color w:val="000000"/>
          <w:kern w:val="0"/>
          <w:sz w:val="18"/>
          <w:szCs w:val="18"/>
        </w:rPr>
        <w:tab/>
      </w:r>
      <w:r>
        <w:rPr>
          <w:rFonts w:ascii="宋体" w:hAnsi="宋体" w:cs="宋体"/>
          <w:color w:val="000000"/>
          <w:kern w:val="0"/>
          <w:sz w:val="18"/>
          <w:szCs w:val="18"/>
        </w:rPr>
        <w:t xml:space="preserve">A. </w:t>
      </w:r>
      <w:r>
        <w:rPr>
          <w:rFonts w:hint="eastAsia" w:ascii="宋体" w:hAnsi="宋体" w:cs="宋体"/>
          <w:color w:val="000000"/>
          <w:kern w:val="0"/>
          <w:sz w:val="18"/>
          <w:szCs w:val="18"/>
        </w:rPr>
        <w:t>法律方式</w:t>
      </w:r>
      <w:r>
        <w:rPr>
          <w:rFonts w:hint="eastAsia" w:ascii="宋体" w:hAnsi="宋体" w:cs="宋体"/>
          <w:color w:val="000000"/>
          <w:kern w:val="0"/>
          <w:sz w:val="18"/>
          <w:szCs w:val="18"/>
          <w:lang w:val="en-US" w:eastAsia="zh-CN"/>
        </w:rPr>
        <w:t xml:space="preserve">        </w:t>
      </w:r>
      <w:r>
        <w:rPr>
          <w:rFonts w:ascii="宋体" w:hAnsi="宋体" w:cs="宋体"/>
          <w:color w:val="000000"/>
          <w:kern w:val="0"/>
          <w:sz w:val="18"/>
          <w:szCs w:val="18"/>
          <w:lang w:val="zh-CN"/>
        </w:rPr>
        <w:t xml:space="preserve">B. </w:t>
      </w:r>
      <w:r>
        <w:rPr>
          <w:rFonts w:hint="eastAsia" w:ascii="宋体" w:hAnsi="宋体" w:cs="宋体"/>
          <w:color w:val="000000"/>
          <w:kern w:val="0"/>
          <w:sz w:val="18"/>
          <w:szCs w:val="18"/>
        </w:rPr>
        <w:t>行政方式</w:t>
      </w:r>
      <w:r>
        <w:rPr>
          <w:rFonts w:hint="eastAsia" w:ascii="宋体" w:hAnsi="宋体" w:cs="宋体"/>
          <w:color w:val="000000"/>
          <w:kern w:val="0"/>
          <w:sz w:val="18"/>
          <w:szCs w:val="18"/>
          <w:lang w:val="en-US" w:eastAsia="zh-CN"/>
        </w:rPr>
        <w:t xml:space="preserve">         </w:t>
      </w:r>
      <w:r>
        <w:rPr>
          <w:rFonts w:ascii="宋体" w:hAnsi="宋体" w:cs="宋体"/>
          <w:color w:val="000000"/>
          <w:kern w:val="0"/>
          <w:sz w:val="18"/>
          <w:szCs w:val="18"/>
          <w:lang w:val="zh-CN"/>
        </w:rPr>
        <w:t xml:space="preserve">C. </w:t>
      </w:r>
      <w:r>
        <w:rPr>
          <w:rFonts w:hint="eastAsia" w:ascii="宋体" w:hAnsi="宋体" w:cs="宋体"/>
          <w:color w:val="000000"/>
          <w:kern w:val="0"/>
          <w:sz w:val="18"/>
          <w:szCs w:val="18"/>
        </w:rPr>
        <w:t>共同协调方式</w:t>
      </w:r>
      <w:r>
        <w:rPr>
          <w:rFonts w:hint="eastAsia" w:ascii="宋体" w:hAnsi="宋体" w:cs="宋体"/>
          <w:color w:val="000000"/>
          <w:kern w:val="0"/>
          <w:sz w:val="18"/>
          <w:szCs w:val="18"/>
          <w:lang w:val="en-US" w:eastAsia="zh-CN"/>
        </w:rPr>
        <w:t xml:space="preserve">          </w:t>
      </w:r>
      <w:r>
        <w:rPr>
          <w:rFonts w:ascii="宋体" w:hAnsi="宋体" w:cs="宋体"/>
          <w:color w:val="000000"/>
          <w:kern w:val="0"/>
          <w:sz w:val="18"/>
          <w:szCs w:val="18"/>
          <w:lang w:val="zh-CN"/>
        </w:rPr>
        <w:t xml:space="preserve">D. </w:t>
      </w:r>
      <w:r>
        <w:rPr>
          <w:rFonts w:hint="eastAsia" w:ascii="宋体" w:hAnsi="宋体" w:cs="宋体"/>
          <w:color w:val="000000"/>
          <w:kern w:val="0"/>
          <w:sz w:val="18"/>
          <w:szCs w:val="18"/>
        </w:rPr>
        <w:t>经济方式</w:t>
      </w:r>
    </w:p>
    <w:p>
      <w:pPr>
        <w:keepNext w:val="0"/>
        <w:keepLines w:val="0"/>
        <w:pageBreakBefore w:val="0"/>
        <w:widowControl w:val="0"/>
        <w:kinsoku/>
        <w:wordWrap/>
        <w:overflowPunct/>
        <w:topLinePunct w:val="0"/>
        <w:bidi w:val="0"/>
        <w:snapToGrid/>
        <w:spacing w:line="360" w:lineRule="exact"/>
        <w:jc w:val="left"/>
        <w:textAlignment w:val="auto"/>
        <w:outlineLvl w:val="9"/>
        <w:rPr>
          <w:rFonts w:hint="eastAsia" w:ascii="宋体" w:hAnsi="宋体" w:cs="宋体"/>
          <w:b/>
          <w:color w:val="000000"/>
          <w:kern w:val="0"/>
          <w:sz w:val="18"/>
          <w:szCs w:val="18"/>
        </w:rPr>
      </w:pPr>
      <w:r>
        <w:rPr>
          <w:rFonts w:ascii="宋体" w:hAnsi="宋体" w:cs="宋体"/>
          <w:b/>
          <w:color w:val="000000"/>
          <w:kern w:val="0"/>
          <w:sz w:val="18"/>
          <w:szCs w:val="18"/>
        </w:rPr>
        <w:t>二、</w:t>
      </w:r>
      <w:r>
        <w:rPr>
          <w:rFonts w:hint="eastAsia" w:ascii="宋体" w:hAnsi="宋体" w:cs="宋体"/>
          <w:b/>
          <w:color w:val="000000"/>
          <w:kern w:val="0"/>
          <w:sz w:val="18"/>
          <w:szCs w:val="18"/>
        </w:rPr>
        <w:t>判断题</w:t>
      </w:r>
      <w:r>
        <w:rPr>
          <w:rFonts w:ascii="宋体" w:hAnsi="宋体" w:cs="宋体"/>
          <w:b/>
          <w:color w:val="000000"/>
          <w:kern w:val="0"/>
          <w:sz w:val="18"/>
          <w:szCs w:val="18"/>
        </w:rPr>
        <w:t>（共 121 道试题）</w:t>
      </w:r>
    </w:p>
    <w:p>
      <w:pPr>
        <w:keepNext w:val="0"/>
        <w:keepLines w:val="0"/>
        <w:pageBreakBefore w:val="0"/>
        <w:widowControl w:val="0"/>
        <w:kinsoku/>
        <w:wordWrap/>
        <w:overflowPunct/>
        <w:topLinePunct w:val="0"/>
        <w:bidi w:val="0"/>
        <w:snapToGrid/>
        <w:spacing w:line="360" w:lineRule="exact"/>
        <w:jc w:val="left"/>
        <w:textAlignment w:val="auto"/>
        <w:outlineLvl w:val="9"/>
        <w:rPr>
          <w:rFonts w:hint="eastAsia" w:ascii="宋体" w:hAnsi="宋体" w:cs="宋体"/>
          <w:color w:val="000000"/>
          <w:sz w:val="18"/>
          <w:szCs w:val="18"/>
        </w:rPr>
      </w:pPr>
      <w:r>
        <w:rPr>
          <w:rFonts w:ascii="宋体" w:hAnsi="宋体" w:cs="宋体"/>
          <w:color w:val="000000"/>
          <w:kern w:val="0"/>
          <w:sz w:val="18"/>
          <w:szCs w:val="18"/>
        </w:rPr>
        <w:t>91.</w:t>
      </w:r>
      <w:r>
        <w:rPr>
          <w:rFonts w:ascii="宋体" w:hAnsi="宋体" w:cs="宋体"/>
          <w:color w:val="000000"/>
          <w:kern w:val="0"/>
          <w:sz w:val="18"/>
          <w:szCs w:val="18"/>
        </w:rPr>
        <w:tab/>
      </w:r>
      <w:r>
        <w:rPr>
          <w:rFonts w:hint="eastAsia" w:ascii="宋体" w:hAnsi="宋体"/>
          <w:color w:val="000000"/>
          <w:sz w:val="18"/>
          <w:szCs w:val="18"/>
        </w:rPr>
        <w:t>价值是公共部门人力资源管理范式架构的核心。</w:t>
      </w:r>
      <w:r>
        <w:rPr>
          <w:rFonts w:hint="eastAsia" w:ascii="宋体" w:hAnsi="宋体" w:cs="宋体"/>
          <w:color w:val="000000"/>
          <w:sz w:val="18"/>
          <w:szCs w:val="18"/>
        </w:rPr>
        <w:t>（正确）</w:t>
      </w:r>
    </w:p>
    <w:p>
      <w:pPr>
        <w:keepNext w:val="0"/>
        <w:keepLines w:val="0"/>
        <w:pageBreakBefore w:val="0"/>
        <w:widowControl w:val="0"/>
        <w:kinsoku/>
        <w:wordWrap/>
        <w:overflowPunct/>
        <w:topLinePunct w:val="0"/>
        <w:bidi w:val="0"/>
        <w:snapToGrid/>
        <w:spacing w:line="360" w:lineRule="exact"/>
        <w:jc w:val="left"/>
        <w:textAlignment w:val="auto"/>
        <w:outlineLvl w:val="9"/>
        <w:rPr>
          <w:rFonts w:hint="eastAsia" w:ascii="宋体" w:hAnsi="宋体" w:cs="宋体"/>
          <w:color w:val="000000"/>
          <w:sz w:val="18"/>
          <w:szCs w:val="18"/>
        </w:rPr>
      </w:pPr>
      <w:r>
        <w:rPr>
          <w:rFonts w:ascii="宋体" w:hAnsi="宋体" w:cs="宋体"/>
          <w:color w:val="000000"/>
          <w:sz w:val="18"/>
          <w:szCs w:val="18"/>
        </w:rPr>
        <w:t>92.</w:t>
      </w:r>
      <w:r>
        <w:rPr>
          <w:rFonts w:ascii="宋体" w:hAnsi="宋体" w:cs="宋体"/>
          <w:color w:val="000000"/>
          <w:sz w:val="18"/>
          <w:szCs w:val="18"/>
        </w:rPr>
        <w:tab/>
      </w:r>
      <w:r>
        <w:rPr>
          <w:rFonts w:hint="eastAsia" w:ascii="宋体" w:hAnsi="宋体" w:cs="宋体"/>
          <w:color w:val="000000"/>
          <w:sz w:val="18"/>
          <w:szCs w:val="18"/>
        </w:rPr>
        <w:t>公共部门人力资源管理发展需要强有力的动力机制来推动，而价值就是这种动力机制的内核。（正确）</w:t>
      </w:r>
    </w:p>
    <w:p>
      <w:pPr>
        <w:keepNext w:val="0"/>
        <w:keepLines w:val="0"/>
        <w:pageBreakBefore w:val="0"/>
        <w:widowControl w:val="0"/>
        <w:kinsoku/>
        <w:wordWrap/>
        <w:overflowPunct/>
        <w:topLinePunct w:val="0"/>
        <w:bidi w:val="0"/>
        <w:snapToGrid/>
        <w:spacing w:line="360" w:lineRule="exact"/>
        <w:jc w:val="left"/>
        <w:textAlignment w:val="auto"/>
        <w:outlineLvl w:val="9"/>
        <w:rPr>
          <w:rFonts w:hint="eastAsia" w:ascii="宋体" w:hAnsi="宋体" w:cs="宋体"/>
          <w:color w:val="000000"/>
          <w:sz w:val="18"/>
          <w:szCs w:val="18"/>
        </w:rPr>
      </w:pPr>
      <w:r>
        <w:rPr>
          <w:rFonts w:ascii="宋体" w:hAnsi="宋体" w:cs="宋体"/>
          <w:color w:val="000000"/>
          <w:sz w:val="18"/>
          <w:szCs w:val="18"/>
        </w:rPr>
        <w:t>93.</w:t>
      </w:r>
      <w:r>
        <w:rPr>
          <w:rFonts w:ascii="宋体" w:hAnsi="宋体" w:cs="宋体"/>
          <w:color w:val="000000"/>
          <w:sz w:val="18"/>
          <w:szCs w:val="18"/>
        </w:rPr>
        <w:tab/>
      </w:r>
      <w:r>
        <w:rPr>
          <w:rFonts w:hint="eastAsia" w:ascii="宋体" w:hAnsi="宋体" w:cs="宋体"/>
          <w:color w:val="000000"/>
          <w:kern w:val="0"/>
          <w:sz w:val="18"/>
          <w:szCs w:val="18"/>
        </w:rPr>
        <w:t>人力资源开发是现代公共部门人事管理的重点和核心。</w:t>
      </w:r>
      <w:r>
        <w:rPr>
          <w:rFonts w:hint="eastAsia" w:ascii="宋体" w:hAnsi="宋体" w:cs="宋体"/>
          <w:color w:val="000000"/>
          <w:sz w:val="18"/>
          <w:szCs w:val="18"/>
        </w:rPr>
        <w:t>（正确）</w:t>
      </w:r>
    </w:p>
    <w:p>
      <w:pPr>
        <w:keepNext w:val="0"/>
        <w:keepLines w:val="0"/>
        <w:pageBreakBefore w:val="0"/>
        <w:widowControl w:val="0"/>
        <w:kinsoku/>
        <w:wordWrap/>
        <w:overflowPunct/>
        <w:topLinePunct w:val="0"/>
        <w:bidi w:val="0"/>
        <w:snapToGrid/>
        <w:spacing w:line="360" w:lineRule="exact"/>
        <w:jc w:val="left"/>
        <w:textAlignment w:val="auto"/>
        <w:outlineLvl w:val="9"/>
        <w:rPr>
          <w:rFonts w:hint="eastAsia" w:ascii="宋体" w:hAnsi="宋体" w:cs="宋体"/>
          <w:color w:val="000000"/>
          <w:sz w:val="18"/>
          <w:szCs w:val="18"/>
        </w:rPr>
      </w:pPr>
      <w:r>
        <w:rPr>
          <w:rFonts w:ascii="宋体" w:hAnsi="宋体" w:cs="宋体"/>
          <w:color w:val="000000"/>
          <w:kern w:val="0"/>
          <w:sz w:val="18"/>
          <w:szCs w:val="18"/>
        </w:rPr>
        <w:t>94.</w:t>
      </w:r>
      <w:r>
        <w:rPr>
          <w:rFonts w:ascii="宋体" w:hAnsi="宋体" w:cs="宋体"/>
          <w:color w:val="000000"/>
          <w:kern w:val="0"/>
          <w:sz w:val="18"/>
          <w:szCs w:val="18"/>
        </w:rPr>
        <w:tab/>
      </w:r>
      <w:r>
        <w:rPr>
          <w:rFonts w:hint="eastAsia" w:ascii="宋体" w:hAnsi="宋体" w:cs="宋体"/>
          <w:color w:val="000000"/>
          <w:sz w:val="18"/>
          <w:szCs w:val="18"/>
        </w:rPr>
        <w:t>劳动者的文化技术素质是人力资源质量的核心部分。（正确）</w:t>
      </w:r>
      <w:r>
        <w:rPr>
          <w:rFonts w:ascii="宋体" w:hAnsi="宋体" w:cs="宋体"/>
          <w:color w:val="000000"/>
          <w:sz w:val="18"/>
          <w:szCs w:val="18"/>
        </w:rPr>
        <w:br w:type="textWrapping"/>
      </w:r>
      <w:r>
        <w:rPr>
          <w:rFonts w:ascii="宋体" w:hAnsi="宋体" w:cs="宋体"/>
          <w:color w:val="000000"/>
          <w:sz w:val="18"/>
          <w:szCs w:val="18"/>
        </w:rPr>
        <w:t>95.</w:t>
      </w:r>
      <w:r>
        <w:rPr>
          <w:rFonts w:ascii="宋体" w:hAnsi="宋体" w:cs="宋体"/>
          <w:color w:val="000000"/>
          <w:sz w:val="18"/>
          <w:szCs w:val="18"/>
        </w:rPr>
        <w:tab/>
      </w:r>
      <w:r>
        <w:rPr>
          <w:rFonts w:hint="eastAsia" w:ascii="宋体" w:hAnsi="宋体" w:cs="宋体"/>
          <w:color w:val="000000"/>
          <w:sz w:val="18"/>
          <w:szCs w:val="18"/>
        </w:rPr>
        <w:t>一般来说</w:t>
      </w:r>
      <w:r>
        <w:rPr>
          <w:rFonts w:ascii="宋体" w:hAnsi="宋体" w:cs="宋体"/>
          <w:color w:val="000000"/>
          <w:sz w:val="18"/>
          <w:szCs w:val="18"/>
        </w:rPr>
        <w:t>,</w:t>
      </w:r>
      <w:r>
        <w:rPr>
          <w:rFonts w:hint="eastAsia" w:ascii="宋体" w:hAnsi="宋体" w:cs="宋体"/>
          <w:color w:val="000000"/>
          <w:sz w:val="18"/>
          <w:szCs w:val="18"/>
        </w:rPr>
        <w:t>公共部门尤其是政府部门的人力资源管理方法与私营机构是没有质的区别的。（错误）</w:t>
      </w:r>
      <w:r>
        <w:rPr>
          <w:rFonts w:ascii="宋体" w:hAnsi="宋体" w:cs="宋体"/>
          <w:color w:val="000000"/>
          <w:sz w:val="18"/>
          <w:szCs w:val="18"/>
        </w:rPr>
        <w:br w:type="textWrapping"/>
      </w:r>
      <w:r>
        <w:rPr>
          <w:rFonts w:ascii="宋体" w:hAnsi="宋体" w:cs="宋体"/>
          <w:color w:val="000000"/>
          <w:sz w:val="18"/>
          <w:szCs w:val="18"/>
        </w:rPr>
        <w:t>96.</w:t>
      </w:r>
      <w:r>
        <w:rPr>
          <w:rFonts w:ascii="宋体" w:hAnsi="宋体" w:cs="宋体"/>
          <w:color w:val="000000"/>
          <w:sz w:val="18"/>
          <w:szCs w:val="18"/>
        </w:rPr>
        <w:tab/>
      </w:r>
      <w:r>
        <w:rPr>
          <w:rFonts w:hint="eastAsia" w:ascii="宋体" w:hAnsi="宋体" w:cs="宋体"/>
          <w:color w:val="000000"/>
          <w:sz w:val="18"/>
          <w:szCs w:val="18"/>
        </w:rPr>
        <w:t>理性官僚制的弊端在行政组织比在企业组织体现得更加明显，帕金森效应更容易在行政组织中发挥作用。（正确）</w:t>
      </w:r>
      <w:r>
        <w:rPr>
          <w:rFonts w:ascii="宋体" w:hAnsi="宋体" w:cs="宋体"/>
          <w:color w:val="000000"/>
          <w:sz w:val="18"/>
          <w:szCs w:val="18"/>
        </w:rPr>
        <w:br w:type="textWrapping"/>
      </w:r>
      <w:r>
        <w:rPr>
          <w:rFonts w:ascii="宋体" w:hAnsi="宋体" w:cs="宋体"/>
          <w:color w:val="000000"/>
          <w:sz w:val="18"/>
          <w:szCs w:val="18"/>
        </w:rPr>
        <w:t>97.</w:t>
      </w:r>
      <w:r>
        <w:rPr>
          <w:rFonts w:ascii="宋体" w:hAnsi="宋体" w:cs="宋体"/>
          <w:color w:val="000000"/>
          <w:sz w:val="18"/>
          <w:szCs w:val="18"/>
        </w:rPr>
        <w:tab/>
      </w:r>
      <w:r>
        <w:rPr>
          <w:rFonts w:hint="eastAsia" w:ascii="宋体" w:hAnsi="宋体" w:cs="宋体"/>
          <w:color w:val="000000"/>
          <w:sz w:val="18"/>
          <w:szCs w:val="18"/>
        </w:rPr>
        <w:t>南京国民政府时期的公务员系统结构基本上属于美国模式。（错误）</w:t>
      </w:r>
      <w:r>
        <w:rPr>
          <w:rFonts w:ascii="宋体" w:hAnsi="宋体" w:cs="宋体"/>
          <w:color w:val="000000"/>
          <w:sz w:val="18"/>
          <w:szCs w:val="18"/>
        </w:rPr>
        <w:br w:type="textWrapping"/>
      </w:r>
      <w:r>
        <w:rPr>
          <w:rFonts w:ascii="宋体" w:hAnsi="宋体" w:cs="宋体"/>
          <w:color w:val="000000"/>
          <w:sz w:val="18"/>
          <w:szCs w:val="18"/>
        </w:rPr>
        <w:t>98.</w:t>
      </w:r>
      <w:r>
        <w:rPr>
          <w:rFonts w:ascii="宋体" w:hAnsi="宋体" w:cs="宋体"/>
          <w:color w:val="000000"/>
          <w:sz w:val="18"/>
          <w:szCs w:val="18"/>
        </w:rPr>
        <w:tab/>
      </w:r>
      <w:r>
        <w:rPr>
          <w:rFonts w:hint="eastAsia" w:ascii="宋体" w:hAnsi="宋体" w:cs="宋体"/>
          <w:color w:val="000000"/>
          <w:sz w:val="18"/>
          <w:szCs w:val="18"/>
        </w:rPr>
        <w:t>人力资本理论的思想渊源向上可以追溯到具有现代意义的经济学创始之前。（正确）</w:t>
      </w:r>
    </w:p>
    <w:p>
      <w:pPr>
        <w:keepNext w:val="0"/>
        <w:keepLines w:val="0"/>
        <w:pageBreakBefore w:val="0"/>
        <w:widowControl w:val="0"/>
        <w:kinsoku/>
        <w:wordWrap/>
        <w:overflowPunct/>
        <w:topLinePunct w:val="0"/>
        <w:bidi w:val="0"/>
        <w:snapToGrid/>
        <w:spacing w:line="360" w:lineRule="exact"/>
        <w:jc w:val="left"/>
        <w:textAlignment w:val="auto"/>
        <w:outlineLvl w:val="9"/>
        <w:rPr>
          <w:rFonts w:hint="eastAsia" w:ascii="宋体" w:hAnsi="宋体" w:cs="宋体"/>
          <w:color w:val="000000"/>
          <w:sz w:val="18"/>
          <w:szCs w:val="18"/>
        </w:rPr>
      </w:pPr>
      <w:r>
        <w:rPr>
          <w:rFonts w:ascii="宋体" w:hAnsi="宋体" w:cs="宋体"/>
          <w:color w:val="000000"/>
          <w:sz w:val="18"/>
          <w:szCs w:val="18"/>
        </w:rPr>
        <w:t>99.</w:t>
      </w:r>
      <w:r>
        <w:rPr>
          <w:rFonts w:ascii="宋体" w:hAnsi="宋体" w:cs="宋体"/>
          <w:color w:val="000000"/>
          <w:sz w:val="18"/>
          <w:szCs w:val="18"/>
        </w:rPr>
        <w:tab/>
      </w:r>
      <w:r>
        <w:rPr>
          <w:rFonts w:hint="eastAsia" w:ascii="宋体" w:hAnsi="宋体" w:cs="宋体"/>
          <w:color w:val="000000"/>
          <w:sz w:val="18"/>
          <w:szCs w:val="18"/>
        </w:rPr>
        <w:t>人力资本思想在英国古典政治经济学创始人亚当·斯密那里得到萌芽式的阐述，他提出的</w:t>
      </w:r>
      <w:r>
        <w:rPr>
          <w:rFonts w:ascii="宋体" w:hAnsi="宋体" w:cs="宋体"/>
          <w:color w:val="000000"/>
          <w:sz w:val="18"/>
          <w:szCs w:val="18"/>
        </w:rPr>
        <w:t>"</w:t>
      </w:r>
      <w:r>
        <w:rPr>
          <w:rFonts w:hint="eastAsia" w:ascii="宋体" w:hAnsi="宋体" w:cs="宋体"/>
          <w:color w:val="000000"/>
          <w:sz w:val="18"/>
          <w:szCs w:val="18"/>
        </w:rPr>
        <w:t>土地是财富之母，劳动是财富之父</w:t>
      </w:r>
      <w:r>
        <w:rPr>
          <w:rFonts w:ascii="宋体" w:hAnsi="宋体" w:cs="宋体"/>
          <w:color w:val="000000"/>
          <w:sz w:val="18"/>
          <w:szCs w:val="18"/>
        </w:rPr>
        <w:t>"</w:t>
      </w:r>
      <w:r>
        <w:rPr>
          <w:rFonts w:hint="eastAsia" w:ascii="宋体" w:hAnsi="宋体" w:cs="宋体"/>
          <w:color w:val="000000"/>
          <w:sz w:val="18"/>
          <w:szCs w:val="18"/>
        </w:rPr>
        <w:t>的著名论断具有极强的人力资本含义。（错误）</w:t>
      </w:r>
      <w:r>
        <w:rPr>
          <w:rFonts w:ascii="宋体" w:hAnsi="宋体" w:cs="宋体"/>
          <w:color w:val="000000"/>
          <w:sz w:val="18"/>
          <w:szCs w:val="18"/>
        </w:rPr>
        <w:br w:type="textWrapping"/>
      </w:r>
      <w:r>
        <w:rPr>
          <w:rFonts w:ascii="宋体" w:hAnsi="宋体" w:cs="宋体"/>
          <w:color w:val="000000"/>
          <w:sz w:val="18"/>
          <w:szCs w:val="18"/>
        </w:rPr>
        <w:t>100.</w:t>
      </w:r>
      <w:r>
        <w:rPr>
          <w:rFonts w:ascii="宋体" w:hAnsi="宋体" w:cs="宋体"/>
          <w:color w:val="000000"/>
          <w:sz w:val="18"/>
          <w:szCs w:val="18"/>
        </w:rPr>
        <w:tab/>
      </w:r>
      <w:r>
        <w:rPr>
          <w:rFonts w:hint="eastAsia" w:ascii="宋体" w:hAnsi="宋体" w:cs="宋体"/>
          <w:color w:val="000000"/>
          <w:sz w:val="18"/>
          <w:szCs w:val="18"/>
          <w:lang w:val="en-GB"/>
        </w:rPr>
        <w:t>人力资本理论认为，人力资本包括人力资源的数量和质量，但提高人口数量是关键。</w:t>
      </w:r>
      <w:r>
        <w:rPr>
          <w:rFonts w:hint="eastAsia" w:ascii="宋体" w:hAnsi="宋体" w:cs="宋体"/>
          <w:color w:val="000000"/>
          <w:sz w:val="18"/>
          <w:szCs w:val="18"/>
        </w:rPr>
        <w:t>（错误）</w:t>
      </w:r>
      <w:r>
        <w:rPr>
          <w:rFonts w:ascii="宋体" w:hAnsi="宋体" w:cs="宋体"/>
          <w:color w:val="000000"/>
          <w:sz w:val="18"/>
          <w:szCs w:val="18"/>
        </w:rPr>
        <w:br w:type="textWrapping"/>
      </w:r>
      <w:r>
        <w:rPr>
          <w:rFonts w:ascii="宋体" w:hAnsi="宋体" w:cs="宋体"/>
          <w:color w:val="000000"/>
          <w:sz w:val="18"/>
          <w:szCs w:val="18"/>
          <w:lang w:val="en-GB"/>
        </w:rPr>
        <w:t>101.</w:t>
      </w:r>
      <w:r>
        <w:rPr>
          <w:rFonts w:ascii="宋体" w:hAnsi="宋体" w:cs="宋体"/>
          <w:color w:val="000000"/>
          <w:sz w:val="18"/>
          <w:szCs w:val="18"/>
          <w:lang w:val="en-GB"/>
        </w:rPr>
        <w:tab/>
      </w:r>
      <w:r>
        <w:rPr>
          <w:rFonts w:hint="eastAsia" w:ascii="宋体" w:hAnsi="宋体" w:cs="宋体"/>
          <w:color w:val="000000"/>
          <w:sz w:val="18"/>
          <w:szCs w:val="18"/>
        </w:rPr>
        <w:t>人力资源需求预测是组织人力资源战略和规划的核心内容，是制定人力资源计划，进行人力资源开发管理的基础。（正确）</w:t>
      </w:r>
    </w:p>
    <w:p>
      <w:pPr>
        <w:keepNext w:val="0"/>
        <w:keepLines w:val="0"/>
        <w:pageBreakBefore w:val="0"/>
        <w:widowControl w:val="0"/>
        <w:kinsoku/>
        <w:wordWrap/>
        <w:overflowPunct/>
        <w:topLinePunct w:val="0"/>
        <w:bidi w:val="0"/>
        <w:snapToGrid/>
        <w:spacing w:line="360" w:lineRule="exact"/>
        <w:jc w:val="left"/>
        <w:textAlignment w:val="auto"/>
        <w:outlineLvl w:val="9"/>
        <w:rPr>
          <w:rFonts w:hint="eastAsia" w:ascii="宋体" w:hAnsi="宋体" w:cs="宋体"/>
          <w:color w:val="000000"/>
          <w:sz w:val="18"/>
          <w:szCs w:val="18"/>
        </w:rPr>
      </w:pPr>
      <w:r>
        <w:rPr>
          <w:rFonts w:ascii="宋体" w:hAnsi="宋体" w:cs="宋体"/>
          <w:color w:val="000000"/>
          <w:sz w:val="18"/>
          <w:szCs w:val="18"/>
        </w:rPr>
        <w:t>102.</w:t>
      </w:r>
      <w:r>
        <w:rPr>
          <w:rFonts w:ascii="宋体" w:hAnsi="宋体" w:cs="宋体"/>
          <w:color w:val="000000"/>
          <w:sz w:val="18"/>
          <w:szCs w:val="18"/>
        </w:rPr>
        <w:tab/>
      </w:r>
      <w:r>
        <w:rPr>
          <w:rFonts w:hint="eastAsia" w:ascii="宋体" w:hAnsi="宋体" w:cs="宋体"/>
          <w:color w:val="000000"/>
          <w:sz w:val="18"/>
          <w:szCs w:val="18"/>
        </w:rPr>
        <w:t>调配功能是人力资源市场的基本功能。（正确）</w:t>
      </w:r>
    </w:p>
    <w:p>
      <w:pPr>
        <w:keepNext w:val="0"/>
        <w:keepLines w:val="0"/>
        <w:pageBreakBefore w:val="0"/>
        <w:widowControl w:val="0"/>
        <w:kinsoku/>
        <w:wordWrap/>
        <w:overflowPunct/>
        <w:topLinePunct w:val="0"/>
        <w:bidi w:val="0"/>
        <w:snapToGrid/>
        <w:spacing w:line="360" w:lineRule="exact"/>
        <w:jc w:val="left"/>
        <w:textAlignment w:val="auto"/>
        <w:outlineLvl w:val="9"/>
        <w:rPr>
          <w:rFonts w:hint="eastAsia" w:ascii="宋体" w:hAnsi="宋体" w:cs="宋体"/>
          <w:color w:val="000000"/>
          <w:sz w:val="18"/>
          <w:szCs w:val="18"/>
        </w:rPr>
      </w:pPr>
      <w:r>
        <w:rPr>
          <w:rFonts w:ascii="宋体" w:hAnsi="宋体" w:cs="宋体"/>
          <w:color w:val="000000"/>
          <w:sz w:val="18"/>
          <w:szCs w:val="18"/>
        </w:rPr>
        <w:t>103.</w:t>
      </w:r>
      <w:r>
        <w:rPr>
          <w:rFonts w:ascii="宋体" w:hAnsi="宋体" w:cs="宋体"/>
          <w:color w:val="000000"/>
          <w:sz w:val="18"/>
          <w:szCs w:val="18"/>
        </w:rPr>
        <w:tab/>
      </w:r>
      <w:r>
        <w:rPr>
          <w:rFonts w:hint="eastAsia" w:ascii="宋体" w:hAnsi="宋体" w:cs="宋体"/>
          <w:color w:val="000000"/>
          <w:sz w:val="18"/>
          <w:szCs w:val="18"/>
        </w:rPr>
        <w:t>工作分析是人力资源管理乃至整个组织管理的基础。（正确）</w:t>
      </w:r>
      <w:r>
        <w:rPr>
          <w:rFonts w:ascii="宋体" w:hAnsi="宋体" w:cs="宋体"/>
          <w:color w:val="000000"/>
          <w:sz w:val="18"/>
          <w:szCs w:val="18"/>
        </w:rPr>
        <w:br w:type="textWrapping"/>
      </w:r>
      <w:r>
        <w:rPr>
          <w:rFonts w:ascii="宋体" w:hAnsi="宋体" w:cs="宋体"/>
          <w:color w:val="000000"/>
          <w:sz w:val="18"/>
          <w:szCs w:val="18"/>
        </w:rPr>
        <w:t>104.</w:t>
      </w:r>
      <w:r>
        <w:rPr>
          <w:rFonts w:ascii="宋体" w:hAnsi="宋体" w:cs="宋体"/>
          <w:color w:val="000000"/>
          <w:sz w:val="18"/>
          <w:szCs w:val="18"/>
        </w:rPr>
        <w:tab/>
      </w:r>
      <w:r>
        <w:rPr>
          <w:rFonts w:hint="eastAsia" w:ascii="宋体" w:hAnsi="宋体" w:cs="宋体"/>
          <w:color w:val="000000"/>
          <w:sz w:val="18"/>
          <w:szCs w:val="18"/>
        </w:rPr>
        <w:t>工作分析的思想来源于以马斯洛为代表的科学管理理论。（错误）</w:t>
      </w:r>
      <w:r>
        <w:rPr>
          <w:rFonts w:ascii="宋体" w:hAnsi="宋体" w:cs="宋体"/>
          <w:color w:val="000000"/>
          <w:sz w:val="18"/>
          <w:szCs w:val="18"/>
        </w:rPr>
        <w:br w:type="textWrapping"/>
      </w:r>
      <w:r>
        <w:rPr>
          <w:rFonts w:ascii="宋体" w:hAnsi="宋体" w:cs="宋体"/>
          <w:color w:val="000000"/>
          <w:sz w:val="18"/>
          <w:szCs w:val="18"/>
        </w:rPr>
        <w:t>105.</w:t>
      </w:r>
      <w:r>
        <w:rPr>
          <w:rFonts w:ascii="宋体" w:hAnsi="宋体" w:cs="宋体"/>
          <w:color w:val="000000"/>
          <w:sz w:val="18"/>
          <w:szCs w:val="18"/>
        </w:rPr>
        <w:tab/>
      </w:r>
      <w:r>
        <w:rPr>
          <w:rFonts w:hint="eastAsia" w:ascii="宋体" w:hAnsi="宋体" w:cs="宋体"/>
          <w:color w:val="000000"/>
          <w:sz w:val="18"/>
          <w:szCs w:val="18"/>
        </w:rPr>
        <w:t>访谈法不能单独使用，只适合与其他方法结合使用。（正确）</w:t>
      </w:r>
      <w:r>
        <w:rPr>
          <w:rFonts w:ascii="宋体" w:hAnsi="宋体" w:cs="宋体"/>
          <w:color w:val="000000"/>
          <w:sz w:val="18"/>
          <w:szCs w:val="18"/>
        </w:rPr>
        <w:br w:type="textWrapping"/>
      </w:r>
      <w:r>
        <w:rPr>
          <w:rFonts w:ascii="宋体" w:hAnsi="宋体" w:cs="宋体"/>
          <w:color w:val="000000"/>
          <w:sz w:val="18"/>
          <w:szCs w:val="18"/>
        </w:rPr>
        <w:t>106.</w:t>
      </w:r>
      <w:r>
        <w:rPr>
          <w:rFonts w:ascii="宋体" w:hAnsi="宋体" w:cs="宋体"/>
          <w:color w:val="000000"/>
          <w:sz w:val="18"/>
          <w:szCs w:val="18"/>
        </w:rPr>
        <w:tab/>
      </w:r>
      <w:r>
        <w:rPr>
          <w:rFonts w:hint="eastAsia" w:ascii="宋体" w:hAnsi="宋体" w:cs="宋体"/>
          <w:color w:val="000000"/>
          <w:sz w:val="18"/>
          <w:szCs w:val="18"/>
        </w:rPr>
        <w:t>工作分析与工作评估既相互联系，又有所区别。工作评估是展开工作分析的前提和基础，而工作评估则可被看作是工作分析活动的进一步延伸。（错误）</w:t>
      </w:r>
    </w:p>
    <w:p>
      <w:pPr>
        <w:keepNext w:val="0"/>
        <w:keepLines w:val="0"/>
        <w:pageBreakBefore w:val="0"/>
        <w:widowControl w:val="0"/>
        <w:kinsoku/>
        <w:wordWrap/>
        <w:overflowPunct/>
        <w:topLinePunct w:val="0"/>
        <w:bidi w:val="0"/>
        <w:snapToGrid/>
        <w:spacing w:line="360" w:lineRule="exact"/>
        <w:jc w:val="left"/>
        <w:textAlignment w:val="auto"/>
        <w:outlineLvl w:val="9"/>
        <w:rPr>
          <w:rFonts w:hint="eastAsia" w:ascii="宋体" w:hAnsi="宋体" w:cs="宋体"/>
          <w:color w:val="000000"/>
          <w:sz w:val="18"/>
          <w:szCs w:val="18"/>
        </w:rPr>
      </w:pPr>
      <w:r>
        <w:rPr>
          <w:rFonts w:ascii="宋体" w:hAnsi="宋体" w:cs="宋体"/>
          <w:color w:val="000000"/>
          <w:sz w:val="18"/>
          <w:szCs w:val="18"/>
        </w:rPr>
        <w:t>107.</w:t>
      </w:r>
      <w:r>
        <w:rPr>
          <w:rFonts w:ascii="宋体" w:hAnsi="宋体" w:cs="宋体"/>
          <w:color w:val="000000"/>
          <w:sz w:val="18"/>
          <w:szCs w:val="18"/>
        </w:rPr>
        <w:tab/>
      </w:r>
      <w:r>
        <w:rPr>
          <w:rFonts w:hint="eastAsia" w:ascii="宋体" w:hAnsi="宋体" w:cs="宋体"/>
          <w:color w:val="000000"/>
          <w:sz w:val="18"/>
          <w:szCs w:val="18"/>
        </w:rPr>
        <w:t>排序法的优点在于操作简单、速度快、花费少，缺点在于其评估结果主要依赖于评估人员的主观判断能力，因此只适合于规模较小的组织。（错误）</w:t>
      </w:r>
      <w:r>
        <w:rPr>
          <w:rFonts w:ascii="宋体" w:hAnsi="宋体" w:cs="宋体"/>
          <w:color w:val="000000"/>
          <w:sz w:val="18"/>
          <w:szCs w:val="18"/>
        </w:rPr>
        <w:br w:type="textWrapping"/>
      </w:r>
      <w:r>
        <w:rPr>
          <w:rFonts w:ascii="宋体" w:hAnsi="宋体" w:cs="宋体"/>
          <w:color w:val="000000"/>
          <w:sz w:val="18"/>
          <w:szCs w:val="18"/>
        </w:rPr>
        <w:t>108.</w:t>
      </w:r>
      <w:r>
        <w:rPr>
          <w:rFonts w:ascii="宋体" w:hAnsi="宋体" w:cs="宋体"/>
          <w:color w:val="000000"/>
          <w:sz w:val="18"/>
          <w:szCs w:val="18"/>
        </w:rPr>
        <w:tab/>
      </w:r>
      <w:r>
        <w:rPr>
          <w:rFonts w:hint="eastAsia" w:ascii="宋体" w:hAnsi="宋体" w:cs="宋体"/>
          <w:color w:val="000000"/>
          <w:sz w:val="18"/>
          <w:szCs w:val="18"/>
        </w:rPr>
        <w:t>品位分类的最大特点是</w:t>
      </w:r>
      <w:r>
        <w:rPr>
          <w:rFonts w:ascii="宋体" w:hAnsi="宋体" w:cs="宋体"/>
          <w:color w:val="000000"/>
          <w:sz w:val="18"/>
          <w:szCs w:val="18"/>
        </w:rPr>
        <w:t>"</w:t>
      </w:r>
      <w:r>
        <w:rPr>
          <w:rFonts w:hint="eastAsia" w:ascii="宋体" w:hAnsi="宋体" w:cs="宋体"/>
          <w:color w:val="000000"/>
          <w:sz w:val="18"/>
          <w:szCs w:val="18"/>
        </w:rPr>
        <w:t>因事设人</w:t>
      </w:r>
      <w:r>
        <w:rPr>
          <w:rFonts w:ascii="宋体" w:hAnsi="宋体" w:cs="宋体"/>
          <w:color w:val="000000"/>
          <w:sz w:val="18"/>
          <w:szCs w:val="18"/>
        </w:rPr>
        <w:t>"</w:t>
      </w:r>
      <w:r>
        <w:rPr>
          <w:rFonts w:hint="eastAsia" w:ascii="宋体" w:hAnsi="宋体" w:cs="宋体"/>
          <w:color w:val="000000"/>
          <w:sz w:val="18"/>
          <w:szCs w:val="18"/>
        </w:rPr>
        <w:t>，它强调的是公务员的职权和责任，而非担任该职位的公务员本人。（错误）</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hint="eastAsia" w:ascii="宋体" w:hAnsi="宋体" w:cs="宋体"/>
          <w:color w:val="000000"/>
          <w:sz w:val="18"/>
          <w:szCs w:val="18"/>
        </w:rPr>
      </w:pPr>
      <w:r>
        <w:rPr>
          <w:rFonts w:ascii="宋体" w:hAnsi="宋体" w:cs="宋体"/>
          <w:color w:val="000000"/>
          <w:sz w:val="18"/>
          <w:szCs w:val="18"/>
        </w:rPr>
        <w:t>109.</w:t>
      </w:r>
      <w:r>
        <w:rPr>
          <w:rFonts w:ascii="宋体" w:hAnsi="宋体" w:cs="宋体"/>
          <w:color w:val="000000"/>
          <w:sz w:val="18"/>
          <w:szCs w:val="18"/>
        </w:rPr>
        <w:tab/>
      </w:r>
      <w:r>
        <w:rPr>
          <w:rFonts w:hint="eastAsia" w:ascii="宋体" w:hAnsi="宋体" w:cs="宋体"/>
          <w:color w:val="000000"/>
          <w:sz w:val="18"/>
          <w:szCs w:val="18"/>
        </w:rPr>
        <w:t>无领导小组讨论，是公共部门人才测评中探索并使用的一种新的适用于集体测试的方法。（正确）</w:t>
      </w:r>
      <w:r>
        <w:rPr>
          <w:rFonts w:ascii="宋体" w:hAnsi="宋体" w:cs="宋体"/>
          <w:color w:val="000000"/>
          <w:sz w:val="18"/>
          <w:szCs w:val="18"/>
        </w:rPr>
        <w:br w:type="textWrapping"/>
      </w:r>
      <w:r>
        <w:rPr>
          <w:rFonts w:ascii="宋体" w:hAnsi="宋体" w:cs="宋体"/>
          <w:color w:val="000000"/>
          <w:sz w:val="18"/>
          <w:szCs w:val="18"/>
        </w:rPr>
        <w:t>110.</w:t>
      </w:r>
      <w:r>
        <w:rPr>
          <w:rFonts w:ascii="宋体" w:hAnsi="宋体" w:cs="宋体"/>
          <w:color w:val="000000"/>
          <w:sz w:val="18"/>
          <w:szCs w:val="18"/>
        </w:rPr>
        <w:tab/>
      </w:r>
      <w:r>
        <w:rPr>
          <w:rFonts w:hint="eastAsia" w:ascii="宋体" w:hAnsi="宋体" w:cs="宋体"/>
          <w:color w:val="000000"/>
          <w:sz w:val="18"/>
          <w:szCs w:val="18"/>
        </w:rPr>
        <w:t>文件筐作业又称公文处理，它是一种效度高、而又能为多数参加者所接受的一种面试方法。（正确）</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ascii="宋体" w:hAnsi="宋体" w:cs="宋体"/>
          <w:color w:val="000000"/>
          <w:sz w:val="18"/>
          <w:szCs w:val="18"/>
          <w:lang w:val="en-GB"/>
        </w:rPr>
      </w:pPr>
      <w:r>
        <w:rPr>
          <w:rFonts w:ascii="宋体" w:hAnsi="宋体" w:cs="宋体"/>
          <w:color w:val="000000"/>
          <w:sz w:val="18"/>
          <w:szCs w:val="18"/>
        </w:rPr>
        <w:t>111.</w:t>
      </w:r>
      <w:r>
        <w:rPr>
          <w:rFonts w:ascii="宋体" w:hAnsi="宋体" w:cs="宋体"/>
          <w:color w:val="000000"/>
          <w:sz w:val="18"/>
          <w:szCs w:val="18"/>
        </w:rPr>
        <w:tab/>
      </w:r>
      <w:r>
        <w:rPr>
          <w:rFonts w:hint="eastAsia" w:ascii="宋体" w:hAnsi="宋体" w:cs="宋体"/>
          <w:color w:val="000000"/>
          <w:sz w:val="18"/>
          <w:szCs w:val="18"/>
        </w:rPr>
        <w:t>能岗匹配原则是任何组织进行人力资源招募与选录过程中必须遵循的黄金法则。（正确）</w:t>
      </w:r>
    </w:p>
    <w:p>
      <w:pPr>
        <w:keepNext w:val="0"/>
        <w:keepLines w:val="0"/>
        <w:pageBreakBefore w:val="0"/>
        <w:widowControl w:val="0"/>
        <w:kinsoku/>
        <w:wordWrap/>
        <w:overflowPunct/>
        <w:topLinePunct w:val="0"/>
        <w:bidi w:val="0"/>
        <w:snapToGrid/>
        <w:spacing w:line="360" w:lineRule="exact"/>
        <w:jc w:val="left"/>
        <w:textAlignment w:val="auto"/>
        <w:outlineLvl w:val="9"/>
        <w:rPr>
          <w:rFonts w:hint="eastAsia" w:ascii="宋体" w:hAnsi="宋体" w:cs="宋体"/>
          <w:color w:val="000000"/>
          <w:sz w:val="18"/>
          <w:szCs w:val="18"/>
        </w:rPr>
      </w:pPr>
      <w:r>
        <w:rPr>
          <w:rFonts w:ascii="宋体" w:hAnsi="宋体" w:cs="宋体"/>
          <w:color w:val="000000"/>
          <w:sz w:val="18"/>
          <w:szCs w:val="18"/>
        </w:rPr>
        <w:t>112.</w:t>
      </w:r>
      <w:r>
        <w:rPr>
          <w:rFonts w:ascii="宋体" w:hAnsi="宋体" w:cs="宋体"/>
          <w:color w:val="000000"/>
          <w:sz w:val="18"/>
          <w:szCs w:val="18"/>
        </w:rPr>
        <w:tab/>
      </w:r>
      <w:r>
        <w:rPr>
          <w:rFonts w:hint="eastAsia" w:ascii="宋体" w:hAnsi="宋体" w:cs="宋体"/>
          <w:color w:val="000000"/>
          <w:sz w:val="18"/>
          <w:szCs w:val="18"/>
        </w:rPr>
        <w:t>在我国，根据规定公共部门每人每年参加知识更新培训的时间累计不得少于</w:t>
      </w:r>
      <w:r>
        <w:rPr>
          <w:rFonts w:ascii="宋体" w:hAnsi="宋体" w:cs="宋体"/>
          <w:color w:val="000000"/>
          <w:sz w:val="18"/>
          <w:szCs w:val="18"/>
        </w:rPr>
        <w:t>10</w:t>
      </w:r>
      <w:r>
        <w:rPr>
          <w:rFonts w:hint="eastAsia" w:ascii="宋体" w:hAnsi="宋体" w:cs="宋体"/>
          <w:color w:val="000000"/>
          <w:sz w:val="18"/>
          <w:szCs w:val="18"/>
        </w:rPr>
        <w:t>天，以公职人员补充、更新知识和拓宽相关知识面为目的。（错误）</w:t>
      </w:r>
      <w:r>
        <w:rPr>
          <w:rFonts w:ascii="宋体" w:hAnsi="宋体" w:cs="宋体"/>
          <w:color w:val="000000"/>
          <w:sz w:val="18"/>
          <w:szCs w:val="18"/>
        </w:rPr>
        <w:br w:type="textWrapping"/>
      </w:r>
      <w:r>
        <w:rPr>
          <w:rFonts w:ascii="宋体" w:hAnsi="宋体" w:cs="宋体"/>
          <w:color w:val="000000"/>
          <w:sz w:val="18"/>
          <w:szCs w:val="18"/>
        </w:rPr>
        <w:t>113.</w:t>
      </w:r>
      <w:r>
        <w:rPr>
          <w:rFonts w:ascii="宋体" w:hAnsi="宋体" w:cs="宋体"/>
          <w:color w:val="000000"/>
          <w:sz w:val="18"/>
          <w:szCs w:val="18"/>
        </w:rPr>
        <w:tab/>
      </w:r>
      <w:r>
        <w:rPr>
          <w:rFonts w:hint="eastAsia" w:ascii="宋体" w:hAnsi="宋体" w:cs="宋体"/>
          <w:color w:val="000000"/>
          <w:sz w:val="18"/>
          <w:szCs w:val="18"/>
        </w:rPr>
        <w:t>《中华人民共和国公务员法》规定，公务员因工作需要在机关外兼职，应当经有关机关批准，但不可以领取兼职报酬（正确）</w:t>
      </w:r>
      <w:r>
        <w:rPr>
          <w:rFonts w:ascii="宋体" w:hAnsi="宋体" w:cs="宋体"/>
          <w:color w:val="000000"/>
          <w:sz w:val="18"/>
          <w:szCs w:val="18"/>
        </w:rPr>
        <w:br w:type="textWrapping"/>
      </w:r>
      <w:r>
        <w:rPr>
          <w:rFonts w:ascii="宋体" w:hAnsi="宋体" w:cs="宋体"/>
          <w:color w:val="000000"/>
          <w:sz w:val="18"/>
          <w:szCs w:val="18"/>
        </w:rPr>
        <w:t>114.</w:t>
      </w:r>
      <w:r>
        <w:rPr>
          <w:rFonts w:ascii="宋体" w:hAnsi="宋体" w:cs="宋体"/>
          <w:color w:val="000000"/>
          <w:sz w:val="18"/>
          <w:szCs w:val="18"/>
        </w:rPr>
        <w:tab/>
      </w:r>
      <w:r>
        <w:rPr>
          <w:rFonts w:hint="eastAsia" w:ascii="宋体" w:hAnsi="宋体" w:cs="宋体"/>
          <w:color w:val="000000"/>
          <w:sz w:val="18"/>
          <w:szCs w:val="18"/>
        </w:rPr>
        <w:t>古代的韩非子对赏罚的论述在中国古代思想家中是最具特色的，他从人性善出发，得出结论：</w:t>
      </w:r>
      <w:r>
        <w:rPr>
          <w:rFonts w:ascii="宋体" w:hAnsi="宋体" w:cs="宋体"/>
          <w:color w:val="000000"/>
          <w:sz w:val="18"/>
          <w:szCs w:val="18"/>
        </w:rPr>
        <w:t>"</w:t>
      </w:r>
      <w:r>
        <w:rPr>
          <w:rFonts w:hint="eastAsia" w:ascii="宋体" w:hAnsi="宋体" w:cs="宋体"/>
          <w:color w:val="000000"/>
          <w:sz w:val="18"/>
          <w:szCs w:val="18"/>
        </w:rPr>
        <w:t>人情者，有好恶，故赏罚可用</w:t>
      </w:r>
      <w:r>
        <w:rPr>
          <w:rFonts w:ascii="宋体" w:hAnsi="宋体" w:cs="宋体"/>
          <w:color w:val="000000"/>
          <w:sz w:val="18"/>
          <w:szCs w:val="18"/>
        </w:rPr>
        <w:t xml:space="preserve">" </w:t>
      </w:r>
    </w:p>
    <w:p>
      <w:pPr>
        <w:keepNext w:val="0"/>
        <w:keepLines w:val="0"/>
        <w:pageBreakBefore w:val="0"/>
        <w:widowControl w:val="0"/>
        <w:kinsoku/>
        <w:wordWrap/>
        <w:overflowPunct/>
        <w:topLinePunct w:val="0"/>
        <w:bidi w:val="0"/>
        <w:snapToGrid/>
        <w:spacing w:line="360" w:lineRule="exact"/>
        <w:jc w:val="left"/>
        <w:textAlignment w:val="auto"/>
        <w:outlineLvl w:val="9"/>
        <w:rPr>
          <w:rFonts w:hint="eastAsia" w:ascii="宋体" w:hAnsi="宋体" w:cs="宋体"/>
          <w:color w:val="000000"/>
          <w:sz w:val="18"/>
          <w:szCs w:val="18"/>
        </w:rPr>
      </w:pPr>
      <w:r>
        <w:rPr>
          <w:rFonts w:hint="eastAsia" w:ascii="宋体" w:hAnsi="宋体" w:cs="宋体"/>
          <w:color w:val="000000"/>
          <w:sz w:val="18"/>
          <w:szCs w:val="18"/>
        </w:rPr>
        <w:t>（正确）</w:t>
      </w:r>
      <w:r>
        <w:rPr>
          <w:rFonts w:ascii="宋体" w:hAnsi="宋体" w:cs="宋体"/>
          <w:color w:val="000000"/>
          <w:sz w:val="18"/>
          <w:szCs w:val="18"/>
        </w:rPr>
        <w:br w:type="textWrapping"/>
      </w:r>
      <w:r>
        <w:rPr>
          <w:rFonts w:ascii="宋体" w:hAnsi="宋体" w:cs="宋体"/>
          <w:color w:val="000000"/>
          <w:sz w:val="18"/>
          <w:szCs w:val="18"/>
        </w:rPr>
        <w:t>115.</w:t>
      </w:r>
      <w:r>
        <w:rPr>
          <w:rFonts w:ascii="宋体" w:hAnsi="宋体" w:cs="宋体"/>
          <w:color w:val="000000"/>
          <w:sz w:val="18"/>
          <w:szCs w:val="18"/>
        </w:rPr>
        <w:tab/>
      </w:r>
      <w:r>
        <w:rPr>
          <w:rFonts w:hint="eastAsia" w:ascii="宋体" w:hAnsi="宋体" w:cs="宋体"/>
          <w:color w:val="000000"/>
          <w:sz w:val="18"/>
          <w:szCs w:val="18"/>
        </w:rPr>
        <w:t>用人的目的是</w:t>
      </w:r>
      <w:r>
        <w:rPr>
          <w:rFonts w:ascii="宋体" w:hAnsi="宋体" w:cs="宋体"/>
          <w:color w:val="000000"/>
          <w:sz w:val="18"/>
          <w:szCs w:val="18"/>
        </w:rPr>
        <w:t>"</w:t>
      </w:r>
      <w:r>
        <w:rPr>
          <w:rFonts w:hint="eastAsia" w:ascii="宋体" w:hAnsi="宋体" w:cs="宋体"/>
          <w:color w:val="000000"/>
          <w:sz w:val="18"/>
          <w:szCs w:val="18"/>
        </w:rPr>
        <w:t>激活</w:t>
      </w:r>
      <w:r>
        <w:rPr>
          <w:rFonts w:ascii="宋体" w:hAnsi="宋体" w:cs="宋体"/>
          <w:color w:val="000000"/>
          <w:sz w:val="18"/>
          <w:szCs w:val="18"/>
        </w:rPr>
        <w:t>"</w:t>
      </w:r>
      <w:r>
        <w:rPr>
          <w:rFonts w:hint="eastAsia" w:ascii="宋体" w:hAnsi="宋体" w:cs="宋体"/>
          <w:color w:val="000000"/>
          <w:sz w:val="18"/>
          <w:szCs w:val="18"/>
        </w:rPr>
        <w:t>人，而非</w:t>
      </w:r>
      <w:r>
        <w:rPr>
          <w:rFonts w:ascii="宋体" w:hAnsi="宋体" w:cs="宋体"/>
          <w:color w:val="000000"/>
          <w:sz w:val="18"/>
          <w:szCs w:val="18"/>
        </w:rPr>
        <w:t>"</w:t>
      </w:r>
      <w:r>
        <w:rPr>
          <w:rFonts w:hint="eastAsia" w:ascii="宋体" w:hAnsi="宋体" w:cs="宋体"/>
          <w:color w:val="000000"/>
          <w:sz w:val="18"/>
          <w:szCs w:val="18"/>
        </w:rPr>
        <w:t>管住</w:t>
      </w:r>
      <w:r>
        <w:rPr>
          <w:rFonts w:ascii="宋体" w:hAnsi="宋体" w:cs="宋体"/>
          <w:color w:val="000000"/>
          <w:sz w:val="18"/>
          <w:szCs w:val="18"/>
        </w:rPr>
        <w:t>""</w:t>
      </w:r>
      <w:r>
        <w:rPr>
          <w:rFonts w:hint="eastAsia" w:ascii="宋体" w:hAnsi="宋体" w:cs="宋体"/>
          <w:color w:val="000000"/>
          <w:sz w:val="18"/>
          <w:szCs w:val="18"/>
        </w:rPr>
        <w:t>管死</w:t>
      </w:r>
      <w:r>
        <w:rPr>
          <w:rFonts w:ascii="宋体" w:hAnsi="宋体" w:cs="宋体"/>
          <w:color w:val="000000"/>
          <w:sz w:val="18"/>
          <w:szCs w:val="18"/>
        </w:rPr>
        <w:t>"</w:t>
      </w:r>
      <w:r>
        <w:rPr>
          <w:rFonts w:hint="eastAsia" w:ascii="宋体" w:hAnsi="宋体" w:cs="宋体"/>
          <w:color w:val="000000"/>
          <w:sz w:val="18"/>
          <w:szCs w:val="18"/>
        </w:rPr>
        <w:t>人。要做到人尽其才，必须鼓励竞争，优胜劣汰。（正确）</w:t>
      </w:r>
      <w:r>
        <w:rPr>
          <w:rFonts w:ascii="宋体" w:hAnsi="宋体" w:cs="宋体"/>
          <w:color w:val="000000"/>
          <w:sz w:val="18"/>
          <w:szCs w:val="18"/>
        </w:rPr>
        <w:br w:type="textWrapping"/>
      </w:r>
      <w:r>
        <w:rPr>
          <w:rFonts w:ascii="宋体" w:hAnsi="宋体" w:cs="宋体"/>
          <w:color w:val="000000"/>
          <w:sz w:val="18"/>
          <w:szCs w:val="18"/>
        </w:rPr>
        <w:t>116.</w:t>
      </w:r>
      <w:r>
        <w:rPr>
          <w:rFonts w:ascii="宋体" w:hAnsi="宋体" w:cs="宋体"/>
          <w:color w:val="000000"/>
          <w:sz w:val="18"/>
          <w:szCs w:val="18"/>
        </w:rPr>
        <w:tab/>
      </w:r>
      <w:r>
        <w:rPr>
          <w:rFonts w:hint="eastAsia" w:ascii="宋体" w:hAnsi="宋体" w:cs="宋体"/>
          <w:color w:val="000000"/>
          <w:sz w:val="18"/>
          <w:szCs w:val="18"/>
        </w:rPr>
        <w:t>公务员降职的目的是为了合理地使用国家公务员，充分发挥公务员的作用，为行政机关的各个职位选择配备适宜的人才。降低公务员的职务，一般一次只不超过两级。（错误）</w:t>
      </w:r>
      <w:r>
        <w:rPr>
          <w:rFonts w:ascii="宋体" w:hAnsi="宋体" w:cs="宋体"/>
          <w:color w:val="000000"/>
          <w:sz w:val="18"/>
          <w:szCs w:val="18"/>
        </w:rPr>
        <w:br w:type="textWrapping"/>
      </w:r>
      <w:r>
        <w:rPr>
          <w:rFonts w:ascii="宋体" w:hAnsi="宋体" w:cs="宋体"/>
          <w:color w:val="000000"/>
          <w:sz w:val="18"/>
          <w:szCs w:val="18"/>
        </w:rPr>
        <w:t>117.</w:t>
      </w:r>
      <w:r>
        <w:rPr>
          <w:rFonts w:ascii="宋体" w:hAnsi="宋体" w:cs="宋体"/>
          <w:color w:val="000000"/>
          <w:sz w:val="18"/>
          <w:szCs w:val="18"/>
        </w:rPr>
        <w:tab/>
      </w:r>
      <w:r>
        <w:rPr>
          <w:rFonts w:hint="eastAsia" w:ascii="宋体" w:hAnsi="宋体" w:cs="宋体"/>
          <w:color w:val="000000"/>
          <w:sz w:val="18"/>
          <w:szCs w:val="18"/>
        </w:rPr>
        <w:t>传统的激励办法是以各种物质刺激和精神刺激为手段，根据员工的绩效给予一定的工资、奖金、福利、提升机会、以及各种形式的表扬、认可和荣誉等。这些激励被称为外在激励。（正确）</w:t>
      </w:r>
    </w:p>
    <w:p>
      <w:pPr>
        <w:keepNext w:val="0"/>
        <w:keepLines w:val="0"/>
        <w:pageBreakBefore w:val="0"/>
        <w:widowControl w:val="0"/>
        <w:kinsoku/>
        <w:wordWrap/>
        <w:overflowPunct/>
        <w:topLinePunct w:val="0"/>
        <w:bidi w:val="0"/>
        <w:snapToGrid/>
        <w:spacing w:line="360" w:lineRule="exact"/>
        <w:jc w:val="left"/>
        <w:textAlignment w:val="auto"/>
        <w:outlineLvl w:val="9"/>
        <w:rPr>
          <w:rFonts w:hint="eastAsia" w:ascii="宋体" w:hAnsi="宋体" w:cs="宋体"/>
          <w:color w:val="000000"/>
          <w:sz w:val="18"/>
          <w:szCs w:val="18"/>
        </w:rPr>
      </w:pPr>
      <w:r>
        <w:rPr>
          <w:rFonts w:ascii="宋体" w:hAnsi="宋体" w:cs="宋体"/>
          <w:color w:val="000000"/>
          <w:sz w:val="18"/>
          <w:szCs w:val="18"/>
        </w:rPr>
        <w:t>118.</w:t>
      </w:r>
      <w:r>
        <w:rPr>
          <w:rFonts w:ascii="宋体" w:hAnsi="宋体" w:cs="宋体"/>
          <w:color w:val="000000"/>
          <w:sz w:val="18"/>
          <w:szCs w:val="18"/>
        </w:rPr>
        <w:tab/>
      </w:r>
      <w:r>
        <w:rPr>
          <w:rFonts w:hint="eastAsia" w:ascii="宋体" w:hAnsi="宋体" w:cs="宋体"/>
          <w:color w:val="000000"/>
          <w:sz w:val="18"/>
          <w:szCs w:val="18"/>
        </w:rPr>
        <w:t>《公务员法》要求对公务员的考核内容包括德、能、勤、绩、廉五个方面，考核的重点是工作实绩。（正确）</w:t>
      </w:r>
      <w:r>
        <w:rPr>
          <w:rFonts w:ascii="宋体" w:hAnsi="宋体" w:cs="宋体"/>
          <w:color w:val="000000"/>
          <w:sz w:val="18"/>
          <w:szCs w:val="18"/>
        </w:rPr>
        <w:br w:type="textWrapping"/>
      </w:r>
      <w:r>
        <w:rPr>
          <w:rFonts w:ascii="宋体" w:hAnsi="宋体" w:cs="宋体"/>
          <w:color w:val="000000"/>
          <w:sz w:val="18"/>
          <w:szCs w:val="18"/>
        </w:rPr>
        <w:t>119.</w:t>
      </w:r>
      <w:r>
        <w:rPr>
          <w:rFonts w:ascii="宋体" w:hAnsi="宋体" w:cs="宋体"/>
          <w:color w:val="000000"/>
          <w:sz w:val="18"/>
          <w:szCs w:val="18"/>
        </w:rPr>
        <w:tab/>
      </w:r>
      <w:r>
        <w:rPr>
          <w:rFonts w:hint="eastAsia" w:ascii="宋体" w:hAnsi="宋体" w:cs="宋体"/>
          <w:color w:val="000000"/>
          <w:sz w:val="18"/>
          <w:szCs w:val="18"/>
        </w:rPr>
        <w:t>薪酬主要由直接薪酬和间接薪酬这两大部分构成。其中，直接薪酬是薪酬的核心部分。（正确）</w:t>
      </w:r>
      <w:r>
        <w:rPr>
          <w:rFonts w:ascii="宋体" w:hAnsi="宋体" w:cs="宋体"/>
          <w:color w:val="000000"/>
          <w:sz w:val="18"/>
          <w:szCs w:val="18"/>
        </w:rPr>
        <w:br w:type="textWrapping"/>
      </w:r>
      <w:r>
        <w:rPr>
          <w:rFonts w:ascii="宋体" w:hAnsi="宋体" w:cs="宋体"/>
          <w:color w:val="000000"/>
          <w:sz w:val="18"/>
          <w:szCs w:val="18"/>
        </w:rPr>
        <w:t>120.</w:t>
      </w:r>
      <w:r>
        <w:rPr>
          <w:rFonts w:ascii="宋体" w:hAnsi="宋体" w:cs="宋体"/>
          <w:color w:val="000000"/>
          <w:sz w:val="18"/>
          <w:szCs w:val="18"/>
        </w:rPr>
        <w:tab/>
      </w:r>
      <w:r>
        <w:rPr>
          <w:rFonts w:hint="eastAsia" w:ascii="宋体" w:hAnsi="宋体" w:cs="宋体"/>
          <w:color w:val="000000"/>
          <w:sz w:val="18"/>
          <w:szCs w:val="18"/>
          <w:lang w:val="zh-CN"/>
        </w:rPr>
        <w:t>我国权力机关有权对公共部门及其工作人员进行监督，这种监督是监督体系中最重要、最经常、最全面的监督。</w:t>
      </w:r>
      <w:r>
        <w:rPr>
          <w:rFonts w:hint="eastAsia" w:ascii="宋体" w:hAnsi="宋体" w:cs="宋体"/>
          <w:color w:val="000000"/>
          <w:sz w:val="18"/>
          <w:szCs w:val="18"/>
        </w:rPr>
        <w:t>（正确）</w:t>
      </w:r>
      <w:r>
        <w:rPr>
          <w:rFonts w:ascii="宋体" w:hAnsi="宋体" w:cs="宋体"/>
          <w:color w:val="000000"/>
          <w:sz w:val="18"/>
          <w:szCs w:val="18"/>
        </w:rPr>
        <w:br w:type="textWrapping"/>
      </w:r>
      <w:r>
        <w:rPr>
          <w:rFonts w:ascii="宋体" w:hAnsi="宋体" w:cs="宋体"/>
          <w:color w:val="000000"/>
          <w:sz w:val="18"/>
          <w:szCs w:val="18"/>
          <w:lang w:val="zh-CN"/>
        </w:rPr>
        <w:t>121.</w:t>
      </w:r>
      <w:r>
        <w:rPr>
          <w:rFonts w:ascii="宋体" w:hAnsi="宋体" w:cs="宋体"/>
          <w:color w:val="000000"/>
          <w:sz w:val="18"/>
          <w:szCs w:val="18"/>
          <w:lang w:val="zh-CN"/>
        </w:rPr>
        <w:tab/>
      </w:r>
      <w:r>
        <w:rPr>
          <w:rFonts w:hint="eastAsia" w:ascii="宋体" w:hAnsi="宋体" w:cs="宋体"/>
          <w:color w:val="000000"/>
          <w:sz w:val="18"/>
          <w:szCs w:val="18"/>
        </w:rPr>
        <w:t>非正式行政人事制度的变迁相对于正式的人事制度来说更容易发生，产生的影响也不如正式制度深远。（错误）</w:t>
      </w:r>
      <w:r>
        <w:rPr>
          <w:rFonts w:ascii="宋体" w:hAnsi="宋体" w:cs="宋体"/>
          <w:color w:val="000000"/>
          <w:sz w:val="18"/>
          <w:szCs w:val="18"/>
        </w:rPr>
        <w:br w:type="textWrapping"/>
      </w:r>
      <w:r>
        <w:rPr>
          <w:rFonts w:ascii="宋体" w:hAnsi="宋体" w:cs="宋体"/>
          <w:color w:val="000000"/>
          <w:sz w:val="18"/>
          <w:szCs w:val="18"/>
        </w:rPr>
        <w:t>122.</w:t>
      </w:r>
      <w:r>
        <w:rPr>
          <w:rFonts w:ascii="宋体" w:hAnsi="宋体" w:cs="宋体"/>
          <w:color w:val="000000"/>
          <w:sz w:val="18"/>
          <w:szCs w:val="18"/>
        </w:rPr>
        <w:tab/>
      </w:r>
      <w:r>
        <w:rPr>
          <w:rFonts w:hint="eastAsia" w:ascii="宋体" w:hAnsi="宋体" w:cs="宋体"/>
          <w:color w:val="000000"/>
          <w:sz w:val="18"/>
          <w:szCs w:val="18"/>
        </w:rPr>
        <w:t>在由环境、价值与制度三者构成的互动循环中，价值是处于主导地位的，行政人事价值决定了行政人事制度的选择、形成和积淀，进而通过功能选择、环境塑造对整个系统发挥作用。（错误）</w:t>
      </w:r>
      <w:r>
        <w:rPr>
          <w:rFonts w:ascii="宋体" w:hAnsi="宋体" w:cs="宋体"/>
          <w:color w:val="000000"/>
          <w:sz w:val="18"/>
          <w:szCs w:val="18"/>
        </w:rPr>
        <w:br w:type="textWrapping"/>
      </w:r>
      <w:r>
        <w:rPr>
          <w:rFonts w:ascii="宋体" w:hAnsi="宋体" w:cs="宋体"/>
          <w:color w:val="000000"/>
          <w:sz w:val="18"/>
          <w:szCs w:val="18"/>
        </w:rPr>
        <w:t>123.</w:t>
      </w:r>
      <w:r>
        <w:rPr>
          <w:rFonts w:ascii="宋体" w:hAnsi="宋体" w:cs="宋体"/>
          <w:color w:val="000000"/>
          <w:sz w:val="18"/>
          <w:szCs w:val="18"/>
        </w:rPr>
        <w:tab/>
      </w:r>
      <w:r>
        <w:rPr>
          <w:rFonts w:hint="eastAsia" w:ascii="宋体" w:hAnsi="宋体" w:cs="宋体"/>
          <w:color w:val="000000"/>
          <w:sz w:val="18"/>
          <w:szCs w:val="18"/>
        </w:rPr>
        <w:t>经济学家经测算后认为高等教育的投资收益率以及个人投资的收益率均远远高于国家平均经济增长率。（正确）</w:t>
      </w:r>
      <w:r>
        <w:rPr>
          <w:rFonts w:ascii="宋体" w:hAnsi="宋体" w:cs="宋体"/>
          <w:color w:val="000000"/>
          <w:sz w:val="18"/>
          <w:szCs w:val="18"/>
        </w:rPr>
        <w:br w:type="textWrapping"/>
      </w:r>
      <w:r>
        <w:rPr>
          <w:rFonts w:ascii="宋体" w:hAnsi="宋体" w:cs="宋体"/>
          <w:color w:val="000000"/>
          <w:sz w:val="18"/>
          <w:szCs w:val="18"/>
        </w:rPr>
        <w:t>124.</w:t>
      </w:r>
      <w:r>
        <w:rPr>
          <w:rFonts w:ascii="宋体" w:hAnsi="宋体" w:cs="宋体"/>
          <w:color w:val="000000"/>
          <w:sz w:val="18"/>
          <w:szCs w:val="18"/>
        </w:rPr>
        <w:tab/>
      </w:r>
      <w:r>
        <w:rPr>
          <w:rFonts w:hint="eastAsia" w:ascii="宋体" w:hAnsi="宋体" w:cs="宋体"/>
          <w:color w:val="000000"/>
          <w:sz w:val="18"/>
          <w:szCs w:val="18"/>
        </w:rPr>
        <w:t>社会性是人力资源最基本的属性。（错误）</w:t>
      </w:r>
    </w:p>
    <w:p>
      <w:pPr>
        <w:keepNext w:val="0"/>
        <w:keepLines w:val="0"/>
        <w:pageBreakBefore w:val="0"/>
        <w:widowControl w:val="0"/>
        <w:kinsoku/>
        <w:wordWrap/>
        <w:overflowPunct/>
        <w:topLinePunct w:val="0"/>
        <w:bidi w:val="0"/>
        <w:snapToGrid/>
        <w:spacing w:line="360" w:lineRule="exact"/>
        <w:jc w:val="left"/>
        <w:textAlignment w:val="auto"/>
        <w:outlineLvl w:val="9"/>
        <w:rPr>
          <w:rFonts w:hint="eastAsia" w:ascii="宋体" w:hAnsi="宋体" w:cs="宋体"/>
          <w:color w:val="000000"/>
          <w:sz w:val="18"/>
          <w:szCs w:val="18"/>
        </w:rPr>
      </w:pPr>
      <w:r>
        <w:rPr>
          <w:rFonts w:ascii="宋体" w:hAnsi="宋体" w:cs="宋体"/>
          <w:color w:val="000000"/>
          <w:sz w:val="18"/>
          <w:szCs w:val="18"/>
        </w:rPr>
        <w:t>125.</w:t>
      </w:r>
      <w:r>
        <w:rPr>
          <w:rFonts w:ascii="宋体" w:hAnsi="宋体" w:cs="宋体"/>
          <w:color w:val="000000"/>
          <w:sz w:val="18"/>
          <w:szCs w:val="18"/>
        </w:rPr>
        <w:tab/>
      </w:r>
      <w:r>
        <w:rPr>
          <w:rFonts w:hint="eastAsia" w:ascii="宋体" w:hAnsi="宋体" w:cs="宋体"/>
          <w:color w:val="000000"/>
          <w:sz w:val="18"/>
          <w:szCs w:val="18"/>
        </w:rPr>
        <w:t>在我国，以人为本既是精神文明建设的核心，政治文明建设的基石，物质文明建设的动力，也是构建和谐社会的根基。（正确）</w:t>
      </w:r>
    </w:p>
    <w:p>
      <w:pPr>
        <w:keepNext w:val="0"/>
        <w:keepLines w:val="0"/>
        <w:pageBreakBefore w:val="0"/>
        <w:widowControl w:val="0"/>
        <w:kinsoku/>
        <w:wordWrap/>
        <w:overflowPunct/>
        <w:topLinePunct w:val="0"/>
        <w:bidi w:val="0"/>
        <w:snapToGrid/>
        <w:spacing w:line="360" w:lineRule="exact"/>
        <w:jc w:val="left"/>
        <w:textAlignment w:val="auto"/>
        <w:outlineLvl w:val="9"/>
        <w:rPr>
          <w:rFonts w:hint="eastAsia" w:ascii="宋体" w:hAnsi="宋体" w:cs="宋体"/>
          <w:color w:val="000000"/>
          <w:sz w:val="18"/>
          <w:szCs w:val="18"/>
        </w:rPr>
      </w:pPr>
      <w:r>
        <w:rPr>
          <w:rFonts w:ascii="宋体" w:hAnsi="宋体" w:cs="宋体"/>
          <w:color w:val="000000"/>
          <w:sz w:val="18"/>
          <w:szCs w:val="18"/>
        </w:rPr>
        <w:t>126.</w:t>
      </w:r>
      <w:r>
        <w:rPr>
          <w:rFonts w:ascii="宋体" w:hAnsi="宋体" w:cs="宋体"/>
          <w:color w:val="000000"/>
          <w:sz w:val="18"/>
          <w:szCs w:val="18"/>
        </w:rPr>
        <w:tab/>
      </w:r>
      <w:r>
        <w:rPr>
          <w:rFonts w:hint="eastAsia" w:ascii="宋体" w:hAnsi="宋体" w:cs="宋体"/>
          <w:color w:val="000000"/>
          <w:sz w:val="18"/>
          <w:szCs w:val="18"/>
        </w:rPr>
        <w:t>人力资本理论形成的标志是贝克尔在</w:t>
      </w:r>
      <w:r>
        <w:rPr>
          <w:rFonts w:ascii="宋体" w:hAnsi="宋体" w:cs="宋体"/>
          <w:color w:val="000000"/>
          <w:sz w:val="18"/>
          <w:szCs w:val="18"/>
        </w:rPr>
        <w:t>1960</w:t>
      </w:r>
      <w:r>
        <w:rPr>
          <w:rFonts w:hint="eastAsia" w:ascii="宋体" w:hAnsi="宋体" w:cs="宋体"/>
          <w:color w:val="000000"/>
          <w:sz w:val="18"/>
          <w:szCs w:val="18"/>
        </w:rPr>
        <w:t>年美国经济学会年会上所发表的题为</w:t>
      </w:r>
      <w:r>
        <w:rPr>
          <w:rFonts w:ascii="宋体" w:hAnsi="宋体" w:cs="宋体"/>
          <w:color w:val="000000"/>
          <w:sz w:val="18"/>
          <w:szCs w:val="18"/>
        </w:rPr>
        <w:t>"</w:t>
      </w:r>
      <w:r>
        <w:rPr>
          <w:rFonts w:hint="eastAsia" w:ascii="宋体" w:hAnsi="宋体" w:cs="宋体"/>
          <w:color w:val="000000"/>
          <w:sz w:val="18"/>
          <w:szCs w:val="18"/>
        </w:rPr>
        <w:t>人力资本的投资</w:t>
      </w:r>
      <w:r>
        <w:rPr>
          <w:rFonts w:ascii="宋体" w:hAnsi="宋体" w:cs="宋体"/>
          <w:color w:val="000000"/>
          <w:sz w:val="18"/>
          <w:szCs w:val="18"/>
        </w:rPr>
        <w:t>"</w:t>
      </w:r>
      <w:r>
        <w:rPr>
          <w:rFonts w:hint="eastAsia" w:ascii="宋体" w:hAnsi="宋体" w:cs="宋体"/>
          <w:color w:val="000000"/>
          <w:sz w:val="18"/>
          <w:szCs w:val="18"/>
        </w:rPr>
        <w:t>的著名演讲，因此，他也被后人誉为</w:t>
      </w:r>
      <w:r>
        <w:rPr>
          <w:rFonts w:ascii="宋体" w:hAnsi="宋体" w:cs="宋体"/>
          <w:color w:val="000000"/>
          <w:sz w:val="18"/>
          <w:szCs w:val="18"/>
        </w:rPr>
        <w:t>"</w:t>
      </w:r>
      <w:r>
        <w:rPr>
          <w:rFonts w:hint="eastAsia" w:ascii="宋体" w:hAnsi="宋体" w:cs="宋体"/>
          <w:color w:val="000000"/>
          <w:sz w:val="18"/>
          <w:szCs w:val="18"/>
        </w:rPr>
        <w:t>人力资本之父</w:t>
      </w:r>
      <w:r>
        <w:rPr>
          <w:rFonts w:ascii="宋体" w:hAnsi="宋体" w:cs="宋体"/>
          <w:color w:val="000000"/>
          <w:sz w:val="18"/>
          <w:szCs w:val="18"/>
        </w:rPr>
        <w:t>"</w:t>
      </w:r>
      <w:r>
        <w:rPr>
          <w:rFonts w:hint="eastAsia" w:ascii="宋体" w:hAnsi="宋体" w:cs="宋体"/>
          <w:color w:val="000000"/>
          <w:sz w:val="18"/>
          <w:szCs w:val="18"/>
        </w:rPr>
        <w:t>。</w:t>
      </w:r>
      <w:r>
        <w:rPr>
          <w:rFonts w:ascii="宋体" w:hAnsi="宋体" w:cs="宋体"/>
          <w:color w:val="000000"/>
          <w:sz w:val="18"/>
          <w:szCs w:val="18"/>
        </w:rPr>
        <w:t xml:space="preserve"> </w:t>
      </w:r>
      <w:r>
        <w:rPr>
          <w:rFonts w:hint="eastAsia" w:ascii="宋体" w:hAnsi="宋体" w:cs="宋体"/>
          <w:color w:val="000000"/>
          <w:sz w:val="18"/>
          <w:szCs w:val="18"/>
        </w:rPr>
        <w:t>（错误）</w:t>
      </w:r>
      <w:r>
        <w:rPr>
          <w:rFonts w:ascii="宋体" w:hAnsi="宋体" w:cs="宋体"/>
          <w:color w:val="000000"/>
          <w:sz w:val="18"/>
          <w:szCs w:val="18"/>
        </w:rPr>
        <w:br w:type="textWrapping"/>
      </w:r>
      <w:r>
        <w:rPr>
          <w:rFonts w:ascii="宋体" w:hAnsi="宋体" w:cs="宋体"/>
          <w:color w:val="000000"/>
          <w:sz w:val="18"/>
          <w:szCs w:val="18"/>
        </w:rPr>
        <w:t>127.</w:t>
      </w:r>
      <w:r>
        <w:rPr>
          <w:rFonts w:ascii="宋体" w:hAnsi="宋体" w:cs="宋体"/>
          <w:color w:val="000000"/>
          <w:sz w:val="18"/>
          <w:szCs w:val="18"/>
        </w:rPr>
        <w:tab/>
      </w:r>
      <w:r>
        <w:rPr>
          <w:rFonts w:hint="eastAsia" w:ascii="宋体" w:hAnsi="宋体" w:cs="宋体"/>
          <w:color w:val="000000"/>
          <w:kern w:val="0"/>
          <w:sz w:val="18"/>
          <w:szCs w:val="18"/>
        </w:rPr>
        <w:t>公共部门人力资本具有社会延展性，这是公共部门人力资本最重要的特征。</w:t>
      </w:r>
      <w:r>
        <w:rPr>
          <w:rFonts w:hint="eastAsia" w:ascii="宋体" w:hAnsi="宋体" w:cs="宋体"/>
          <w:color w:val="000000"/>
          <w:sz w:val="18"/>
          <w:szCs w:val="18"/>
        </w:rPr>
        <w:t>（正确）</w:t>
      </w:r>
      <w:r>
        <w:rPr>
          <w:rFonts w:ascii="宋体" w:hAnsi="宋体" w:cs="宋体"/>
          <w:color w:val="000000"/>
          <w:sz w:val="18"/>
          <w:szCs w:val="18"/>
        </w:rPr>
        <w:br w:type="textWrapping"/>
      </w:r>
      <w:r>
        <w:rPr>
          <w:rFonts w:ascii="宋体" w:hAnsi="宋体" w:cs="宋体"/>
          <w:color w:val="000000"/>
          <w:kern w:val="0"/>
          <w:sz w:val="18"/>
          <w:szCs w:val="18"/>
        </w:rPr>
        <w:t>128.</w:t>
      </w:r>
      <w:r>
        <w:rPr>
          <w:rFonts w:ascii="宋体" w:hAnsi="宋体" w:cs="宋体"/>
          <w:color w:val="000000"/>
          <w:kern w:val="0"/>
          <w:sz w:val="18"/>
          <w:szCs w:val="18"/>
        </w:rPr>
        <w:tab/>
      </w:r>
      <w:r>
        <w:rPr>
          <w:rFonts w:hint="eastAsia" w:ascii="宋体" w:hAnsi="宋体" w:cs="宋体"/>
          <w:color w:val="000000"/>
          <w:sz w:val="18"/>
          <w:szCs w:val="18"/>
        </w:rPr>
        <w:t>根据新增长理论，经济长期增长的关键因素是人力资本增长。（正确）</w:t>
      </w:r>
      <w:r>
        <w:rPr>
          <w:rFonts w:ascii="宋体" w:hAnsi="宋体" w:cs="宋体"/>
          <w:color w:val="000000"/>
          <w:sz w:val="18"/>
          <w:szCs w:val="18"/>
        </w:rPr>
        <w:br w:type="textWrapping"/>
      </w:r>
      <w:r>
        <w:rPr>
          <w:rFonts w:ascii="宋体" w:hAnsi="宋体" w:cs="宋体"/>
          <w:color w:val="000000"/>
          <w:sz w:val="18"/>
          <w:szCs w:val="18"/>
        </w:rPr>
        <w:t>129.</w:t>
      </w:r>
      <w:r>
        <w:rPr>
          <w:rFonts w:ascii="宋体" w:hAnsi="宋体" w:cs="宋体"/>
          <w:color w:val="000000"/>
          <w:sz w:val="18"/>
          <w:szCs w:val="18"/>
        </w:rPr>
        <w:tab/>
      </w:r>
      <w:r>
        <w:rPr>
          <w:rFonts w:hint="eastAsia" w:ascii="宋体" w:hAnsi="宋体" w:cs="宋体"/>
          <w:color w:val="000000"/>
          <w:sz w:val="18"/>
          <w:szCs w:val="18"/>
        </w:rPr>
        <w:t>舒尔茨构建了人力资本理论的微观经济基础，并被视为现代人力资本理论最终确立的标志。（正确）</w:t>
      </w:r>
      <w:r>
        <w:rPr>
          <w:rFonts w:ascii="宋体" w:hAnsi="宋体" w:cs="宋体"/>
          <w:color w:val="000000"/>
          <w:sz w:val="18"/>
          <w:szCs w:val="18"/>
        </w:rPr>
        <w:br w:type="textWrapping"/>
      </w:r>
      <w:r>
        <w:rPr>
          <w:rFonts w:ascii="宋体" w:hAnsi="宋体" w:cs="宋体"/>
          <w:color w:val="000000"/>
          <w:sz w:val="18"/>
          <w:szCs w:val="18"/>
        </w:rPr>
        <w:t>130.</w:t>
      </w:r>
      <w:r>
        <w:rPr>
          <w:rFonts w:ascii="宋体" w:hAnsi="宋体" w:cs="宋体"/>
          <w:color w:val="000000"/>
          <w:sz w:val="18"/>
          <w:szCs w:val="18"/>
        </w:rPr>
        <w:tab/>
      </w:r>
      <w:r>
        <w:rPr>
          <w:rFonts w:hint="eastAsia" w:ascii="宋体" w:hAnsi="宋体" w:cs="宋体"/>
          <w:color w:val="000000"/>
          <w:sz w:val="18"/>
          <w:szCs w:val="18"/>
        </w:rPr>
        <w:t>作为一个完整的理论体系，人力资本理论的兴起始自</w:t>
      </w:r>
      <w:r>
        <w:rPr>
          <w:rFonts w:ascii="宋体" w:hAnsi="宋体" w:cs="宋体"/>
          <w:color w:val="000000"/>
          <w:sz w:val="18"/>
          <w:szCs w:val="18"/>
        </w:rPr>
        <w:t>20</w:t>
      </w:r>
      <w:r>
        <w:rPr>
          <w:rFonts w:hint="eastAsia" w:ascii="宋体" w:hAnsi="宋体" w:cs="宋体"/>
          <w:color w:val="000000"/>
          <w:sz w:val="18"/>
          <w:szCs w:val="18"/>
        </w:rPr>
        <w:t>世纪</w:t>
      </w:r>
      <w:r>
        <w:rPr>
          <w:rFonts w:ascii="宋体" w:hAnsi="宋体" w:cs="宋体"/>
          <w:color w:val="000000"/>
          <w:sz w:val="18"/>
          <w:szCs w:val="18"/>
        </w:rPr>
        <w:t>60</w:t>
      </w:r>
      <w:r>
        <w:rPr>
          <w:rFonts w:hint="eastAsia" w:ascii="宋体" w:hAnsi="宋体" w:cs="宋体"/>
          <w:color w:val="000000"/>
          <w:sz w:val="18"/>
          <w:szCs w:val="18"/>
        </w:rPr>
        <w:t>年代，但作为一种经济学思想，对这一范畴的研究却早已有之。</w:t>
      </w:r>
    </w:p>
    <w:p>
      <w:pPr>
        <w:keepNext w:val="0"/>
        <w:keepLines w:val="0"/>
        <w:pageBreakBefore w:val="0"/>
        <w:widowControl w:val="0"/>
        <w:kinsoku/>
        <w:wordWrap/>
        <w:overflowPunct/>
        <w:topLinePunct w:val="0"/>
        <w:bidi w:val="0"/>
        <w:snapToGrid/>
        <w:spacing w:line="360" w:lineRule="exact"/>
        <w:jc w:val="left"/>
        <w:textAlignment w:val="auto"/>
        <w:outlineLvl w:val="9"/>
        <w:rPr>
          <w:rFonts w:hint="eastAsia" w:ascii="宋体" w:hAnsi="宋体" w:cs="宋体"/>
          <w:color w:val="000000"/>
          <w:sz w:val="18"/>
          <w:szCs w:val="18"/>
        </w:rPr>
      </w:pPr>
      <w:r>
        <w:rPr>
          <w:rFonts w:hint="eastAsia" w:ascii="宋体" w:hAnsi="宋体" w:cs="宋体"/>
          <w:color w:val="000000"/>
          <w:sz w:val="18"/>
          <w:szCs w:val="18"/>
        </w:rPr>
        <w:t>（正确）</w:t>
      </w:r>
      <w:r>
        <w:rPr>
          <w:rFonts w:ascii="宋体" w:hAnsi="宋体" w:cs="宋体"/>
          <w:color w:val="000000"/>
          <w:sz w:val="18"/>
          <w:szCs w:val="18"/>
        </w:rPr>
        <w:br w:type="textWrapping"/>
      </w:r>
      <w:r>
        <w:rPr>
          <w:rFonts w:ascii="宋体" w:hAnsi="宋体" w:cs="宋体"/>
          <w:color w:val="000000"/>
          <w:sz w:val="18"/>
          <w:szCs w:val="18"/>
        </w:rPr>
        <w:t>131.</w:t>
      </w:r>
      <w:r>
        <w:rPr>
          <w:rFonts w:ascii="宋体" w:hAnsi="宋体" w:cs="宋体"/>
          <w:color w:val="000000"/>
          <w:sz w:val="18"/>
          <w:szCs w:val="18"/>
        </w:rPr>
        <w:tab/>
      </w:r>
      <w:r>
        <w:rPr>
          <w:rFonts w:hint="eastAsia" w:ascii="宋体" w:hAnsi="宋体" w:cs="宋体"/>
          <w:color w:val="000000"/>
          <w:sz w:val="18"/>
          <w:szCs w:val="18"/>
        </w:rPr>
        <w:t>职位分类的最大特点是</w:t>
      </w:r>
      <w:r>
        <w:rPr>
          <w:rFonts w:ascii="宋体" w:hAnsi="宋体" w:cs="宋体"/>
          <w:color w:val="000000"/>
          <w:sz w:val="18"/>
          <w:szCs w:val="18"/>
        </w:rPr>
        <w:t>"</w:t>
      </w:r>
      <w:r>
        <w:rPr>
          <w:rFonts w:hint="eastAsia" w:ascii="宋体" w:hAnsi="宋体" w:cs="宋体"/>
          <w:color w:val="000000"/>
          <w:sz w:val="18"/>
          <w:szCs w:val="18"/>
        </w:rPr>
        <w:t>因事设人</w:t>
      </w:r>
      <w:r>
        <w:rPr>
          <w:rFonts w:ascii="宋体" w:hAnsi="宋体" w:cs="宋体"/>
          <w:color w:val="000000"/>
          <w:sz w:val="18"/>
          <w:szCs w:val="18"/>
        </w:rPr>
        <w:t>"</w:t>
      </w:r>
      <w:r>
        <w:rPr>
          <w:rFonts w:hint="eastAsia" w:ascii="宋体" w:hAnsi="宋体" w:cs="宋体"/>
          <w:color w:val="000000"/>
          <w:sz w:val="18"/>
          <w:szCs w:val="18"/>
        </w:rPr>
        <w:t>，它强调的是公务员的职权和责任，而非担任该职位的公务员本人。（正确）</w:t>
      </w:r>
      <w:r>
        <w:rPr>
          <w:rFonts w:ascii="宋体" w:hAnsi="宋体" w:cs="宋体"/>
          <w:color w:val="000000"/>
          <w:sz w:val="18"/>
          <w:szCs w:val="18"/>
        </w:rPr>
        <w:br w:type="textWrapping"/>
      </w:r>
      <w:r>
        <w:rPr>
          <w:rFonts w:ascii="宋体" w:hAnsi="宋体" w:cs="宋体"/>
          <w:color w:val="000000"/>
          <w:sz w:val="18"/>
          <w:szCs w:val="18"/>
        </w:rPr>
        <w:t>132.</w:t>
      </w:r>
      <w:r>
        <w:rPr>
          <w:rFonts w:ascii="宋体" w:hAnsi="宋体" w:cs="宋体"/>
          <w:color w:val="000000"/>
          <w:sz w:val="18"/>
          <w:szCs w:val="18"/>
        </w:rPr>
        <w:tab/>
      </w:r>
      <w:r>
        <w:rPr>
          <w:rFonts w:hint="eastAsia" w:ascii="宋体" w:hAnsi="宋体" w:cs="宋体"/>
          <w:color w:val="000000"/>
          <w:sz w:val="18"/>
          <w:szCs w:val="18"/>
        </w:rPr>
        <w:t>职位分析问卷（管理职位描述文卷）是常用的一种以人为中心的工作分析方法，是一种结构严密的、定量化的工作分析问卷。（正确）</w:t>
      </w:r>
      <w:r>
        <w:rPr>
          <w:rFonts w:ascii="宋体" w:hAnsi="宋体" w:cs="宋体"/>
          <w:color w:val="000000"/>
          <w:sz w:val="18"/>
          <w:szCs w:val="18"/>
        </w:rPr>
        <w:br w:type="textWrapping"/>
      </w:r>
      <w:r>
        <w:rPr>
          <w:rFonts w:ascii="宋体" w:hAnsi="宋体" w:cs="宋体"/>
          <w:color w:val="000000"/>
          <w:sz w:val="18"/>
          <w:szCs w:val="18"/>
        </w:rPr>
        <w:t>133.</w:t>
      </w:r>
      <w:r>
        <w:rPr>
          <w:rFonts w:ascii="宋体" w:hAnsi="宋体" w:cs="宋体"/>
          <w:color w:val="000000"/>
          <w:sz w:val="18"/>
          <w:szCs w:val="18"/>
        </w:rPr>
        <w:tab/>
      </w:r>
      <w:r>
        <w:rPr>
          <w:rFonts w:hint="eastAsia" w:ascii="宋体" w:hAnsi="宋体" w:cs="宋体"/>
          <w:color w:val="000000"/>
          <w:sz w:val="18"/>
          <w:szCs w:val="18"/>
        </w:rPr>
        <w:t>人力资本理论认为教育是人力资本的核心。（正确）</w:t>
      </w:r>
      <w:r>
        <w:rPr>
          <w:rFonts w:ascii="宋体" w:hAnsi="宋体" w:cs="宋体"/>
          <w:color w:val="000000"/>
          <w:sz w:val="18"/>
          <w:szCs w:val="18"/>
        </w:rPr>
        <w:br w:type="textWrapping"/>
      </w:r>
      <w:r>
        <w:rPr>
          <w:rFonts w:ascii="宋体" w:hAnsi="宋体" w:cs="宋体"/>
          <w:color w:val="000000"/>
          <w:sz w:val="18"/>
          <w:szCs w:val="18"/>
        </w:rPr>
        <w:t>134.</w:t>
      </w:r>
      <w:r>
        <w:rPr>
          <w:rFonts w:ascii="宋体" w:hAnsi="宋体" w:cs="宋体"/>
          <w:color w:val="000000"/>
          <w:sz w:val="18"/>
          <w:szCs w:val="18"/>
        </w:rPr>
        <w:tab/>
      </w:r>
      <w:r>
        <w:rPr>
          <w:rFonts w:hint="eastAsia" w:ascii="宋体" w:hAnsi="宋体" w:cs="宋体"/>
          <w:color w:val="000000"/>
          <w:sz w:val="18"/>
          <w:szCs w:val="18"/>
        </w:rPr>
        <w:t>从人才测评的发展史上看，面试的产生远早于笔试，但由于缺乏科学理论的支持，加上其主观性较大，一直没能成为公共部门人才测评的主体方法。（正确）</w:t>
      </w:r>
      <w:r>
        <w:rPr>
          <w:rFonts w:ascii="宋体" w:hAnsi="宋体" w:cs="宋体"/>
          <w:color w:val="000000"/>
          <w:sz w:val="18"/>
          <w:szCs w:val="18"/>
        </w:rPr>
        <w:br w:type="textWrapping"/>
      </w:r>
      <w:r>
        <w:rPr>
          <w:rFonts w:ascii="宋体" w:hAnsi="宋体" w:cs="宋体"/>
          <w:color w:val="000000"/>
          <w:sz w:val="18"/>
          <w:szCs w:val="18"/>
        </w:rPr>
        <w:t>135.</w:t>
      </w:r>
      <w:r>
        <w:rPr>
          <w:rFonts w:ascii="宋体" w:hAnsi="宋体" w:cs="宋体"/>
          <w:color w:val="000000"/>
          <w:sz w:val="18"/>
          <w:szCs w:val="18"/>
        </w:rPr>
        <w:tab/>
      </w:r>
      <w:r>
        <w:rPr>
          <w:rFonts w:hint="eastAsia" w:ascii="宋体" w:hAnsi="宋体" w:cs="宋体"/>
          <w:color w:val="000000"/>
          <w:sz w:val="18"/>
          <w:szCs w:val="18"/>
        </w:rPr>
        <w:t>对于公共部门人才所要测评的要素来说，笔试仍然是最基本的测评方式，具有重要的把关作用。（正确）</w:t>
      </w:r>
      <w:r>
        <w:rPr>
          <w:rFonts w:ascii="宋体" w:hAnsi="宋体" w:cs="宋体"/>
          <w:color w:val="000000"/>
          <w:sz w:val="18"/>
          <w:szCs w:val="18"/>
        </w:rPr>
        <w:br w:type="textWrapping"/>
      </w:r>
      <w:r>
        <w:rPr>
          <w:rFonts w:ascii="宋体" w:hAnsi="宋体" w:cs="宋体"/>
          <w:color w:val="000000"/>
          <w:sz w:val="18"/>
          <w:szCs w:val="18"/>
        </w:rPr>
        <w:t>136.</w:t>
      </w:r>
      <w:r>
        <w:rPr>
          <w:rFonts w:ascii="宋体" w:hAnsi="宋体" w:cs="宋体"/>
          <w:color w:val="000000"/>
          <w:sz w:val="18"/>
          <w:szCs w:val="18"/>
        </w:rPr>
        <w:tab/>
      </w:r>
      <w:r>
        <w:rPr>
          <w:rFonts w:hint="eastAsia" w:ascii="宋体" w:hAnsi="宋体" w:cs="宋体"/>
          <w:color w:val="000000"/>
          <w:sz w:val="18"/>
          <w:szCs w:val="18"/>
        </w:rPr>
        <w:t>公共部门人力资源招募与选录体系的核心内容是国家公务员的招募与选录。（正确）</w:t>
      </w:r>
      <w:r>
        <w:rPr>
          <w:rFonts w:ascii="宋体" w:hAnsi="宋体" w:cs="宋体"/>
          <w:color w:val="000000"/>
          <w:sz w:val="18"/>
          <w:szCs w:val="18"/>
        </w:rPr>
        <w:br w:type="textWrapping"/>
      </w:r>
      <w:r>
        <w:rPr>
          <w:rFonts w:ascii="宋体" w:hAnsi="宋体" w:cs="宋体"/>
          <w:color w:val="000000"/>
          <w:sz w:val="18"/>
          <w:szCs w:val="18"/>
        </w:rPr>
        <w:t>137.</w:t>
      </w:r>
      <w:r>
        <w:rPr>
          <w:rFonts w:ascii="宋体" w:hAnsi="宋体" w:cs="宋体"/>
          <w:color w:val="000000"/>
          <w:sz w:val="18"/>
          <w:szCs w:val="18"/>
        </w:rPr>
        <w:tab/>
      </w:r>
      <w:r>
        <w:rPr>
          <w:rFonts w:hint="eastAsia" w:ascii="宋体" w:hAnsi="宋体" w:cs="宋体"/>
          <w:color w:val="000000"/>
          <w:sz w:val="18"/>
          <w:szCs w:val="18"/>
        </w:rPr>
        <w:t>公共部门人力资源的规划是系统性人力资源管理活动的基础性环节，是促进人力资源形成并增值的前提。（错误）</w:t>
      </w:r>
      <w:r>
        <w:rPr>
          <w:rFonts w:ascii="宋体" w:hAnsi="宋体" w:cs="宋体"/>
          <w:color w:val="000000"/>
          <w:sz w:val="18"/>
          <w:szCs w:val="18"/>
        </w:rPr>
        <w:br w:type="textWrapping"/>
      </w:r>
      <w:r>
        <w:rPr>
          <w:rFonts w:ascii="宋体" w:hAnsi="宋体" w:cs="宋体"/>
          <w:color w:val="000000"/>
          <w:sz w:val="18"/>
          <w:szCs w:val="18"/>
        </w:rPr>
        <w:t>138.</w:t>
      </w:r>
      <w:r>
        <w:rPr>
          <w:rFonts w:ascii="宋体" w:hAnsi="宋体" w:cs="宋体"/>
          <w:color w:val="000000"/>
          <w:sz w:val="18"/>
          <w:szCs w:val="18"/>
        </w:rPr>
        <w:tab/>
      </w:r>
      <w:r>
        <w:rPr>
          <w:rFonts w:hint="eastAsia" w:ascii="宋体" w:hAnsi="宋体" w:cs="宋体"/>
          <w:color w:val="000000"/>
          <w:sz w:val="18"/>
          <w:szCs w:val="18"/>
        </w:rPr>
        <w:t>柯克帕特里克的培训效果模型是全球范围内最具有影响力，并被广泛采用的培训评估模型，它从受训者的反应、学习成果、工作行为和结果等四个方面来评估培训的效果。（正确）</w:t>
      </w:r>
      <w:r>
        <w:rPr>
          <w:rFonts w:ascii="宋体" w:hAnsi="宋体" w:cs="宋体"/>
          <w:color w:val="000000"/>
          <w:sz w:val="18"/>
          <w:szCs w:val="18"/>
        </w:rPr>
        <w:br w:type="textWrapping"/>
      </w:r>
      <w:r>
        <w:rPr>
          <w:rFonts w:ascii="宋体" w:hAnsi="宋体" w:cs="宋体"/>
          <w:color w:val="000000"/>
          <w:sz w:val="18"/>
          <w:szCs w:val="18"/>
        </w:rPr>
        <w:t>139.</w:t>
      </w:r>
      <w:r>
        <w:rPr>
          <w:rFonts w:ascii="宋体" w:hAnsi="宋体" w:cs="宋体"/>
          <w:color w:val="000000"/>
          <w:sz w:val="18"/>
          <w:szCs w:val="18"/>
        </w:rPr>
        <w:tab/>
      </w:r>
      <w:r>
        <w:rPr>
          <w:rFonts w:hint="eastAsia" w:ascii="宋体" w:hAnsi="宋体" w:cs="宋体"/>
          <w:color w:val="000000"/>
          <w:sz w:val="18"/>
          <w:szCs w:val="18"/>
        </w:rPr>
        <w:t>我国公务员法所规定的降职是是一种对公务员的惩戒与处分。（错误）</w:t>
      </w:r>
    </w:p>
    <w:p>
      <w:pPr>
        <w:keepNext w:val="0"/>
        <w:keepLines w:val="0"/>
        <w:pageBreakBefore w:val="0"/>
        <w:widowControl w:val="0"/>
        <w:kinsoku/>
        <w:wordWrap/>
        <w:overflowPunct/>
        <w:topLinePunct w:val="0"/>
        <w:bidi w:val="0"/>
        <w:snapToGrid/>
        <w:spacing w:line="360" w:lineRule="exact"/>
        <w:jc w:val="left"/>
        <w:textAlignment w:val="auto"/>
        <w:outlineLvl w:val="9"/>
        <w:rPr>
          <w:rFonts w:hint="eastAsia" w:ascii="宋体" w:hAnsi="宋体" w:cs="宋体"/>
          <w:color w:val="000000"/>
          <w:sz w:val="18"/>
          <w:szCs w:val="18"/>
        </w:rPr>
      </w:pPr>
      <w:r>
        <w:rPr>
          <w:rFonts w:ascii="宋体" w:hAnsi="宋体" w:cs="宋体"/>
          <w:color w:val="000000"/>
          <w:sz w:val="18"/>
          <w:szCs w:val="18"/>
        </w:rPr>
        <w:t>140.</w:t>
      </w:r>
      <w:r>
        <w:rPr>
          <w:rFonts w:ascii="宋体" w:hAnsi="宋体" w:cs="宋体"/>
          <w:color w:val="000000"/>
          <w:sz w:val="18"/>
          <w:szCs w:val="18"/>
        </w:rPr>
        <w:tab/>
      </w:r>
      <w:r>
        <w:rPr>
          <w:rFonts w:hint="eastAsia" w:ascii="宋体" w:hAnsi="宋体" w:cs="宋体"/>
          <w:color w:val="000000"/>
          <w:sz w:val="18"/>
          <w:szCs w:val="18"/>
        </w:rPr>
        <w:t>新经济理论认为人是生产力诸多要素中最积极、最活跃和最具有能动性的因素，是经济增长的真正源泉。（正确）</w:t>
      </w:r>
      <w:r>
        <w:rPr>
          <w:rFonts w:ascii="宋体" w:hAnsi="宋体" w:cs="宋体"/>
          <w:color w:val="000000"/>
          <w:sz w:val="18"/>
          <w:szCs w:val="18"/>
        </w:rPr>
        <w:br w:type="textWrapping"/>
      </w:r>
      <w:r>
        <w:rPr>
          <w:rFonts w:ascii="宋体" w:hAnsi="宋体" w:cs="宋体"/>
          <w:color w:val="000000"/>
          <w:sz w:val="18"/>
          <w:szCs w:val="18"/>
        </w:rPr>
        <w:t>141.</w:t>
      </w:r>
      <w:r>
        <w:rPr>
          <w:rFonts w:ascii="宋体" w:hAnsi="宋体" w:cs="宋体"/>
          <w:color w:val="000000"/>
          <w:sz w:val="18"/>
          <w:szCs w:val="18"/>
        </w:rPr>
        <w:tab/>
      </w:r>
      <w:r>
        <w:rPr>
          <w:rFonts w:hint="eastAsia" w:ascii="宋体" w:hAnsi="宋体" w:cs="宋体"/>
          <w:color w:val="000000"/>
          <w:sz w:val="18"/>
          <w:szCs w:val="18"/>
        </w:rPr>
        <w:t>对管理对象而言，外附激励只是一种外在影响因素，决定其行为发展的是内滋激励，外附激励通过内滋激励起作用。（正确）</w:t>
      </w:r>
    </w:p>
    <w:p>
      <w:pPr>
        <w:keepNext w:val="0"/>
        <w:keepLines w:val="0"/>
        <w:pageBreakBefore w:val="0"/>
        <w:widowControl w:val="0"/>
        <w:kinsoku/>
        <w:wordWrap/>
        <w:overflowPunct/>
        <w:topLinePunct w:val="0"/>
        <w:bidi w:val="0"/>
        <w:snapToGrid/>
        <w:spacing w:line="360" w:lineRule="exact"/>
        <w:jc w:val="left"/>
        <w:textAlignment w:val="auto"/>
        <w:outlineLvl w:val="9"/>
        <w:rPr>
          <w:rFonts w:hint="eastAsia" w:ascii="宋体" w:hAnsi="宋体" w:cs="宋体"/>
          <w:color w:val="000000"/>
          <w:sz w:val="18"/>
          <w:szCs w:val="18"/>
        </w:rPr>
      </w:pPr>
      <w:r>
        <w:rPr>
          <w:rFonts w:ascii="宋体" w:hAnsi="宋体" w:cs="宋体"/>
          <w:color w:val="000000"/>
          <w:sz w:val="18"/>
          <w:szCs w:val="18"/>
        </w:rPr>
        <w:t>142.</w:t>
      </w:r>
      <w:r>
        <w:rPr>
          <w:rFonts w:ascii="宋体" w:hAnsi="宋体" w:cs="宋体"/>
          <w:color w:val="000000"/>
          <w:sz w:val="18"/>
          <w:szCs w:val="18"/>
        </w:rPr>
        <w:tab/>
      </w:r>
      <w:r>
        <w:rPr>
          <w:rFonts w:hint="eastAsia" w:ascii="宋体" w:hAnsi="宋体" w:cs="宋体"/>
          <w:color w:val="000000"/>
          <w:sz w:val="18"/>
          <w:szCs w:val="18"/>
        </w:rPr>
        <w:t>了解员工的需要是什么是应用强化理论对员工进行激励的一个重要前提。（错误）</w:t>
      </w:r>
      <w:r>
        <w:rPr>
          <w:rFonts w:ascii="宋体" w:hAnsi="宋体" w:cs="宋体"/>
          <w:color w:val="000000"/>
          <w:sz w:val="18"/>
          <w:szCs w:val="18"/>
        </w:rPr>
        <w:br w:type="textWrapping"/>
      </w:r>
      <w:r>
        <w:rPr>
          <w:rFonts w:ascii="宋体" w:hAnsi="宋体" w:cs="宋体"/>
          <w:color w:val="000000"/>
          <w:sz w:val="18"/>
          <w:szCs w:val="18"/>
        </w:rPr>
        <w:t>143.</w:t>
      </w:r>
      <w:r>
        <w:rPr>
          <w:rFonts w:ascii="宋体" w:hAnsi="宋体" w:cs="宋体"/>
          <w:color w:val="000000"/>
          <w:sz w:val="18"/>
          <w:szCs w:val="18"/>
        </w:rPr>
        <w:tab/>
      </w:r>
      <w:r>
        <w:rPr>
          <w:rFonts w:hint="eastAsia" w:ascii="宋体" w:hAnsi="宋体" w:cs="宋体"/>
          <w:color w:val="000000"/>
          <w:sz w:val="18"/>
          <w:szCs w:val="18"/>
        </w:rPr>
        <w:t>公共部门人力资源管理中的绩效评估一般分为判断型的评估和发展型的评估两种类型。目前，大多数公共管理部门所采取的考评模式均属于发展型评估的类型。（错误）</w:t>
      </w:r>
      <w:r>
        <w:rPr>
          <w:rFonts w:ascii="宋体" w:hAnsi="宋体" w:cs="宋体"/>
          <w:color w:val="000000"/>
          <w:sz w:val="18"/>
          <w:szCs w:val="18"/>
        </w:rPr>
        <w:br w:type="textWrapping"/>
      </w:r>
      <w:r>
        <w:rPr>
          <w:rFonts w:ascii="宋体" w:hAnsi="宋体" w:cs="宋体"/>
          <w:color w:val="000000"/>
          <w:sz w:val="18"/>
          <w:szCs w:val="18"/>
        </w:rPr>
        <w:t>144.</w:t>
      </w:r>
      <w:r>
        <w:rPr>
          <w:rFonts w:ascii="宋体" w:hAnsi="宋体" w:cs="宋体"/>
          <w:color w:val="000000"/>
          <w:sz w:val="18"/>
          <w:szCs w:val="18"/>
        </w:rPr>
        <w:tab/>
      </w:r>
      <w:r>
        <w:rPr>
          <w:rFonts w:hint="eastAsia" w:ascii="宋体" w:hAnsi="宋体" w:cs="宋体"/>
          <w:color w:val="000000"/>
          <w:sz w:val="18"/>
          <w:szCs w:val="18"/>
        </w:rPr>
        <w:t>我国的工资结构基本上采用的是结构型的工资。（正确）</w:t>
      </w:r>
      <w:r>
        <w:rPr>
          <w:rFonts w:ascii="宋体" w:hAnsi="宋体" w:cs="宋体"/>
          <w:color w:val="000000"/>
          <w:sz w:val="18"/>
          <w:szCs w:val="18"/>
        </w:rPr>
        <w:br w:type="textWrapping"/>
      </w:r>
      <w:r>
        <w:rPr>
          <w:rFonts w:ascii="宋体" w:hAnsi="宋体" w:cs="宋体"/>
          <w:color w:val="000000"/>
          <w:sz w:val="18"/>
          <w:szCs w:val="18"/>
        </w:rPr>
        <w:t>145.</w:t>
      </w:r>
      <w:r>
        <w:rPr>
          <w:rFonts w:ascii="宋体" w:hAnsi="宋体" w:cs="宋体"/>
          <w:color w:val="000000"/>
          <w:sz w:val="18"/>
          <w:szCs w:val="18"/>
        </w:rPr>
        <w:tab/>
      </w:r>
      <w:r>
        <w:rPr>
          <w:rFonts w:hint="eastAsia" w:ascii="宋体" w:hAnsi="宋体" w:cs="宋体"/>
          <w:color w:val="000000"/>
          <w:sz w:val="18"/>
          <w:szCs w:val="18"/>
        </w:rPr>
        <w:t>我国现行的公务员福利制度是在计划经济体制下建立起来的，福利项目的设置都带有</w:t>
      </w:r>
      <w:r>
        <w:rPr>
          <w:rFonts w:ascii="宋体" w:hAnsi="宋体" w:cs="宋体"/>
          <w:color w:val="000000"/>
          <w:sz w:val="18"/>
          <w:szCs w:val="18"/>
        </w:rPr>
        <w:t>"</w:t>
      </w:r>
      <w:r>
        <w:rPr>
          <w:rFonts w:hint="eastAsia" w:ascii="宋体" w:hAnsi="宋体" w:cs="宋体"/>
          <w:color w:val="000000"/>
          <w:sz w:val="18"/>
          <w:szCs w:val="18"/>
        </w:rPr>
        <w:t>供给制</w:t>
      </w:r>
      <w:r>
        <w:rPr>
          <w:rFonts w:ascii="宋体" w:hAnsi="宋体" w:cs="宋体"/>
          <w:color w:val="000000"/>
          <w:sz w:val="18"/>
          <w:szCs w:val="18"/>
        </w:rPr>
        <w:t>"</w:t>
      </w:r>
      <w:r>
        <w:rPr>
          <w:rFonts w:hint="eastAsia" w:ascii="宋体" w:hAnsi="宋体" w:cs="宋体"/>
          <w:color w:val="000000"/>
          <w:sz w:val="18"/>
          <w:szCs w:val="18"/>
        </w:rPr>
        <w:t>的色彩，社会属性体现较多，劳动属性和分配属性则体现较少。（正确）</w:t>
      </w:r>
      <w:r>
        <w:rPr>
          <w:rFonts w:ascii="宋体" w:hAnsi="宋体" w:cs="宋体"/>
          <w:color w:val="000000"/>
          <w:sz w:val="18"/>
          <w:szCs w:val="18"/>
        </w:rPr>
        <w:br w:type="textWrapping"/>
      </w:r>
      <w:r>
        <w:rPr>
          <w:rFonts w:ascii="宋体" w:hAnsi="宋体" w:cs="宋体"/>
          <w:color w:val="000000"/>
          <w:sz w:val="18"/>
          <w:szCs w:val="18"/>
        </w:rPr>
        <w:t>146.</w:t>
      </w:r>
      <w:r>
        <w:rPr>
          <w:rFonts w:ascii="宋体" w:hAnsi="宋体" w:cs="宋体"/>
          <w:color w:val="000000"/>
          <w:sz w:val="18"/>
          <w:szCs w:val="18"/>
        </w:rPr>
        <w:tab/>
      </w:r>
      <w:r>
        <w:rPr>
          <w:rFonts w:hint="eastAsia" w:ascii="宋体" w:hAnsi="宋体" w:cs="宋体"/>
          <w:color w:val="000000"/>
          <w:sz w:val="18"/>
          <w:szCs w:val="18"/>
        </w:rPr>
        <w:t>公共部门人力资源的政治性和道德品质要高于国家人力资源整体的平均水平。（正确）</w:t>
      </w:r>
      <w:r>
        <w:rPr>
          <w:rFonts w:ascii="宋体" w:hAnsi="宋体" w:cs="宋体"/>
          <w:color w:val="000000"/>
          <w:sz w:val="18"/>
          <w:szCs w:val="18"/>
        </w:rPr>
        <w:br w:type="textWrapping"/>
      </w:r>
      <w:r>
        <w:rPr>
          <w:rFonts w:ascii="宋体" w:hAnsi="宋体" w:cs="宋体"/>
          <w:color w:val="000000"/>
          <w:sz w:val="18"/>
          <w:szCs w:val="18"/>
        </w:rPr>
        <w:t>147.</w:t>
      </w:r>
      <w:r>
        <w:rPr>
          <w:rFonts w:ascii="宋体" w:hAnsi="宋体" w:cs="宋体"/>
          <w:color w:val="000000"/>
          <w:sz w:val="18"/>
          <w:szCs w:val="18"/>
        </w:rPr>
        <w:tab/>
      </w:r>
      <w:r>
        <w:rPr>
          <w:rFonts w:hint="eastAsia" w:ascii="宋体" w:hAnsi="宋体" w:cs="宋体"/>
          <w:color w:val="000000"/>
          <w:sz w:val="18"/>
          <w:szCs w:val="18"/>
        </w:rPr>
        <w:t>随着社会的发展，决定劳动生产率高低的主要是知识和技术。（错误）</w:t>
      </w:r>
      <w:r>
        <w:rPr>
          <w:rFonts w:ascii="宋体" w:hAnsi="宋体" w:cs="宋体"/>
          <w:color w:val="000000"/>
          <w:sz w:val="18"/>
          <w:szCs w:val="18"/>
        </w:rPr>
        <w:br w:type="textWrapping"/>
      </w:r>
      <w:r>
        <w:rPr>
          <w:rFonts w:ascii="宋体" w:hAnsi="宋体" w:cs="宋体"/>
          <w:color w:val="000000"/>
          <w:sz w:val="18"/>
          <w:szCs w:val="18"/>
        </w:rPr>
        <w:t>148.</w:t>
      </w:r>
      <w:r>
        <w:rPr>
          <w:rFonts w:ascii="宋体" w:hAnsi="宋体" w:cs="宋体"/>
          <w:color w:val="000000"/>
          <w:sz w:val="18"/>
          <w:szCs w:val="18"/>
        </w:rPr>
        <w:tab/>
      </w:r>
      <w:r>
        <w:rPr>
          <w:rFonts w:hint="eastAsia" w:ascii="宋体" w:hAnsi="宋体" w:cs="宋体"/>
          <w:color w:val="000000"/>
          <w:sz w:val="18"/>
          <w:szCs w:val="18"/>
        </w:rPr>
        <w:t>狭义的公共部门人力资源开发指的是公职人员培训。（正确）</w:t>
      </w:r>
      <w:r>
        <w:rPr>
          <w:rFonts w:ascii="宋体" w:hAnsi="宋体" w:cs="宋体"/>
          <w:color w:val="000000"/>
          <w:sz w:val="18"/>
          <w:szCs w:val="18"/>
        </w:rPr>
        <w:br w:type="textWrapping"/>
      </w:r>
      <w:r>
        <w:rPr>
          <w:rFonts w:ascii="宋体" w:hAnsi="宋体" w:cs="宋体"/>
          <w:color w:val="000000"/>
          <w:sz w:val="18"/>
          <w:szCs w:val="18"/>
        </w:rPr>
        <w:t>149.</w:t>
      </w:r>
      <w:r>
        <w:rPr>
          <w:rFonts w:ascii="宋体" w:hAnsi="宋体" w:cs="宋体"/>
          <w:color w:val="000000"/>
          <w:sz w:val="18"/>
          <w:szCs w:val="18"/>
        </w:rPr>
        <w:tab/>
      </w:r>
      <w:r>
        <w:rPr>
          <w:rFonts w:hint="eastAsia" w:ascii="宋体" w:hAnsi="宋体" w:cs="宋体"/>
          <w:color w:val="000000"/>
          <w:sz w:val="18"/>
          <w:szCs w:val="18"/>
        </w:rPr>
        <w:t>传统的公共部门人力资源管理，是一种以</w:t>
      </w:r>
      <w:r>
        <w:rPr>
          <w:rFonts w:ascii="宋体" w:hAnsi="宋体" w:cs="宋体"/>
          <w:color w:val="000000"/>
          <w:sz w:val="18"/>
          <w:szCs w:val="18"/>
        </w:rPr>
        <w:t>"</w:t>
      </w:r>
      <w:r>
        <w:rPr>
          <w:rFonts w:hint="eastAsia" w:ascii="宋体" w:hAnsi="宋体" w:cs="宋体"/>
          <w:color w:val="000000"/>
          <w:sz w:val="18"/>
          <w:szCs w:val="18"/>
        </w:rPr>
        <w:t>授能</w:t>
      </w:r>
      <w:r>
        <w:rPr>
          <w:rFonts w:ascii="宋体" w:hAnsi="宋体" w:cs="宋体"/>
          <w:color w:val="000000"/>
          <w:sz w:val="18"/>
          <w:szCs w:val="18"/>
        </w:rPr>
        <w:t>"</w:t>
      </w:r>
      <w:r>
        <w:rPr>
          <w:rFonts w:hint="eastAsia" w:ascii="宋体" w:hAnsi="宋体" w:cs="宋体"/>
          <w:color w:val="000000"/>
          <w:sz w:val="18"/>
          <w:szCs w:val="18"/>
        </w:rPr>
        <w:t>为导向的积极的管理。（错误）</w:t>
      </w:r>
      <w:r>
        <w:rPr>
          <w:rFonts w:ascii="宋体" w:hAnsi="宋体" w:cs="宋体"/>
          <w:color w:val="000000"/>
          <w:sz w:val="18"/>
          <w:szCs w:val="18"/>
        </w:rPr>
        <w:br w:type="textWrapping"/>
      </w:r>
      <w:r>
        <w:rPr>
          <w:rFonts w:ascii="宋体" w:hAnsi="宋体" w:cs="宋体"/>
          <w:color w:val="000000"/>
          <w:sz w:val="18"/>
          <w:szCs w:val="18"/>
        </w:rPr>
        <w:t>150.</w:t>
      </w:r>
      <w:r>
        <w:rPr>
          <w:rFonts w:ascii="宋体" w:hAnsi="宋体" w:cs="宋体"/>
          <w:color w:val="000000"/>
          <w:sz w:val="18"/>
          <w:szCs w:val="18"/>
        </w:rPr>
        <w:tab/>
      </w:r>
      <w:r>
        <w:rPr>
          <w:rFonts w:hint="eastAsia" w:ascii="宋体" w:hAnsi="宋体" w:cs="宋体"/>
          <w:color w:val="000000"/>
          <w:sz w:val="18"/>
          <w:szCs w:val="18"/>
        </w:rPr>
        <w:t>我国目前还没有关于公务员伦理的法律法规，维持公务员的职业伦理还主要停留在靠党规党纪和说服教育的层面。（正确）</w:t>
      </w:r>
      <w:r>
        <w:rPr>
          <w:rFonts w:ascii="宋体" w:hAnsi="宋体" w:cs="宋体"/>
          <w:color w:val="000000"/>
          <w:sz w:val="18"/>
          <w:szCs w:val="18"/>
        </w:rPr>
        <w:br w:type="textWrapping"/>
      </w:r>
      <w:r>
        <w:rPr>
          <w:rFonts w:ascii="宋体" w:hAnsi="宋体" w:cs="宋体"/>
          <w:color w:val="000000"/>
          <w:sz w:val="18"/>
          <w:szCs w:val="18"/>
        </w:rPr>
        <w:t>151.</w:t>
      </w:r>
      <w:r>
        <w:rPr>
          <w:rFonts w:ascii="宋体" w:hAnsi="宋体" w:cs="宋体"/>
          <w:color w:val="000000"/>
          <w:sz w:val="18"/>
          <w:szCs w:val="18"/>
        </w:rPr>
        <w:tab/>
      </w:r>
      <w:r>
        <w:rPr>
          <w:rFonts w:hint="eastAsia" w:ascii="宋体" w:hAnsi="宋体" w:cs="宋体"/>
          <w:color w:val="000000"/>
          <w:sz w:val="18"/>
          <w:szCs w:val="18"/>
        </w:rPr>
        <w:t>相对而言，公共部门在人力资源管理中比较关注人力资源开发环节，而私人部门则更重视人力资源的选取环节。（错误）</w:t>
      </w:r>
      <w:r>
        <w:rPr>
          <w:rFonts w:ascii="宋体" w:hAnsi="宋体" w:cs="宋体"/>
          <w:color w:val="000000"/>
          <w:sz w:val="18"/>
          <w:szCs w:val="18"/>
        </w:rPr>
        <w:br w:type="textWrapping"/>
      </w:r>
      <w:r>
        <w:rPr>
          <w:rFonts w:ascii="宋体" w:hAnsi="宋体" w:cs="宋体"/>
          <w:color w:val="000000"/>
          <w:sz w:val="18"/>
          <w:szCs w:val="18"/>
        </w:rPr>
        <w:t>152.</w:t>
      </w:r>
      <w:r>
        <w:rPr>
          <w:rFonts w:ascii="宋体" w:hAnsi="宋体" w:cs="宋体"/>
          <w:color w:val="000000"/>
          <w:sz w:val="18"/>
          <w:szCs w:val="18"/>
        </w:rPr>
        <w:tab/>
      </w:r>
      <w:r>
        <w:rPr>
          <w:rFonts w:hint="eastAsia" w:ascii="宋体" w:hAnsi="宋体" w:cs="宋体"/>
          <w:color w:val="000000"/>
          <w:sz w:val="18"/>
          <w:szCs w:val="18"/>
        </w:rPr>
        <w:t>人们把建立在</w:t>
      </w:r>
      <w:r>
        <w:rPr>
          <w:rFonts w:ascii="宋体" w:hAnsi="宋体" w:cs="宋体"/>
          <w:color w:val="000000"/>
          <w:sz w:val="18"/>
          <w:szCs w:val="18"/>
        </w:rPr>
        <w:t>"</w:t>
      </w:r>
      <w:r>
        <w:rPr>
          <w:rFonts w:hint="eastAsia" w:ascii="宋体" w:hAnsi="宋体" w:cs="宋体"/>
          <w:color w:val="000000"/>
          <w:sz w:val="18"/>
          <w:szCs w:val="18"/>
        </w:rPr>
        <w:t>社会人性观</w:t>
      </w:r>
      <w:r>
        <w:rPr>
          <w:rFonts w:ascii="宋体" w:hAnsi="宋体" w:cs="宋体"/>
          <w:color w:val="000000"/>
          <w:sz w:val="18"/>
          <w:szCs w:val="18"/>
        </w:rPr>
        <w:t>"</w:t>
      </w:r>
      <w:r>
        <w:rPr>
          <w:rFonts w:hint="eastAsia" w:ascii="宋体" w:hAnsi="宋体" w:cs="宋体"/>
          <w:color w:val="000000"/>
          <w:sz w:val="18"/>
          <w:szCs w:val="18"/>
        </w:rPr>
        <w:t>假设基础上的新型人事管理称为人力资源管理，把此之前的人事管理称为传统人事管理。（正确）</w:t>
      </w:r>
      <w:r>
        <w:rPr>
          <w:rFonts w:ascii="宋体" w:hAnsi="宋体" w:cs="宋体"/>
          <w:color w:val="000000"/>
          <w:sz w:val="18"/>
          <w:szCs w:val="18"/>
        </w:rPr>
        <w:br w:type="textWrapping"/>
      </w:r>
      <w:r>
        <w:rPr>
          <w:rFonts w:ascii="宋体" w:hAnsi="宋体" w:cs="宋体"/>
          <w:color w:val="000000"/>
          <w:sz w:val="18"/>
          <w:szCs w:val="18"/>
        </w:rPr>
        <w:t>153.</w:t>
      </w:r>
      <w:r>
        <w:rPr>
          <w:rFonts w:ascii="宋体" w:hAnsi="宋体" w:cs="宋体"/>
          <w:color w:val="000000"/>
          <w:sz w:val="18"/>
          <w:szCs w:val="18"/>
        </w:rPr>
        <w:tab/>
      </w:r>
      <w:r>
        <w:rPr>
          <w:rFonts w:hint="eastAsia" w:ascii="宋体" w:hAnsi="宋体" w:cs="宋体"/>
          <w:color w:val="000000"/>
          <w:sz w:val="18"/>
          <w:szCs w:val="18"/>
        </w:rPr>
        <w:t>公共部门员工任职资格的要求中，能力素质始终排在首位。（错误）</w:t>
      </w:r>
    </w:p>
    <w:p>
      <w:pPr>
        <w:keepNext w:val="0"/>
        <w:keepLines w:val="0"/>
        <w:pageBreakBefore w:val="0"/>
        <w:widowControl w:val="0"/>
        <w:kinsoku/>
        <w:wordWrap/>
        <w:overflowPunct/>
        <w:topLinePunct w:val="0"/>
        <w:bidi w:val="0"/>
        <w:snapToGrid/>
        <w:spacing w:line="360" w:lineRule="exact"/>
        <w:jc w:val="left"/>
        <w:textAlignment w:val="auto"/>
        <w:outlineLvl w:val="9"/>
        <w:rPr>
          <w:rFonts w:hint="eastAsia" w:ascii="宋体" w:hAnsi="宋体" w:cs="宋体"/>
          <w:color w:val="000000"/>
          <w:sz w:val="18"/>
          <w:szCs w:val="18"/>
        </w:rPr>
      </w:pPr>
      <w:r>
        <w:rPr>
          <w:rFonts w:ascii="宋体" w:hAnsi="宋体" w:cs="宋体"/>
          <w:color w:val="000000"/>
          <w:sz w:val="18"/>
          <w:szCs w:val="18"/>
        </w:rPr>
        <w:t>154.</w:t>
      </w:r>
      <w:r>
        <w:rPr>
          <w:rFonts w:ascii="宋体" w:hAnsi="宋体" w:cs="宋体"/>
          <w:color w:val="000000"/>
          <w:sz w:val="18"/>
          <w:szCs w:val="18"/>
        </w:rPr>
        <w:tab/>
      </w:r>
      <w:r>
        <w:rPr>
          <w:rFonts w:hint="eastAsia" w:ascii="宋体" w:hAnsi="宋体" w:cs="宋体"/>
          <w:color w:val="000000"/>
          <w:sz w:val="18"/>
          <w:szCs w:val="18"/>
        </w:rPr>
        <w:t>职位分类首创于美国，是以美国为代表的许多发达国家普遍采用的一种适应现代经济社会发展的需要而产生的科学人事管理方式和人事分类制度。（正确）</w:t>
      </w:r>
    </w:p>
    <w:p>
      <w:pPr>
        <w:keepNext w:val="0"/>
        <w:keepLines w:val="0"/>
        <w:pageBreakBefore w:val="0"/>
        <w:widowControl w:val="0"/>
        <w:kinsoku/>
        <w:wordWrap/>
        <w:overflowPunct/>
        <w:topLinePunct w:val="0"/>
        <w:bidi w:val="0"/>
        <w:snapToGrid/>
        <w:spacing w:line="360" w:lineRule="exact"/>
        <w:jc w:val="left"/>
        <w:textAlignment w:val="auto"/>
        <w:outlineLvl w:val="9"/>
        <w:rPr>
          <w:rFonts w:hint="eastAsia" w:ascii="宋体" w:hAnsi="宋体" w:cs="宋体"/>
          <w:color w:val="000000"/>
          <w:kern w:val="0"/>
          <w:sz w:val="18"/>
          <w:szCs w:val="18"/>
        </w:rPr>
      </w:pPr>
      <w:r>
        <w:rPr>
          <w:rFonts w:ascii="宋体" w:hAnsi="宋体" w:cs="宋体"/>
          <w:color w:val="000000"/>
          <w:sz w:val="18"/>
          <w:szCs w:val="18"/>
        </w:rPr>
        <w:t>155.</w:t>
      </w:r>
      <w:r>
        <w:rPr>
          <w:rFonts w:ascii="宋体" w:hAnsi="宋体" w:cs="宋体"/>
          <w:color w:val="000000"/>
          <w:sz w:val="18"/>
          <w:szCs w:val="18"/>
        </w:rPr>
        <w:tab/>
      </w:r>
      <w:r>
        <w:rPr>
          <w:rFonts w:hint="eastAsia" w:ascii="宋体" w:hAnsi="宋体" w:cs="宋体"/>
          <w:color w:val="000000"/>
          <w:kern w:val="0"/>
          <w:sz w:val="18"/>
          <w:szCs w:val="18"/>
        </w:rPr>
        <w:t>我国在人才的考核评价方面，缺乏一套科学规范的考核评价体系，因此导致考核失真的情况时有发生。</w:t>
      </w:r>
      <w:r>
        <w:rPr>
          <w:rFonts w:hint="eastAsia" w:ascii="宋体" w:hAnsi="宋体" w:cs="宋体"/>
          <w:color w:val="000000"/>
          <w:sz w:val="18"/>
          <w:szCs w:val="18"/>
        </w:rPr>
        <w:t>（正确）</w:t>
      </w:r>
      <w:r>
        <w:rPr>
          <w:rFonts w:ascii="宋体" w:hAnsi="宋体" w:cs="宋体"/>
          <w:color w:val="000000"/>
          <w:sz w:val="18"/>
          <w:szCs w:val="18"/>
        </w:rPr>
        <w:br w:type="textWrapping"/>
      </w:r>
      <w:r>
        <w:rPr>
          <w:rFonts w:ascii="宋体" w:hAnsi="宋体" w:cs="宋体"/>
          <w:color w:val="000000"/>
          <w:kern w:val="0"/>
          <w:sz w:val="18"/>
          <w:szCs w:val="18"/>
        </w:rPr>
        <w:t>156.</w:t>
      </w:r>
      <w:r>
        <w:rPr>
          <w:rFonts w:ascii="宋体" w:hAnsi="宋体" w:cs="宋体"/>
          <w:color w:val="000000"/>
          <w:kern w:val="0"/>
          <w:sz w:val="18"/>
          <w:szCs w:val="18"/>
        </w:rPr>
        <w:tab/>
      </w:r>
      <w:r>
        <w:rPr>
          <w:rFonts w:hint="eastAsia" w:ascii="宋体" w:hAnsi="宋体" w:cs="宋体"/>
          <w:color w:val="000000"/>
          <w:sz w:val="18"/>
          <w:szCs w:val="18"/>
        </w:rPr>
        <w:t>公共部门内部的生态环境决定和制约着人力开发和管理的活动。（错误）</w:t>
      </w:r>
      <w:r>
        <w:rPr>
          <w:rFonts w:ascii="宋体" w:hAnsi="宋体" w:cs="宋体"/>
          <w:color w:val="000000"/>
          <w:sz w:val="18"/>
          <w:szCs w:val="18"/>
        </w:rPr>
        <w:br w:type="textWrapping"/>
      </w:r>
      <w:r>
        <w:rPr>
          <w:rFonts w:ascii="宋体" w:hAnsi="宋体" w:cs="宋体"/>
          <w:color w:val="000000"/>
          <w:sz w:val="18"/>
          <w:szCs w:val="18"/>
        </w:rPr>
        <w:t>157.</w:t>
      </w:r>
      <w:r>
        <w:rPr>
          <w:rFonts w:ascii="宋体" w:hAnsi="宋体" w:cs="宋体"/>
          <w:color w:val="000000"/>
          <w:sz w:val="18"/>
          <w:szCs w:val="18"/>
        </w:rPr>
        <w:tab/>
      </w:r>
      <w:r>
        <w:rPr>
          <w:rFonts w:hint="eastAsia" w:ascii="宋体" w:hAnsi="宋体" w:cs="宋体"/>
          <w:color w:val="000000"/>
          <w:sz w:val="18"/>
          <w:szCs w:val="18"/>
        </w:rPr>
        <w:t>人力资本的生产性是人力资本最本质的性质。（正确）</w:t>
      </w:r>
      <w:r>
        <w:rPr>
          <w:rFonts w:ascii="宋体" w:hAnsi="宋体" w:cs="宋体"/>
          <w:color w:val="000000"/>
          <w:sz w:val="18"/>
          <w:szCs w:val="18"/>
        </w:rPr>
        <w:br w:type="textWrapping"/>
      </w:r>
      <w:r>
        <w:rPr>
          <w:rFonts w:ascii="宋体" w:hAnsi="宋体" w:cs="宋体"/>
          <w:color w:val="000000"/>
          <w:sz w:val="18"/>
          <w:szCs w:val="18"/>
        </w:rPr>
        <w:t>158.</w:t>
      </w:r>
      <w:r>
        <w:rPr>
          <w:rFonts w:ascii="宋体" w:hAnsi="宋体" w:cs="宋体"/>
          <w:color w:val="000000"/>
          <w:sz w:val="18"/>
          <w:szCs w:val="18"/>
        </w:rPr>
        <w:tab/>
      </w:r>
      <w:r>
        <w:rPr>
          <w:rFonts w:hint="eastAsia" w:ascii="宋体" w:hAnsi="宋体" w:cs="宋体"/>
          <w:color w:val="000000"/>
          <w:sz w:val="18"/>
          <w:szCs w:val="18"/>
        </w:rPr>
        <w:t>传统用人的恩威并施实质上是一种家长式领导。（正确）</w:t>
      </w:r>
      <w:r>
        <w:rPr>
          <w:rFonts w:ascii="宋体" w:hAnsi="宋体" w:cs="宋体"/>
          <w:color w:val="000000"/>
          <w:sz w:val="18"/>
          <w:szCs w:val="18"/>
        </w:rPr>
        <w:br w:type="textWrapping"/>
      </w:r>
      <w:r>
        <w:rPr>
          <w:rFonts w:ascii="宋体" w:hAnsi="宋体" w:cs="宋体"/>
          <w:color w:val="000000"/>
          <w:sz w:val="18"/>
          <w:szCs w:val="18"/>
        </w:rPr>
        <w:t>159.</w:t>
      </w:r>
      <w:r>
        <w:rPr>
          <w:rFonts w:ascii="宋体" w:hAnsi="宋体" w:cs="宋体"/>
          <w:color w:val="000000"/>
          <w:sz w:val="18"/>
          <w:szCs w:val="18"/>
        </w:rPr>
        <w:tab/>
      </w:r>
      <w:r>
        <w:rPr>
          <w:rFonts w:hint="eastAsia" w:ascii="宋体" w:hAnsi="宋体" w:cs="宋体"/>
          <w:color w:val="000000"/>
          <w:sz w:val="18"/>
          <w:szCs w:val="18"/>
        </w:rPr>
        <w:t>委任制的优点在于体现了治事与用人相统一，权力集中，指挥统一。（正确）</w:t>
      </w:r>
      <w:r>
        <w:rPr>
          <w:rFonts w:ascii="宋体" w:hAnsi="宋体" w:cs="宋体"/>
          <w:color w:val="000000"/>
          <w:sz w:val="18"/>
          <w:szCs w:val="18"/>
        </w:rPr>
        <w:br w:type="textWrapping"/>
      </w:r>
      <w:r>
        <w:rPr>
          <w:rFonts w:ascii="宋体" w:hAnsi="宋体" w:cs="宋体"/>
          <w:color w:val="000000"/>
          <w:sz w:val="18"/>
          <w:szCs w:val="18"/>
        </w:rPr>
        <w:t>160.</w:t>
      </w:r>
      <w:r>
        <w:rPr>
          <w:rFonts w:ascii="宋体" w:hAnsi="宋体" w:cs="宋体"/>
          <w:color w:val="000000"/>
          <w:sz w:val="18"/>
          <w:szCs w:val="18"/>
        </w:rPr>
        <w:tab/>
      </w:r>
      <w:r>
        <w:rPr>
          <w:rFonts w:hint="eastAsia" w:ascii="宋体" w:hAnsi="宋体" w:cs="宋体"/>
          <w:color w:val="000000"/>
          <w:kern w:val="0"/>
          <w:sz w:val="18"/>
          <w:szCs w:val="18"/>
        </w:rPr>
        <w:t>公共部门人力资本的产权和成本与公共部门密切相关，因此不具备私人性质。</w:t>
      </w:r>
      <w:r>
        <w:rPr>
          <w:rFonts w:hint="eastAsia" w:ascii="宋体" w:hAnsi="宋体" w:cs="宋体"/>
          <w:color w:val="000000"/>
          <w:sz w:val="18"/>
          <w:szCs w:val="18"/>
        </w:rPr>
        <w:t>（错误）</w:t>
      </w:r>
    </w:p>
    <w:p>
      <w:pPr>
        <w:keepNext w:val="0"/>
        <w:keepLines w:val="0"/>
        <w:pageBreakBefore w:val="0"/>
        <w:widowControl w:val="0"/>
        <w:kinsoku/>
        <w:wordWrap/>
        <w:overflowPunct/>
        <w:topLinePunct w:val="0"/>
        <w:bidi w:val="0"/>
        <w:snapToGrid/>
        <w:spacing w:line="360" w:lineRule="exact"/>
        <w:jc w:val="left"/>
        <w:textAlignment w:val="auto"/>
        <w:outlineLvl w:val="9"/>
        <w:rPr>
          <w:rFonts w:hint="eastAsia" w:ascii="宋体" w:hAnsi="宋体" w:cs="宋体"/>
          <w:color w:val="000000"/>
          <w:sz w:val="18"/>
          <w:szCs w:val="18"/>
        </w:rPr>
      </w:pPr>
      <w:r>
        <w:rPr>
          <w:rFonts w:ascii="宋体" w:hAnsi="宋体" w:cs="宋体"/>
          <w:color w:val="000000"/>
          <w:kern w:val="0"/>
          <w:sz w:val="18"/>
          <w:szCs w:val="18"/>
        </w:rPr>
        <w:t>161.</w:t>
      </w:r>
      <w:r>
        <w:rPr>
          <w:rFonts w:ascii="宋体" w:hAnsi="宋体" w:cs="宋体"/>
          <w:color w:val="000000"/>
          <w:kern w:val="0"/>
          <w:sz w:val="18"/>
          <w:szCs w:val="18"/>
        </w:rPr>
        <w:tab/>
      </w:r>
      <w:r>
        <w:rPr>
          <w:rFonts w:hint="eastAsia" w:ascii="宋体" w:hAnsi="宋体" w:cs="宋体"/>
          <w:color w:val="000000"/>
          <w:sz w:val="18"/>
          <w:szCs w:val="18"/>
        </w:rPr>
        <w:t>德尔菲法主要适合于对人力资源需求的宏观的长期趋势预测，特别是对于那些缺乏资料的预测有较好的效果。（正确）</w:t>
      </w:r>
      <w:r>
        <w:rPr>
          <w:rFonts w:ascii="宋体" w:hAnsi="宋体" w:cs="宋体"/>
          <w:color w:val="000000"/>
          <w:sz w:val="18"/>
          <w:szCs w:val="18"/>
        </w:rPr>
        <w:br w:type="textWrapping"/>
      </w:r>
      <w:r>
        <w:rPr>
          <w:rFonts w:ascii="宋体" w:hAnsi="宋体" w:cs="宋体"/>
          <w:color w:val="000000"/>
          <w:sz w:val="18"/>
          <w:szCs w:val="18"/>
        </w:rPr>
        <w:t>162.</w:t>
      </w:r>
      <w:r>
        <w:rPr>
          <w:rFonts w:ascii="宋体" w:hAnsi="宋体" w:cs="宋体"/>
          <w:color w:val="000000"/>
          <w:sz w:val="18"/>
          <w:szCs w:val="18"/>
        </w:rPr>
        <w:tab/>
      </w:r>
      <w:r>
        <w:rPr>
          <w:rFonts w:hint="eastAsia" w:ascii="宋体" w:hAnsi="宋体" w:cs="宋体"/>
          <w:color w:val="000000"/>
          <w:sz w:val="18"/>
          <w:szCs w:val="18"/>
        </w:rPr>
        <w:t>自上而下预测方法是，先由最高层次的部门开始，各部门依次预测本部门的人力资源需求，最终汇总得出人员需求的预测总数（错误）</w:t>
      </w:r>
      <w:r>
        <w:rPr>
          <w:rFonts w:ascii="宋体" w:hAnsi="宋体" w:cs="宋体"/>
          <w:color w:val="000000"/>
          <w:sz w:val="18"/>
          <w:szCs w:val="18"/>
        </w:rPr>
        <w:br w:type="textWrapping"/>
      </w:r>
      <w:r>
        <w:rPr>
          <w:rFonts w:ascii="宋体" w:hAnsi="宋体" w:cs="宋体"/>
          <w:color w:val="000000"/>
          <w:sz w:val="18"/>
          <w:szCs w:val="18"/>
        </w:rPr>
        <w:t>163.</w:t>
      </w:r>
      <w:r>
        <w:rPr>
          <w:rFonts w:ascii="宋体" w:hAnsi="宋体" w:cs="宋体"/>
          <w:color w:val="000000"/>
          <w:sz w:val="18"/>
          <w:szCs w:val="18"/>
        </w:rPr>
        <w:tab/>
      </w:r>
      <w:r>
        <w:rPr>
          <w:rFonts w:hint="eastAsia" w:ascii="宋体" w:hAnsi="宋体" w:cs="宋体"/>
          <w:color w:val="000000"/>
          <w:sz w:val="18"/>
          <w:szCs w:val="18"/>
        </w:rPr>
        <w:t>人员继承法为国内外许多组织所采用，我国党政机关实施的后备干部选拔培养计划是一种比较典型的人员继承法。（错误）</w:t>
      </w:r>
      <w:r>
        <w:rPr>
          <w:rFonts w:ascii="宋体" w:hAnsi="宋体" w:cs="宋体"/>
          <w:color w:val="000000"/>
          <w:sz w:val="18"/>
          <w:szCs w:val="18"/>
        </w:rPr>
        <w:br w:type="textWrapping"/>
      </w:r>
      <w:r>
        <w:rPr>
          <w:rFonts w:ascii="宋体" w:hAnsi="宋体" w:cs="宋体"/>
          <w:color w:val="000000"/>
          <w:sz w:val="18"/>
          <w:szCs w:val="18"/>
        </w:rPr>
        <w:t>164.</w:t>
      </w:r>
      <w:r>
        <w:rPr>
          <w:rFonts w:ascii="宋体" w:hAnsi="宋体" w:cs="宋体"/>
          <w:color w:val="000000"/>
          <w:sz w:val="18"/>
          <w:szCs w:val="18"/>
        </w:rPr>
        <w:tab/>
      </w:r>
      <w:r>
        <w:rPr>
          <w:rFonts w:hint="eastAsia" w:ascii="宋体" w:hAnsi="宋体" w:cs="宋体"/>
          <w:color w:val="000000"/>
          <w:sz w:val="18"/>
          <w:szCs w:val="18"/>
        </w:rPr>
        <w:t>调任是公务员交流最为常见的方式。（错误）</w:t>
      </w:r>
      <w:r>
        <w:rPr>
          <w:rFonts w:ascii="宋体" w:hAnsi="宋体" w:cs="宋体"/>
          <w:color w:val="000000"/>
          <w:sz w:val="18"/>
          <w:szCs w:val="18"/>
        </w:rPr>
        <w:br w:type="textWrapping"/>
      </w:r>
      <w:r>
        <w:rPr>
          <w:rFonts w:ascii="宋体" w:hAnsi="宋体" w:cs="宋体"/>
          <w:color w:val="000000"/>
          <w:sz w:val="18"/>
          <w:szCs w:val="18"/>
        </w:rPr>
        <w:t>165.</w:t>
      </w:r>
      <w:r>
        <w:rPr>
          <w:rFonts w:ascii="宋体" w:hAnsi="宋体" w:cs="宋体"/>
          <w:color w:val="000000"/>
          <w:sz w:val="18"/>
          <w:szCs w:val="18"/>
        </w:rPr>
        <w:tab/>
      </w:r>
      <w:r>
        <w:rPr>
          <w:rFonts w:hint="eastAsia" w:ascii="宋体" w:hAnsi="宋体" w:cs="宋体"/>
          <w:color w:val="000000"/>
          <w:sz w:val="18"/>
          <w:szCs w:val="18"/>
        </w:rPr>
        <w:t>挂职锻炼不涉及公务员行政隶属关系的改变，它不改变单位的编制，不需要办理公务员的调动手续，只在一定时间内改变挂职锻炼公务员的工作关系。（正确）</w:t>
      </w:r>
      <w:r>
        <w:rPr>
          <w:rFonts w:ascii="宋体" w:hAnsi="宋体" w:cs="宋体"/>
          <w:color w:val="000000"/>
          <w:sz w:val="18"/>
          <w:szCs w:val="18"/>
        </w:rPr>
        <w:br w:type="textWrapping"/>
      </w:r>
      <w:r>
        <w:rPr>
          <w:rFonts w:ascii="宋体" w:hAnsi="宋体" w:cs="宋体"/>
          <w:color w:val="000000"/>
          <w:sz w:val="18"/>
          <w:szCs w:val="18"/>
        </w:rPr>
        <w:t>166.</w:t>
      </w:r>
      <w:r>
        <w:rPr>
          <w:rFonts w:ascii="宋体" w:hAnsi="宋体" w:cs="宋体"/>
          <w:color w:val="000000"/>
          <w:sz w:val="18"/>
          <w:szCs w:val="18"/>
        </w:rPr>
        <w:tab/>
      </w:r>
      <w:r>
        <w:rPr>
          <w:rFonts w:hint="eastAsia" w:ascii="宋体" w:hAnsi="宋体" w:cs="宋体"/>
          <w:color w:val="000000"/>
          <w:sz w:val="18"/>
          <w:szCs w:val="18"/>
        </w:rPr>
        <w:t>我国现行的户籍制度是为限制人员流动设计的，附着其上的功能太多，已不合市场经济的要求。（正确）</w:t>
      </w:r>
      <w:r>
        <w:rPr>
          <w:rFonts w:ascii="宋体" w:hAnsi="宋体" w:cs="宋体"/>
          <w:color w:val="000000"/>
          <w:sz w:val="18"/>
          <w:szCs w:val="18"/>
        </w:rPr>
        <w:br w:type="textWrapping"/>
      </w:r>
      <w:r>
        <w:rPr>
          <w:rFonts w:ascii="宋体" w:hAnsi="宋体" w:cs="宋体"/>
          <w:color w:val="000000"/>
          <w:sz w:val="18"/>
          <w:szCs w:val="18"/>
        </w:rPr>
        <w:t>167.</w:t>
      </w:r>
      <w:r>
        <w:rPr>
          <w:rFonts w:ascii="宋体" w:hAnsi="宋体" w:cs="宋体"/>
          <w:color w:val="000000"/>
          <w:sz w:val="18"/>
          <w:szCs w:val="18"/>
        </w:rPr>
        <w:tab/>
      </w:r>
      <w:r>
        <w:rPr>
          <w:rFonts w:hint="eastAsia" w:ascii="宋体" w:hAnsi="宋体" w:cs="宋体"/>
          <w:color w:val="000000"/>
          <w:sz w:val="18"/>
          <w:szCs w:val="18"/>
        </w:rPr>
        <w:t>改革开放前，我国公职人员的流动更多的是因个人意愿，而现在工作需要在流动中所起的作用越来越大。（错误）</w:t>
      </w:r>
      <w:r>
        <w:rPr>
          <w:rFonts w:ascii="宋体" w:hAnsi="宋体" w:cs="宋体"/>
          <w:color w:val="000000"/>
          <w:sz w:val="18"/>
          <w:szCs w:val="18"/>
        </w:rPr>
        <w:br w:type="textWrapping"/>
      </w:r>
      <w:r>
        <w:rPr>
          <w:rFonts w:ascii="宋体" w:hAnsi="宋体" w:cs="宋体"/>
          <w:color w:val="000000"/>
          <w:sz w:val="18"/>
          <w:szCs w:val="18"/>
        </w:rPr>
        <w:t>168.</w:t>
      </w:r>
      <w:r>
        <w:rPr>
          <w:rFonts w:ascii="宋体" w:hAnsi="宋体" w:cs="宋体"/>
          <w:color w:val="000000"/>
          <w:sz w:val="18"/>
          <w:szCs w:val="18"/>
        </w:rPr>
        <w:tab/>
      </w:r>
      <w:r>
        <w:rPr>
          <w:rFonts w:hint="eastAsia" w:ascii="宋体" w:hAnsi="宋体" w:cs="宋体"/>
          <w:color w:val="000000"/>
          <w:sz w:val="18"/>
          <w:szCs w:val="18"/>
        </w:rPr>
        <w:t>公共部门合理的人力资源流动必须有一个基本条件，即劳动者个人能根据自身条件及外部环境决定流动去向。（正确）</w:t>
      </w:r>
      <w:r>
        <w:rPr>
          <w:rFonts w:ascii="宋体" w:hAnsi="宋体" w:cs="宋体"/>
          <w:color w:val="000000"/>
          <w:sz w:val="18"/>
          <w:szCs w:val="18"/>
        </w:rPr>
        <w:br w:type="textWrapping"/>
      </w:r>
      <w:r>
        <w:rPr>
          <w:rFonts w:ascii="宋体" w:hAnsi="宋体" w:cs="宋体"/>
          <w:color w:val="000000"/>
          <w:sz w:val="18"/>
          <w:szCs w:val="18"/>
        </w:rPr>
        <w:t>169.</w:t>
      </w:r>
      <w:r>
        <w:rPr>
          <w:rFonts w:ascii="宋体" w:hAnsi="宋体" w:cs="宋体"/>
          <w:color w:val="000000"/>
          <w:sz w:val="18"/>
          <w:szCs w:val="18"/>
        </w:rPr>
        <w:tab/>
      </w:r>
      <w:r>
        <w:rPr>
          <w:rFonts w:hint="eastAsia" w:ascii="宋体" w:hAnsi="宋体" w:cs="宋体"/>
          <w:color w:val="000000"/>
          <w:sz w:val="18"/>
          <w:szCs w:val="18"/>
        </w:rPr>
        <w:t>身份的改变是调任与转任共同的特点。（错误）</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ascii="宋体" w:hAnsi="宋体" w:cs="宋体"/>
          <w:color w:val="000000"/>
          <w:sz w:val="18"/>
          <w:szCs w:val="18"/>
        </w:rPr>
      </w:pPr>
      <w:r>
        <w:rPr>
          <w:rFonts w:ascii="宋体" w:hAnsi="宋体" w:cs="宋体"/>
          <w:color w:val="000000"/>
          <w:sz w:val="18"/>
          <w:szCs w:val="18"/>
        </w:rPr>
        <w:t>170.</w:t>
      </w:r>
      <w:r>
        <w:rPr>
          <w:rFonts w:ascii="宋体" w:hAnsi="宋体" w:cs="宋体"/>
          <w:color w:val="000000"/>
          <w:sz w:val="18"/>
          <w:szCs w:val="18"/>
        </w:rPr>
        <w:tab/>
      </w:r>
      <w:r>
        <w:rPr>
          <w:rFonts w:hint="eastAsia" w:ascii="宋体" w:hAnsi="宋体" w:cs="宋体"/>
          <w:color w:val="000000"/>
          <w:sz w:val="18"/>
          <w:szCs w:val="18"/>
        </w:rPr>
        <w:t>品位分类的最大特点是</w:t>
      </w:r>
      <w:r>
        <w:rPr>
          <w:rFonts w:ascii="宋体" w:hAnsi="宋体" w:cs="宋体"/>
          <w:color w:val="000000"/>
          <w:sz w:val="18"/>
          <w:szCs w:val="18"/>
        </w:rPr>
        <w:t>"</w:t>
      </w:r>
      <w:r>
        <w:rPr>
          <w:rFonts w:hint="eastAsia" w:ascii="宋体" w:hAnsi="宋体" w:cs="宋体"/>
          <w:color w:val="000000"/>
          <w:sz w:val="18"/>
          <w:szCs w:val="18"/>
        </w:rPr>
        <w:t>因事设岗</w:t>
      </w:r>
      <w:r>
        <w:rPr>
          <w:rFonts w:ascii="宋体" w:hAnsi="宋体" w:cs="宋体"/>
          <w:color w:val="000000"/>
          <w:sz w:val="18"/>
          <w:szCs w:val="18"/>
        </w:rPr>
        <w:t>"</w:t>
      </w:r>
      <w:r>
        <w:rPr>
          <w:rFonts w:hint="eastAsia" w:ascii="宋体" w:hAnsi="宋体" w:cs="宋体"/>
          <w:color w:val="000000"/>
          <w:sz w:val="18"/>
          <w:szCs w:val="18"/>
        </w:rPr>
        <w:t>。（错误）</w:t>
      </w:r>
    </w:p>
    <w:p>
      <w:pPr>
        <w:keepNext w:val="0"/>
        <w:keepLines w:val="0"/>
        <w:pageBreakBefore w:val="0"/>
        <w:widowControl w:val="0"/>
        <w:kinsoku/>
        <w:wordWrap/>
        <w:overflowPunct/>
        <w:topLinePunct w:val="0"/>
        <w:bidi w:val="0"/>
        <w:snapToGrid/>
        <w:spacing w:line="360" w:lineRule="exact"/>
        <w:jc w:val="left"/>
        <w:textAlignment w:val="auto"/>
        <w:outlineLvl w:val="9"/>
        <w:rPr>
          <w:rFonts w:hint="eastAsia" w:ascii="宋体" w:hAnsi="宋体" w:cs="宋体"/>
          <w:color w:val="000000"/>
          <w:sz w:val="15"/>
          <w:szCs w:val="15"/>
        </w:rPr>
      </w:pPr>
      <w:r>
        <w:rPr>
          <w:rFonts w:ascii="宋体" w:hAnsi="宋体" w:cs="宋体"/>
          <w:color w:val="000000"/>
          <w:sz w:val="18"/>
          <w:szCs w:val="18"/>
        </w:rPr>
        <w:t>171.</w:t>
      </w:r>
      <w:r>
        <w:rPr>
          <w:rFonts w:ascii="宋体" w:hAnsi="宋体" w:cs="宋体"/>
          <w:color w:val="000000"/>
          <w:sz w:val="18"/>
          <w:szCs w:val="18"/>
        </w:rPr>
        <w:tab/>
      </w:r>
      <w:r>
        <w:rPr>
          <w:rFonts w:hint="eastAsia" w:ascii="宋体" w:hAnsi="宋体" w:cs="宋体"/>
          <w:color w:val="000000"/>
          <w:sz w:val="15"/>
          <w:szCs w:val="15"/>
        </w:rPr>
        <w:t>到</w:t>
      </w:r>
      <w:r>
        <w:rPr>
          <w:rFonts w:ascii="宋体" w:hAnsi="宋体" w:cs="宋体"/>
          <w:color w:val="000000"/>
          <w:sz w:val="15"/>
          <w:szCs w:val="15"/>
        </w:rPr>
        <w:t>20</w:t>
      </w:r>
      <w:r>
        <w:rPr>
          <w:rFonts w:hint="eastAsia" w:ascii="宋体" w:hAnsi="宋体" w:cs="宋体"/>
          <w:color w:val="000000"/>
          <w:sz w:val="15"/>
          <w:szCs w:val="15"/>
        </w:rPr>
        <w:t>世纪</w:t>
      </w:r>
      <w:r>
        <w:rPr>
          <w:rFonts w:ascii="宋体" w:hAnsi="宋体" w:cs="宋体"/>
          <w:color w:val="000000"/>
          <w:sz w:val="15"/>
          <w:szCs w:val="15"/>
        </w:rPr>
        <w:t>70</w:t>
      </w:r>
      <w:r>
        <w:rPr>
          <w:rFonts w:hint="eastAsia" w:ascii="宋体" w:hAnsi="宋体" w:cs="宋体"/>
          <w:color w:val="000000"/>
          <w:sz w:val="15"/>
          <w:szCs w:val="15"/>
        </w:rPr>
        <w:t>年代，工作分析已被西方发达国家视为人力资源管理现代化的标志之一，并被认为是人力资源管理最基本的职能。（正确）</w:t>
      </w:r>
    </w:p>
    <w:p>
      <w:pPr>
        <w:keepNext w:val="0"/>
        <w:keepLines w:val="0"/>
        <w:pageBreakBefore w:val="0"/>
        <w:widowControl w:val="0"/>
        <w:kinsoku/>
        <w:wordWrap/>
        <w:overflowPunct/>
        <w:topLinePunct w:val="0"/>
        <w:bidi w:val="0"/>
        <w:snapToGrid/>
        <w:spacing w:line="360" w:lineRule="exact"/>
        <w:jc w:val="left"/>
        <w:textAlignment w:val="auto"/>
        <w:outlineLvl w:val="9"/>
        <w:rPr>
          <w:rFonts w:hint="eastAsia" w:ascii="宋体" w:hAnsi="宋体" w:cs="宋体"/>
          <w:color w:val="000000"/>
          <w:sz w:val="18"/>
          <w:szCs w:val="18"/>
        </w:rPr>
      </w:pPr>
      <w:r>
        <w:rPr>
          <w:rFonts w:ascii="宋体" w:hAnsi="宋体" w:cs="宋体"/>
          <w:color w:val="000000"/>
          <w:sz w:val="18"/>
          <w:szCs w:val="18"/>
        </w:rPr>
        <w:t>172.</w:t>
      </w:r>
      <w:r>
        <w:rPr>
          <w:rFonts w:ascii="宋体" w:hAnsi="宋体" w:cs="宋体"/>
          <w:color w:val="000000"/>
          <w:sz w:val="18"/>
          <w:szCs w:val="18"/>
        </w:rPr>
        <w:tab/>
      </w:r>
      <w:r>
        <w:rPr>
          <w:rFonts w:hint="eastAsia" w:ascii="宋体" w:hAnsi="宋体" w:cs="宋体"/>
          <w:color w:val="000000"/>
          <w:sz w:val="18"/>
          <w:szCs w:val="18"/>
        </w:rPr>
        <w:t>对公共部门的工作人员进行分类管理是各个国家的通例，英国主要采取的是品位分类方法。（正确）</w:t>
      </w:r>
      <w:r>
        <w:rPr>
          <w:rFonts w:ascii="宋体" w:hAnsi="宋体" w:cs="宋体"/>
          <w:color w:val="000000"/>
          <w:sz w:val="18"/>
          <w:szCs w:val="18"/>
        </w:rPr>
        <w:br w:type="textWrapping"/>
      </w:r>
      <w:r>
        <w:rPr>
          <w:rFonts w:ascii="宋体" w:hAnsi="宋体" w:cs="宋体"/>
          <w:color w:val="000000"/>
          <w:sz w:val="18"/>
          <w:szCs w:val="18"/>
        </w:rPr>
        <w:t>173.</w:t>
      </w:r>
      <w:r>
        <w:rPr>
          <w:rFonts w:ascii="宋体" w:hAnsi="宋体" w:cs="宋体"/>
          <w:color w:val="000000"/>
          <w:sz w:val="18"/>
          <w:szCs w:val="18"/>
        </w:rPr>
        <w:tab/>
      </w:r>
      <w:r>
        <w:rPr>
          <w:rFonts w:hint="eastAsia" w:ascii="宋体" w:hAnsi="宋体" w:cs="宋体"/>
          <w:color w:val="000000"/>
          <w:sz w:val="18"/>
          <w:szCs w:val="18"/>
        </w:rPr>
        <w:t>我国现行的公务员职位分类制度兼具品位分类和职位分类之长。（正确）</w:t>
      </w:r>
      <w:r>
        <w:rPr>
          <w:rFonts w:ascii="宋体" w:hAnsi="宋体" w:cs="宋体"/>
          <w:color w:val="000000"/>
          <w:sz w:val="18"/>
          <w:szCs w:val="18"/>
        </w:rPr>
        <w:br w:type="textWrapping"/>
      </w:r>
      <w:r>
        <w:rPr>
          <w:rFonts w:ascii="宋体" w:hAnsi="宋体" w:cs="宋体"/>
          <w:color w:val="000000"/>
          <w:sz w:val="18"/>
          <w:szCs w:val="18"/>
        </w:rPr>
        <w:t>174.</w:t>
      </w:r>
      <w:r>
        <w:rPr>
          <w:rFonts w:ascii="宋体" w:hAnsi="宋体" w:cs="宋体"/>
          <w:color w:val="000000"/>
          <w:sz w:val="18"/>
          <w:szCs w:val="18"/>
        </w:rPr>
        <w:tab/>
      </w:r>
      <w:r>
        <w:rPr>
          <w:rFonts w:hint="eastAsia" w:ascii="宋体" w:hAnsi="宋体" w:cs="宋体"/>
          <w:color w:val="000000"/>
          <w:sz w:val="18"/>
          <w:szCs w:val="18"/>
        </w:rPr>
        <w:t>面试作为公共部门人才测评的一种测评方式，是现代公共部门的新创。（错误）</w:t>
      </w:r>
    </w:p>
    <w:p>
      <w:pPr>
        <w:keepNext w:val="0"/>
        <w:keepLines w:val="0"/>
        <w:pageBreakBefore w:val="0"/>
        <w:widowControl w:val="0"/>
        <w:kinsoku/>
        <w:wordWrap/>
        <w:overflowPunct/>
        <w:topLinePunct w:val="0"/>
        <w:bidi w:val="0"/>
        <w:snapToGrid/>
        <w:spacing w:line="360" w:lineRule="exact"/>
        <w:jc w:val="left"/>
        <w:textAlignment w:val="auto"/>
        <w:outlineLvl w:val="9"/>
        <w:rPr>
          <w:rFonts w:hint="eastAsia" w:ascii="宋体" w:hAnsi="宋体" w:cs="宋体"/>
          <w:color w:val="000000"/>
          <w:sz w:val="18"/>
          <w:szCs w:val="18"/>
        </w:rPr>
      </w:pPr>
      <w:r>
        <w:rPr>
          <w:rFonts w:ascii="宋体" w:hAnsi="宋体" w:cs="宋体"/>
          <w:color w:val="000000"/>
          <w:sz w:val="18"/>
          <w:szCs w:val="18"/>
        </w:rPr>
        <w:t>175.</w:t>
      </w:r>
      <w:r>
        <w:rPr>
          <w:rFonts w:ascii="宋体" w:hAnsi="宋体" w:cs="宋体"/>
          <w:color w:val="000000"/>
          <w:sz w:val="18"/>
          <w:szCs w:val="18"/>
        </w:rPr>
        <w:tab/>
      </w:r>
      <w:r>
        <w:rPr>
          <w:rFonts w:hint="eastAsia" w:ascii="宋体" w:hAnsi="宋体" w:cs="宋体"/>
          <w:color w:val="000000"/>
          <w:sz w:val="18"/>
          <w:szCs w:val="18"/>
        </w:rPr>
        <w:t>现代人才测评理论认为，人的行为和工作绩效都是在一定情境中产生和形成的。（正确）</w:t>
      </w:r>
    </w:p>
    <w:p>
      <w:pPr>
        <w:keepNext w:val="0"/>
        <w:keepLines w:val="0"/>
        <w:pageBreakBefore w:val="0"/>
        <w:widowControl w:val="0"/>
        <w:kinsoku/>
        <w:wordWrap/>
        <w:overflowPunct/>
        <w:topLinePunct w:val="0"/>
        <w:bidi w:val="0"/>
        <w:snapToGrid/>
        <w:spacing w:line="360" w:lineRule="exact"/>
        <w:jc w:val="left"/>
        <w:textAlignment w:val="auto"/>
        <w:outlineLvl w:val="9"/>
        <w:rPr>
          <w:rFonts w:hint="eastAsia" w:ascii="宋体" w:hAnsi="宋体" w:cs="宋体"/>
          <w:color w:val="000000"/>
          <w:sz w:val="18"/>
          <w:szCs w:val="18"/>
        </w:rPr>
      </w:pPr>
      <w:r>
        <w:rPr>
          <w:rFonts w:ascii="宋体" w:hAnsi="宋体" w:cs="宋体"/>
          <w:color w:val="000000"/>
          <w:sz w:val="18"/>
          <w:szCs w:val="18"/>
        </w:rPr>
        <w:t>176.</w:t>
      </w:r>
      <w:r>
        <w:rPr>
          <w:rFonts w:ascii="宋体" w:hAnsi="宋体" w:cs="宋体"/>
          <w:color w:val="000000"/>
          <w:sz w:val="18"/>
          <w:szCs w:val="18"/>
        </w:rPr>
        <w:tab/>
      </w:r>
      <w:r>
        <w:rPr>
          <w:rFonts w:hint="eastAsia" w:ascii="宋体" w:hAnsi="宋体" w:cs="宋体"/>
          <w:color w:val="000000"/>
          <w:sz w:val="18"/>
          <w:szCs w:val="18"/>
        </w:rPr>
        <w:t>在建设社会主义事业中，唯才是举不能照搬古人作法，在选人时，要以德为首。（正确）</w:t>
      </w:r>
      <w:r>
        <w:rPr>
          <w:rFonts w:ascii="宋体" w:hAnsi="宋体" w:cs="宋体"/>
          <w:color w:val="000000"/>
          <w:kern w:val="0"/>
          <w:sz w:val="18"/>
          <w:szCs w:val="18"/>
          <w:lang w:val="zh-CN"/>
        </w:rPr>
        <w:br w:type="textWrapping"/>
      </w:r>
      <w:r>
        <w:rPr>
          <w:rFonts w:ascii="宋体" w:hAnsi="宋体" w:cs="宋体"/>
          <w:color w:val="000000"/>
          <w:sz w:val="18"/>
          <w:szCs w:val="18"/>
        </w:rPr>
        <w:t>177.</w:t>
      </w:r>
      <w:r>
        <w:rPr>
          <w:rFonts w:ascii="宋体" w:hAnsi="宋体" w:cs="宋体"/>
          <w:color w:val="000000"/>
          <w:sz w:val="18"/>
          <w:szCs w:val="18"/>
        </w:rPr>
        <w:tab/>
      </w:r>
      <w:r>
        <w:rPr>
          <w:rFonts w:hint="eastAsia" w:ascii="宋体" w:hAnsi="宋体" w:cs="宋体"/>
          <w:color w:val="000000"/>
          <w:sz w:val="18"/>
          <w:szCs w:val="18"/>
        </w:rPr>
        <w:t>我国担任处级以下及其他相当职务层次的非领导职务公务员的招募与录用应采取社会公开招考和平等竞争的方式获取高素质的任职人选。（错误）</w:t>
      </w:r>
    </w:p>
    <w:p>
      <w:pPr>
        <w:keepNext w:val="0"/>
        <w:keepLines w:val="0"/>
        <w:pageBreakBefore w:val="0"/>
        <w:widowControl w:val="0"/>
        <w:kinsoku/>
        <w:wordWrap/>
        <w:overflowPunct/>
        <w:topLinePunct w:val="0"/>
        <w:bidi w:val="0"/>
        <w:snapToGrid/>
        <w:spacing w:line="360" w:lineRule="exact"/>
        <w:jc w:val="left"/>
        <w:textAlignment w:val="auto"/>
        <w:outlineLvl w:val="9"/>
        <w:rPr>
          <w:rFonts w:hint="eastAsia" w:ascii="宋体" w:hAnsi="宋体" w:cs="宋体"/>
          <w:color w:val="000000"/>
          <w:sz w:val="18"/>
          <w:szCs w:val="18"/>
        </w:rPr>
      </w:pPr>
      <w:r>
        <w:rPr>
          <w:rFonts w:ascii="宋体" w:hAnsi="宋体" w:cs="宋体"/>
          <w:color w:val="000000"/>
          <w:sz w:val="18"/>
          <w:szCs w:val="18"/>
        </w:rPr>
        <w:t>178.</w:t>
      </w:r>
      <w:r>
        <w:rPr>
          <w:rFonts w:ascii="宋体" w:hAnsi="宋体" w:cs="宋体"/>
          <w:color w:val="000000"/>
          <w:sz w:val="18"/>
          <w:szCs w:val="18"/>
        </w:rPr>
        <w:tab/>
      </w:r>
      <w:r>
        <w:rPr>
          <w:rFonts w:hint="eastAsia" w:ascii="宋体" w:hAnsi="宋体" w:cs="宋体"/>
          <w:color w:val="000000"/>
          <w:sz w:val="18"/>
          <w:szCs w:val="18"/>
        </w:rPr>
        <w:t>一般来讲，培训是人力资源开发的主要手段，但不是唯一的手段。（正确）</w:t>
      </w:r>
      <w:r>
        <w:rPr>
          <w:rFonts w:ascii="宋体" w:hAnsi="宋体" w:cs="宋体"/>
          <w:color w:val="000000"/>
          <w:sz w:val="18"/>
          <w:szCs w:val="18"/>
        </w:rPr>
        <w:br w:type="textWrapping"/>
      </w:r>
      <w:r>
        <w:rPr>
          <w:rFonts w:ascii="宋体" w:hAnsi="宋体" w:cs="宋体"/>
          <w:color w:val="000000"/>
          <w:sz w:val="18"/>
          <w:szCs w:val="18"/>
        </w:rPr>
        <w:t>179.</w:t>
      </w:r>
      <w:r>
        <w:rPr>
          <w:rFonts w:ascii="宋体" w:hAnsi="宋体" w:cs="宋体"/>
          <w:color w:val="000000"/>
          <w:sz w:val="18"/>
          <w:szCs w:val="18"/>
        </w:rPr>
        <w:tab/>
      </w:r>
      <w:r>
        <w:rPr>
          <w:rFonts w:hint="eastAsia" w:ascii="宋体" w:hAnsi="宋体" w:cs="宋体"/>
          <w:color w:val="000000"/>
          <w:sz w:val="18"/>
          <w:szCs w:val="18"/>
        </w:rPr>
        <w:t>部内培训的最大优点在于针对性较强、容易实施，也比较容易取得实效。（正确）</w:t>
      </w:r>
      <w:r>
        <w:rPr>
          <w:rFonts w:ascii="宋体" w:hAnsi="宋体" w:cs="宋体"/>
          <w:color w:val="000000"/>
          <w:sz w:val="18"/>
          <w:szCs w:val="18"/>
        </w:rPr>
        <w:br w:type="textWrapping"/>
      </w:r>
      <w:r>
        <w:rPr>
          <w:rFonts w:ascii="宋体" w:hAnsi="宋体" w:cs="宋体"/>
          <w:color w:val="000000"/>
          <w:sz w:val="18"/>
          <w:szCs w:val="18"/>
        </w:rPr>
        <w:t>180.</w:t>
      </w:r>
      <w:r>
        <w:rPr>
          <w:rFonts w:ascii="宋体" w:hAnsi="宋体" w:cs="宋体"/>
          <w:color w:val="000000"/>
          <w:sz w:val="18"/>
          <w:szCs w:val="18"/>
        </w:rPr>
        <w:tab/>
      </w:r>
      <w:r>
        <w:rPr>
          <w:rFonts w:hint="eastAsia" w:ascii="宋体" w:hAnsi="宋体" w:cs="宋体"/>
          <w:color w:val="000000"/>
          <w:sz w:val="18"/>
          <w:szCs w:val="18"/>
        </w:rPr>
        <w:t>我国公共部门经常组织的各种实地考察学习属于部际培训。（错误）</w:t>
      </w:r>
      <w:r>
        <w:rPr>
          <w:rFonts w:ascii="宋体" w:hAnsi="宋体" w:cs="宋体"/>
          <w:color w:val="000000"/>
          <w:sz w:val="18"/>
          <w:szCs w:val="18"/>
        </w:rPr>
        <w:br w:type="textWrapping"/>
      </w:r>
      <w:r>
        <w:rPr>
          <w:rFonts w:ascii="宋体" w:hAnsi="宋体" w:cs="宋体"/>
          <w:color w:val="000000"/>
          <w:sz w:val="18"/>
          <w:szCs w:val="18"/>
        </w:rPr>
        <w:t>181.</w:t>
      </w:r>
      <w:r>
        <w:rPr>
          <w:rFonts w:ascii="宋体" w:hAnsi="宋体" w:cs="宋体"/>
          <w:color w:val="000000"/>
          <w:sz w:val="18"/>
          <w:szCs w:val="18"/>
        </w:rPr>
        <w:tab/>
      </w:r>
      <w:r>
        <w:rPr>
          <w:rFonts w:hint="eastAsia" w:ascii="宋体" w:hAnsi="宋体" w:cs="宋体"/>
          <w:color w:val="000000"/>
          <w:sz w:val="18"/>
          <w:szCs w:val="18"/>
        </w:rPr>
        <w:t>内滋激励是一种高层次的激励，它产生的力量是最大、最有效的。（正确）</w:t>
      </w:r>
      <w:r>
        <w:rPr>
          <w:rFonts w:ascii="宋体" w:hAnsi="宋体" w:cs="宋体"/>
          <w:color w:val="000000"/>
          <w:sz w:val="18"/>
          <w:szCs w:val="18"/>
        </w:rPr>
        <w:br w:type="textWrapping"/>
      </w:r>
      <w:r>
        <w:rPr>
          <w:rFonts w:ascii="宋体" w:hAnsi="宋体" w:cs="宋体"/>
          <w:color w:val="000000"/>
          <w:sz w:val="18"/>
          <w:szCs w:val="18"/>
        </w:rPr>
        <w:t>182.</w:t>
      </w:r>
      <w:r>
        <w:rPr>
          <w:rFonts w:ascii="宋体" w:hAnsi="宋体" w:cs="宋体"/>
          <w:color w:val="000000"/>
          <w:sz w:val="18"/>
          <w:szCs w:val="18"/>
        </w:rPr>
        <w:tab/>
      </w:r>
      <w:r>
        <w:rPr>
          <w:rFonts w:hint="eastAsia" w:ascii="宋体" w:hAnsi="宋体" w:cs="宋体"/>
          <w:color w:val="000000"/>
          <w:sz w:val="18"/>
          <w:szCs w:val="18"/>
        </w:rPr>
        <w:t>美国哈佛大学威廉·詹姆斯教授，在实地调查中发现，按时计酬的人员一般情况下只发挥了</w:t>
      </w:r>
      <w:r>
        <w:rPr>
          <w:rFonts w:ascii="宋体" w:hAnsi="宋体" w:cs="宋体"/>
          <w:color w:val="000000"/>
          <w:sz w:val="18"/>
          <w:szCs w:val="18"/>
        </w:rPr>
        <w:t>50</w:t>
      </w:r>
      <w:r>
        <w:rPr>
          <w:rFonts w:hint="eastAsia" w:ascii="宋体" w:hAnsi="宋体" w:cs="宋体"/>
          <w:color w:val="000000"/>
          <w:sz w:val="18"/>
          <w:szCs w:val="18"/>
        </w:rPr>
        <w:t>％～</w:t>
      </w:r>
      <w:r>
        <w:rPr>
          <w:rFonts w:ascii="宋体" w:hAnsi="宋体" w:cs="宋体"/>
          <w:color w:val="000000"/>
          <w:sz w:val="18"/>
          <w:szCs w:val="18"/>
        </w:rPr>
        <w:t>60</w:t>
      </w:r>
      <w:r>
        <w:rPr>
          <w:rFonts w:hint="eastAsia" w:ascii="宋体" w:hAnsi="宋体" w:cs="宋体"/>
          <w:color w:val="000000"/>
          <w:sz w:val="18"/>
          <w:szCs w:val="18"/>
        </w:rPr>
        <w:t>％的能力。（错误）</w:t>
      </w:r>
      <w:r>
        <w:rPr>
          <w:rFonts w:ascii="宋体" w:hAnsi="宋体" w:cs="宋体"/>
          <w:color w:val="000000"/>
          <w:sz w:val="18"/>
          <w:szCs w:val="18"/>
        </w:rPr>
        <w:br w:type="textWrapping"/>
      </w:r>
      <w:r>
        <w:rPr>
          <w:rFonts w:ascii="宋体" w:hAnsi="宋体" w:cs="宋体"/>
          <w:color w:val="000000"/>
          <w:sz w:val="18"/>
          <w:szCs w:val="18"/>
        </w:rPr>
        <w:t>183.</w:t>
      </w:r>
      <w:r>
        <w:rPr>
          <w:rFonts w:ascii="宋体" w:hAnsi="宋体" w:cs="宋体"/>
          <w:color w:val="000000"/>
          <w:sz w:val="18"/>
          <w:szCs w:val="18"/>
        </w:rPr>
        <w:tab/>
      </w:r>
      <w:r>
        <w:rPr>
          <w:rFonts w:hint="eastAsia" w:ascii="宋体" w:hAnsi="宋体" w:cs="宋体"/>
          <w:color w:val="000000"/>
          <w:sz w:val="18"/>
          <w:szCs w:val="18"/>
        </w:rPr>
        <w:t>需要层次理论最重要的贡献，在于要求管理者必须充分注意工作本身对员工的价值和激励作用。（错误）</w:t>
      </w:r>
    </w:p>
    <w:p>
      <w:pPr>
        <w:keepNext w:val="0"/>
        <w:keepLines w:val="0"/>
        <w:pageBreakBefore w:val="0"/>
        <w:widowControl w:val="0"/>
        <w:kinsoku/>
        <w:wordWrap/>
        <w:overflowPunct/>
        <w:topLinePunct w:val="0"/>
        <w:bidi w:val="0"/>
        <w:snapToGrid/>
        <w:spacing w:line="360" w:lineRule="exact"/>
        <w:jc w:val="left"/>
        <w:textAlignment w:val="auto"/>
        <w:outlineLvl w:val="9"/>
        <w:rPr>
          <w:rFonts w:hint="eastAsia" w:ascii="宋体" w:hAnsi="宋体" w:cs="宋体"/>
          <w:color w:val="000000"/>
          <w:sz w:val="15"/>
          <w:szCs w:val="15"/>
        </w:rPr>
      </w:pPr>
      <w:r>
        <w:rPr>
          <w:rFonts w:ascii="宋体" w:hAnsi="宋体" w:cs="宋体"/>
          <w:color w:val="000000"/>
          <w:sz w:val="18"/>
          <w:szCs w:val="18"/>
        </w:rPr>
        <w:t>184.</w:t>
      </w:r>
      <w:r>
        <w:rPr>
          <w:rFonts w:ascii="宋体" w:hAnsi="宋体" w:cs="宋体"/>
          <w:color w:val="000000"/>
          <w:sz w:val="18"/>
          <w:szCs w:val="18"/>
        </w:rPr>
        <w:tab/>
      </w:r>
      <w:r>
        <w:rPr>
          <w:rFonts w:hint="eastAsia" w:ascii="宋体" w:hAnsi="宋体" w:cs="宋体"/>
          <w:color w:val="000000"/>
          <w:sz w:val="18"/>
          <w:szCs w:val="18"/>
        </w:rPr>
        <w:t>现代心理学研究表明，及时激励的效度为</w:t>
      </w:r>
      <w:r>
        <w:rPr>
          <w:rFonts w:ascii="宋体" w:hAnsi="宋体" w:cs="宋体"/>
          <w:color w:val="000000"/>
          <w:sz w:val="18"/>
          <w:szCs w:val="18"/>
        </w:rPr>
        <w:t>80</w:t>
      </w:r>
      <w:r>
        <w:rPr>
          <w:rFonts w:hint="eastAsia" w:ascii="宋体" w:hAnsi="宋体" w:cs="宋体"/>
          <w:color w:val="000000"/>
          <w:sz w:val="18"/>
          <w:szCs w:val="18"/>
        </w:rPr>
        <w:t>％，滞后激励的效度则为</w:t>
      </w:r>
      <w:r>
        <w:rPr>
          <w:rFonts w:ascii="宋体" w:hAnsi="宋体" w:cs="宋体"/>
          <w:color w:val="000000"/>
          <w:sz w:val="18"/>
          <w:szCs w:val="18"/>
        </w:rPr>
        <w:t>70</w:t>
      </w:r>
      <w:r>
        <w:rPr>
          <w:rFonts w:hint="eastAsia" w:ascii="宋体" w:hAnsi="宋体" w:cs="宋体"/>
          <w:color w:val="000000"/>
          <w:sz w:val="18"/>
          <w:szCs w:val="18"/>
        </w:rPr>
        <w:t>％。（正确）</w:t>
      </w:r>
      <w:r>
        <w:rPr>
          <w:rFonts w:ascii="宋体" w:hAnsi="宋体" w:cs="宋体"/>
          <w:color w:val="000000"/>
          <w:sz w:val="18"/>
          <w:szCs w:val="18"/>
        </w:rPr>
        <w:br w:type="textWrapping"/>
      </w:r>
      <w:r>
        <w:rPr>
          <w:rFonts w:ascii="宋体" w:hAnsi="宋体" w:cs="宋体"/>
          <w:color w:val="000000"/>
          <w:sz w:val="15"/>
          <w:szCs w:val="15"/>
        </w:rPr>
        <w:t>185.</w:t>
      </w:r>
      <w:r>
        <w:rPr>
          <w:rFonts w:ascii="宋体" w:hAnsi="宋体" w:cs="宋体"/>
          <w:color w:val="000000"/>
          <w:sz w:val="15"/>
          <w:szCs w:val="15"/>
        </w:rPr>
        <w:tab/>
      </w:r>
      <w:r>
        <w:rPr>
          <w:rFonts w:hint="eastAsia" w:ascii="宋体" w:hAnsi="宋体" w:cs="宋体"/>
          <w:color w:val="000000"/>
          <w:sz w:val="15"/>
          <w:szCs w:val="15"/>
        </w:rPr>
        <w:t>公平理论的基本观点是</w:t>
      </w:r>
      <w:r>
        <w:rPr>
          <w:rFonts w:ascii="宋体" w:hAnsi="宋体" w:cs="宋体"/>
          <w:color w:val="000000"/>
          <w:sz w:val="15"/>
          <w:szCs w:val="15"/>
        </w:rPr>
        <w:t>:</w:t>
      </w:r>
      <w:r>
        <w:rPr>
          <w:rFonts w:hint="eastAsia" w:ascii="宋体" w:hAnsi="宋体" w:cs="宋体"/>
          <w:color w:val="000000"/>
          <w:sz w:val="15"/>
          <w:szCs w:val="15"/>
        </w:rPr>
        <w:t>当一个人做出成绩并取得了报酬以后，他最关心自己所得报酬的绝对量，而且关心自己所得报酬的相对量（正确）</w:t>
      </w:r>
    </w:p>
    <w:p>
      <w:pPr>
        <w:keepNext w:val="0"/>
        <w:keepLines w:val="0"/>
        <w:pageBreakBefore w:val="0"/>
        <w:widowControl w:val="0"/>
        <w:kinsoku/>
        <w:wordWrap/>
        <w:overflowPunct/>
        <w:topLinePunct w:val="0"/>
        <w:bidi w:val="0"/>
        <w:snapToGrid/>
        <w:spacing w:line="360" w:lineRule="exact"/>
        <w:jc w:val="left"/>
        <w:textAlignment w:val="auto"/>
        <w:outlineLvl w:val="9"/>
        <w:rPr>
          <w:rFonts w:hint="eastAsia" w:ascii="宋体" w:hAnsi="宋体" w:cs="宋体"/>
          <w:color w:val="000000"/>
          <w:sz w:val="18"/>
          <w:szCs w:val="18"/>
        </w:rPr>
      </w:pPr>
      <w:r>
        <w:rPr>
          <w:rFonts w:ascii="宋体" w:hAnsi="宋体" w:cs="宋体"/>
          <w:color w:val="000000"/>
          <w:sz w:val="18"/>
          <w:szCs w:val="18"/>
        </w:rPr>
        <w:t>186.</w:t>
      </w:r>
      <w:r>
        <w:rPr>
          <w:rFonts w:ascii="宋体" w:hAnsi="宋体" w:cs="宋体"/>
          <w:color w:val="000000"/>
          <w:sz w:val="18"/>
          <w:szCs w:val="18"/>
        </w:rPr>
        <w:tab/>
      </w:r>
      <w:r>
        <w:rPr>
          <w:rFonts w:hint="eastAsia" w:ascii="宋体" w:hAnsi="宋体" w:cs="宋体"/>
          <w:color w:val="000000"/>
          <w:sz w:val="18"/>
          <w:szCs w:val="18"/>
        </w:rPr>
        <w:t>权力是公共部门进行激励的有效方法。权力激励就是要向公务人员适当分权，而不能对权力进行制约。（错误）</w:t>
      </w:r>
    </w:p>
    <w:p>
      <w:pPr>
        <w:keepNext w:val="0"/>
        <w:keepLines w:val="0"/>
        <w:pageBreakBefore w:val="0"/>
        <w:widowControl w:val="0"/>
        <w:kinsoku/>
        <w:wordWrap/>
        <w:overflowPunct/>
        <w:topLinePunct w:val="0"/>
        <w:bidi w:val="0"/>
        <w:snapToGrid/>
        <w:spacing w:line="360" w:lineRule="exact"/>
        <w:jc w:val="left"/>
        <w:textAlignment w:val="auto"/>
        <w:outlineLvl w:val="9"/>
        <w:rPr>
          <w:rFonts w:hint="eastAsia" w:ascii="宋体" w:hAnsi="宋体" w:cs="宋体"/>
          <w:color w:val="000000"/>
          <w:sz w:val="18"/>
          <w:szCs w:val="18"/>
        </w:rPr>
      </w:pPr>
      <w:r>
        <w:rPr>
          <w:rFonts w:ascii="宋体" w:hAnsi="宋体" w:cs="宋体"/>
          <w:color w:val="000000"/>
          <w:sz w:val="18"/>
          <w:szCs w:val="18"/>
        </w:rPr>
        <w:t>187.</w:t>
      </w:r>
      <w:r>
        <w:rPr>
          <w:rFonts w:ascii="宋体" w:hAnsi="宋体" w:cs="宋体"/>
          <w:color w:val="000000"/>
          <w:sz w:val="18"/>
          <w:szCs w:val="18"/>
        </w:rPr>
        <w:tab/>
      </w:r>
      <w:r>
        <w:rPr>
          <w:rFonts w:hint="eastAsia" w:ascii="宋体" w:hAnsi="宋体" w:cs="宋体"/>
          <w:color w:val="000000"/>
          <w:sz w:val="18"/>
          <w:szCs w:val="18"/>
        </w:rPr>
        <w:t>精神奖励是最古老和传统的激励方式之一，我国古代就有</w:t>
      </w:r>
      <w:r>
        <w:rPr>
          <w:rFonts w:ascii="宋体" w:hAnsi="宋体" w:cs="宋体"/>
          <w:color w:val="000000"/>
          <w:sz w:val="18"/>
          <w:szCs w:val="18"/>
        </w:rPr>
        <w:t>"</w:t>
      </w:r>
      <w:r>
        <w:rPr>
          <w:rFonts w:hint="eastAsia" w:ascii="宋体" w:hAnsi="宋体" w:cs="宋体"/>
          <w:color w:val="000000"/>
          <w:sz w:val="18"/>
          <w:szCs w:val="18"/>
        </w:rPr>
        <w:t>重赏之下，必有勇夫</w:t>
      </w:r>
      <w:r>
        <w:rPr>
          <w:rFonts w:ascii="宋体" w:hAnsi="宋体" w:cs="宋体"/>
          <w:color w:val="000000"/>
          <w:sz w:val="18"/>
          <w:szCs w:val="18"/>
        </w:rPr>
        <w:t>"</w:t>
      </w:r>
      <w:r>
        <w:rPr>
          <w:rFonts w:hint="eastAsia" w:ascii="宋体" w:hAnsi="宋体" w:cs="宋体"/>
          <w:color w:val="000000"/>
          <w:sz w:val="18"/>
          <w:szCs w:val="18"/>
        </w:rPr>
        <w:t>之说。（错误）</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outlineLvl w:val="9"/>
        <w:rPr>
          <w:rFonts w:hint="eastAsia" w:ascii="宋体" w:hAnsi="宋体" w:cs="宋体"/>
          <w:color w:val="000000"/>
          <w:sz w:val="18"/>
          <w:szCs w:val="18"/>
        </w:rPr>
      </w:pPr>
      <w:r>
        <w:rPr>
          <w:rFonts w:ascii="宋体" w:hAnsi="宋体" w:cs="宋体"/>
          <w:color w:val="000000"/>
          <w:sz w:val="18"/>
          <w:szCs w:val="18"/>
        </w:rPr>
        <w:t>188.</w:t>
      </w:r>
      <w:r>
        <w:rPr>
          <w:rFonts w:ascii="宋体" w:hAnsi="宋体" w:cs="宋体"/>
          <w:color w:val="000000"/>
          <w:sz w:val="18"/>
          <w:szCs w:val="18"/>
        </w:rPr>
        <w:tab/>
      </w:r>
      <w:r>
        <w:rPr>
          <w:rFonts w:hint="eastAsia" w:ascii="宋体" w:hAnsi="宋体" w:cs="宋体"/>
          <w:color w:val="000000"/>
          <w:sz w:val="18"/>
          <w:szCs w:val="18"/>
        </w:rPr>
        <w:t>中国古代的</w:t>
      </w:r>
      <w:r>
        <w:rPr>
          <w:rFonts w:ascii="宋体" w:hAnsi="宋体" w:cs="宋体"/>
          <w:color w:val="000000"/>
          <w:sz w:val="18"/>
          <w:szCs w:val="18"/>
        </w:rPr>
        <w:t>"</w:t>
      </w:r>
      <w:r>
        <w:rPr>
          <w:rFonts w:hint="eastAsia" w:ascii="宋体" w:hAnsi="宋体" w:cs="宋体"/>
          <w:color w:val="000000"/>
          <w:sz w:val="18"/>
          <w:szCs w:val="18"/>
        </w:rPr>
        <w:t>卧薪尝胆</w:t>
      </w:r>
      <w:r>
        <w:rPr>
          <w:rFonts w:ascii="宋体" w:hAnsi="宋体" w:cs="宋体"/>
          <w:color w:val="000000"/>
          <w:sz w:val="18"/>
          <w:szCs w:val="18"/>
        </w:rPr>
        <w:t>"</w:t>
      </w:r>
      <w:r>
        <w:rPr>
          <w:rFonts w:hint="eastAsia" w:ascii="宋体" w:hAnsi="宋体" w:cs="宋体"/>
          <w:color w:val="000000"/>
          <w:sz w:val="18"/>
          <w:szCs w:val="18"/>
        </w:rPr>
        <w:t>、</w:t>
      </w:r>
      <w:r>
        <w:rPr>
          <w:rFonts w:ascii="宋体" w:hAnsi="宋体" w:cs="宋体"/>
          <w:color w:val="000000"/>
          <w:sz w:val="18"/>
          <w:szCs w:val="18"/>
        </w:rPr>
        <w:t>"</w:t>
      </w:r>
      <w:r>
        <w:rPr>
          <w:rFonts w:hint="eastAsia" w:ascii="宋体" w:hAnsi="宋体" w:cs="宋体"/>
          <w:color w:val="000000"/>
          <w:sz w:val="18"/>
          <w:szCs w:val="18"/>
        </w:rPr>
        <w:t>破釜沉舟</w:t>
      </w:r>
      <w:r>
        <w:rPr>
          <w:rFonts w:ascii="宋体" w:hAnsi="宋体" w:cs="宋体"/>
          <w:color w:val="000000"/>
          <w:sz w:val="18"/>
          <w:szCs w:val="18"/>
        </w:rPr>
        <w:t>"</w:t>
      </w:r>
      <w:r>
        <w:rPr>
          <w:rFonts w:hint="eastAsia" w:ascii="宋体" w:hAnsi="宋体" w:cs="宋体"/>
          <w:color w:val="000000"/>
          <w:sz w:val="18"/>
          <w:szCs w:val="18"/>
        </w:rPr>
        <w:t>的故事充分说明了危机激励的重大作用。（正确）</w:t>
      </w:r>
    </w:p>
    <w:p>
      <w:pPr>
        <w:keepNext w:val="0"/>
        <w:keepLines w:val="0"/>
        <w:pageBreakBefore w:val="0"/>
        <w:widowControl w:val="0"/>
        <w:kinsoku/>
        <w:wordWrap/>
        <w:overflowPunct/>
        <w:topLinePunct w:val="0"/>
        <w:bidi w:val="0"/>
        <w:snapToGrid/>
        <w:spacing w:line="360" w:lineRule="exact"/>
        <w:jc w:val="left"/>
        <w:textAlignment w:val="auto"/>
        <w:outlineLvl w:val="9"/>
        <w:rPr>
          <w:rFonts w:hint="eastAsia" w:ascii="宋体" w:hAnsi="宋体" w:cs="宋体"/>
          <w:color w:val="000000"/>
          <w:sz w:val="18"/>
          <w:szCs w:val="18"/>
        </w:rPr>
      </w:pPr>
      <w:r>
        <w:rPr>
          <w:rFonts w:ascii="宋体" w:hAnsi="宋体" w:cs="宋体"/>
          <w:color w:val="000000"/>
          <w:sz w:val="18"/>
          <w:szCs w:val="18"/>
        </w:rPr>
        <w:t>189.</w:t>
      </w:r>
      <w:r>
        <w:rPr>
          <w:rFonts w:ascii="宋体" w:hAnsi="宋体" w:cs="宋体"/>
          <w:color w:val="000000"/>
          <w:sz w:val="18"/>
          <w:szCs w:val="18"/>
        </w:rPr>
        <w:tab/>
      </w:r>
      <w:r>
        <w:rPr>
          <w:rFonts w:hint="eastAsia" w:ascii="宋体" w:hAnsi="宋体" w:cs="宋体"/>
          <w:color w:val="000000"/>
          <w:sz w:val="18"/>
          <w:szCs w:val="18"/>
        </w:rPr>
        <w:t>目标设置理论认为人的任何行为都是受某种目标的驱使。因此，通过给员工合适地设定目标，可以激励员工。（正确）</w:t>
      </w:r>
    </w:p>
    <w:p>
      <w:pPr>
        <w:keepNext w:val="0"/>
        <w:keepLines w:val="0"/>
        <w:pageBreakBefore w:val="0"/>
        <w:widowControl w:val="0"/>
        <w:kinsoku/>
        <w:wordWrap/>
        <w:overflowPunct/>
        <w:topLinePunct w:val="0"/>
        <w:bidi w:val="0"/>
        <w:snapToGrid/>
        <w:spacing w:line="360" w:lineRule="exact"/>
        <w:jc w:val="left"/>
        <w:textAlignment w:val="auto"/>
        <w:outlineLvl w:val="9"/>
        <w:rPr>
          <w:rFonts w:hint="eastAsia" w:ascii="宋体" w:hAnsi="宋体" w:cs="宋体"/>
          <w:color w:val="000000"/>
          <w:sz w:val="18"/>
          <w:szCs w:val="18"/>
        </w:rPr>
      </w:pPr>
      <w:r>
        <w:rPr>
          <w:rFonts w:ascii="宋体" w:hAnsi="宋体" w:cs="宋体"/>
          <w:color w:val="000000"/>
          <w:sz w:val="18"/>
          <w:szCs w:val="18"/>
        </w:rPr>
        <w:t>190.</w:t>
      </w:r>
      <w:r>
        <w:rPr>
          <w:rFonts w:ascii="宋体" w:hAnsi="宋体" w:cs="宋体"/>
          <w:color w:val="000000"/>
          <w:sz w:val="18"/>
          <w:szCs w:val="18"/>
        </w:rPr>
        <w:tab/>
      </w:r>
      <w:r>
        <w:rPr>
          <w:rFonts w:hint="eastAsia" w:ascii="宋体" w:hAnsi="宋体" w:cs="宋体"/>
          <w:color w:val="000000"/>
          <w:sz w:val="18"/>
          <w:szCs w:val="18"/>
        </w:rPr>
        <w:t>公共部门产品或服务交易的特殊性导致了公共部门的绩效难以考评和评定。（正确）</w:t>
      </w:r>
    </w:p>
    <w:p>
      <w:pPr>
        <w:keepNext w:val="0"/>
        <w:keepLines w:val="0"/>
        <w:pageBreakBefore w:val="0"/>
        <w:widowControl w:val="0"/>
        <w:kinsoku/>
        <w:wordWrap/>
        <w:overflowPunct/>
        <w:topLinePunct w:val="0"/>
        <w:bidi w:val="0"/>
        <w:snapToGrid/>
        <w:spacing w:line="360" w:lineRule="exact"/>
        <w:jc w:val="left"/>
        <w:textAlignment w:val="auto"/>
        <w:outlineLvl w:val="9"/>
        <w:rPr>
          <w:rFonts w:hint="eastAsia" w:ascii="宋体" w:hAnsi="宋体" w:cs="宋体"/>
          <w:color w:val="000000"/>
          <w:sz w:val="18"/>
          <w:szCs w:val="18"/>
        </w:rPr>
      </w:pPr>
      <w:r>
        <w:rPr>
          <w:rFonts w:ascii="宋体" w:hAnsi="宋体" w:cs="宋体"/>
          <w:color w:val="000000"/>
          <w:sz w:val="18"/>
          <w:szCs w:val="18"/>
        </w:rPr>
        <w:t>191.</w:t>
      </w:r>
      <w:r>
        <w:rPr>
          <w:rFonts w:ascii="宋体" w:hAnsi="宋体" w:cs="宋体"/>
          <w:color w:val="000000"/>
          <w:sz w:val="18"/>
          <w:szCs w:val="18"/>
        </w:rPr>
        <w:tab/>
      </w:r>
      <w:r>
        <w:rPr>
          <w:rFonts w:hint="eastAsia" w:ascii="宋体" w:hAnsi="宋体" w:cs="宋体"/>
          <w:color w:val="000000"/>
          <w:sz w:val="18"/>
          <w:szCs w:val="18"/>
        </w:rPr>
        <w:t>判断型评估是现代组织进行业绩评估的发展方向。（错误）</w:t>
      </w:r>
      <w:r>
        <w:rPr>
          <w:rFonts w:ascii="宋体" w:hAnsi="宋体" w:cs="宋体"/>
          <w:color w:val="000000"/>
          <w:sz w:val="18"/>
          <w:szCs w:val="18"/>
        </w:rPr>
        <w:br w:type="textWrapping"/>
      </w:r>
      <w:r>
        <w:rPr>
          <w:rFonts w:ascii="宋体" w:hAnsi="宋体" w:cs="宋体"/>
          <w:color w:val="000000"/>
          <w:sz w:val="18"/>
          <w:szCs w:val="18"/>
        </w:rPr>
        <w:t>192.</w:t>
      </w:r>
      <w:r>
        <w:rPr>
          <w:rFonts w:ascii="宋体" w:hAnsi="宋体" w:cs="宋体"/>
          <w:color w:val="000000"/>
          <w:sz w:val="18"/>
          <w:szCs w:val="18"/>
        </w:rPr>
        <w:tab/>
      </w:r>
      <w:r>
        <w:rPr>
          <w:rFonts w:hint="eastAsia" w:ascii="宋体" w:hAnsi="宋体" w:cs="宋体"/>
          <w:color w:val="000000"/>
          <w:sz w:val="18"/>
          <w:szCs w:val="18"/>
        </w:rPr>
        <w:t>制定绩效计划是绩效管理的核心环节。（错误）</w:t>
      </w:r>
    </w:p>
    <w:p>
      <w:pPr>
        <w:keepNext w:val="0"/>
        <w:keepLines w:val="0"/>
        <w:pageBreakBefore w:val="0"/>
        <w:widowControl w:val="0"/>
        <w:kinsoku/>
        <w:wordWrap/>
        <w:overflowPunct/>
        <w:topLinePunct w:val="0"/>
        <w:bidi w:val="0"/>
        <w:snapToGrid/>
        <w:spacing w:line="360" w:lineRule="exact"/>
        <w:jc w:val="left"/>
        <w:textAlignment w:val="auto"/>
        <w:outlineLvl w:val="9"/>
        <w:rPr>
          <w:rFonts w:hint="eastAsia" w:ascii="宋体" w:hAnsi="宋体" w:cs="宋体"/>
          <w:color w:val="000000"/>
          <w:sz w:val="18"/>
          <w:szCs w:val="18"/>
        </w:rPr>
      </w:pPr>
      <w:r>
        <w:rPr>
          <w:rFonts w:ascii="宋体" w:hAnsi="宋体" w:cs="宋体"/>
          <w:color w:val="000000"/>
          <w:sz w:val="18"/>
          <w:szCs w:val="18"/>
        </w:rPr>
        <w:t>193.</w:t>
      </w:r>
      <w:r>
        <w:rPr>
          <w:rFonts w:ascii="宋体" w:hAnsi="宋体" w:cs="宋体"/>
          <w:color w:val="000000"/>
          <w:sz w:val="18"/>
          <w:szCs w:val="18"/>
        </w:rPr>
        <w:tab/>
      </w:r>
      <w:r>
        <w:rPr>
          <w:rFonts w:hint="eastAsia" w:ascii="宋体" w:hAnsi="宋体" w:cs="宋体"/>
          <w:color w:val="000000"/>
          <w:sz w:val="18"/>
          <w:szCs w:val="18"/>
        </w:rPr>
        <w:t>平衡记分卡是把战略放在了组织管理过程的核心地位，以一种深刻而一致的方法描述了战略在公司各个层面的具体体现</w:t>
      </w:r>
      <w:r>
        <w:rPr>
          <w:rFonts w:ascii="宋体" w:hAnsi="宋体" w:cs="宋体"/>
          <w:color w:val="000000"/>
          <w:sz w:val="18"/>
          <w:szCs w:val="18"/>
        </w:rPr>
        <w:t>,</w:t>
      </w:r>
      <w:r>
        <w:rPr>
          <w:rFonts w:hint="eastAsia" w:ascii="宋体" w:hAnsi="宋体" w:cs="宋体"/>
          <w:color w:val="000000"/>
          <w:sz w:val="18"/>
          <w:szCs w:val="18"/>
        </w:rPr>
        <w:t>从而具有独特的贡献和意义。（正确）</w:t>
      </w:r>
      <w:r>
        <w:rPr>
          <w:rFonts w:ascii="宋体" w:hAnsi="宋体" w:cs="宋体"/>
          <w:color w:val="000000"/>
          <w:sz w:val="18"/>
          <w:szCs w:val="18"/>
        </w:rPr>
        <w:br w:type="textWrapping"/>
      </w:r>
      <w:r>
        <w:rPr>
          <w:rFonts w:ascii="宋体" w:hAnsi="宋体" w:cs="宋体"/>
          <w:color w:val="000000"/>
          <w:sz w:val="18"/>
          <w:szCs w:val="18"/>
        </w:rPr>
        <w:t>194.</w:t>
      </w:r>
      <w:r>
        <w:rPr>
          <w:rFonts w:ascii="宋体" w:hAnsi="宋体" w:cs="宋体"/>
          <w:color w:val="000000"/>
          <w:sz w:val="18"/>
          <w:szCs w:val="18"/>
        </w:rPr>
        <w:tab/>
      </w:r>
      <w:r>
        <w:rPr>
          <w:rFonts w:hint="eastAsia" w:ascii="宋体" w:hAnsi="宋体" w:cs="宋体"/>
          <w:color w:val="000000"/>
          <w:sz w:val="18"/>
          <w:szCs w:val="18"/>
        </w:rPr>
        <w:t>对公共部门来讲，通过</w:t>
      </w:r>
      <w:r>
        <w:rPr>
          <w:rFonts w:ascii="宋体" w:hAnsi="宋体" w:cs="宋体"/>
          <w:color w:val="000000"/>
          <w:sz w:val="18"/>
          <w:szCs w:val="18"/>
        </w:rPr>
        <w:t>360</w:t>
      </w:r>
      <w:r>
        <w:rPr>
          <w:rFonts w:hint="eastAsia" w:ascii="宋体" w:hAnsi="宋体" w:cs="宋体"/>
          <w:color w:val="000000"/>
          <w:sz w:val="18"/>
          <w:szCs w:val="18"/>
        </w:rPr>
        <w:t>度绩效评估可以解决那些绩效难以量化的专业人才的绩效考核问题。（正确）</w:t>
      </w:r>
      <w:r>
        <w:rPr>
          <w:rFonts w:ascii="宋体" w:hAnsi="宋体" w:cs="宋体"/>
          <w:color w:val="000000"/>
          <w:sz w:val="18"/>
          <w:szCs w:val="18"/>
        </w:rPr>
        <w:br w:type="textWrapping"/>
      </w:r>
      <w:r>
        <w:rPr>
          <w:rFonts w:ascii="宋体" w:hAnsi="宋体" w:cs="宋体"/>
          <w:color w:val="000000"/>
          <w:sz w:val="18"/>
          <w:szCs w:val="18"/>
        </w:rPr>
        <w:t>195.</w:t>
      </w:r>
      <w:r>
        <w:rPr>
          <w:rFonts w:ascii="宋体" w:hAnsi="宋体" w:cs="宋体"/>
          <w:color w:val="000000"/>
          <w:sz w:val="18"/>
          <w:szCs w:val="18"/>
        </w:rPr>
        <w:tab/>
      </w:r>
      <w:r>
        <w:rPr>
          <w:rFonts w:hint="eastAsia" w:ascii="宋体" w:hAnsi="宋体" w:cs="宋体"/>
          <w:color w:val="000000"/>
          <w:sz w:val="18"/>
          <w:szCs w:val="18"/>
        </w:rPr>
        <w:t>工作行为考评是指对公务人员工作的结果或履行职务的结果的考核与评价，它是对公务人员贡献程度的衡量，是所有工作绩效考评中最本质的考评。（错误）</w:t>
      </w:r>
      <w:r>
        <w:rPr>
          <w:rFonts w:ascii="宋体" w:hAnsi="宋体" w:cs="宋体"/>
          <w:color w:val="000000"/>
          <w:sz w:val="18"/>
          <w:szCs w:val="18"/>
        </w:rPr>
        <w:br w:type="textWrapping"/>
      </w:r>
      <w:r>
        <w:rPr>
          <w:rFonts w:ascii="宋体" w:hAnsi="宋体" w:cs="宋体"/>
          <w:color w:val="000000"/>
          <w:sz w:val="18"/>
          <w:szCs w:val="18"/>
        </w:rPr>
        <w:t>196.</w:t>
      </w:r>
      <w:r>
        <w:rPr>
          <w:rFonts w:ascii="宋体" w:hAnsi="宋体" w:cs="宋体"/>
          <w:color w:val="000000"/>
          <w:sz w:val="18"/>
          <w:szCs w:val="18"/>
        </w:rPr>
        <w:tab/>
      </w:r>
      <w:r>
        <w:rPr>
          <w:rFonts w:hint="eastAsia" w:ascii="宋体" w:hAnsi="宋体" w:cs="宋体"/>
          <w:color w:val="000000"/>
          <w:sz w:val="18"/>
          <w:szCs w:val="18"/>
        </w:rPr>
        <w:t>凡在公共部门工作满1年以上，与配偶不住在一起，并且不能在公休假日团聚的，可以享受探望配偶的待遇。（正确）</w:t>
      </w:r>
      <w:r>
        <w:rPr>
          <w:rFonts w:ascii="宋体" w:hAnsi="宋体" w:cs="宋体"/>
          <w:color w:val="000000"/>
          <w:sz w:val="18"/>
          <w:szCs w:val="18"/>
        </w:rPr>
        <w:br w:type="textWrapping"/>
      </w:r>
      <w:r>
        <w:rPr>
          <w:rFonts w:ascii="宋体" w:hAnsi="宋体" w:cs="宋体"/>
          <w:color w:val="000000"/>
          <w:sz w:val="18"/>
          <w:szCs w:val="18"/>
        </w:rPr>
        <w:t>197.</w:t>
      </w:r>
      <w:r>
        <w:rPr>
          <w:rFonts w:ascii="宋体" w:hAnsi="宋体" w:cs="宋体"/>
          <w:color w:val="000000"/>
          <w:sz w:val="18"/>
          <w:szCs w:val="18"/>
        </w:rPr>
        <w:tab/>
      </w:r>
      <w:r>
        <w:rPr>
          <w:rFonts w:hint="eastAsia" w:ascii="宋体" w:hAnsi="宋体" w:cs="宋体"/>
          <w:color w:val="000000"/>
          <w:sz w:val="18"/>
          <w:szCs w:val="18"/>
        </w:rPr>
        <w:t>公共部门人才资源福利一般是通过举办集体福利设施、发放各种补贴等方式满足本单位、本部门员工某些普遍性和共同性的消费需求，并且以低费形式提供。（错误）</w:t>
      </w:r>
      <w:r>
        <w:rPr>
          <w:rFonts w:ascii="宋体" w:hAnsi="宋体" w:cs="宋体"/>
          <w:color w:val="000000"/>
          <w:sz w:val="18"/>
          <w:szCs w:val="18"/>
        </w:rPr>
        <w:br w:type="textWrapping"/>
      </w:r>
      <w:r>
        <w:rPr>
          <w:rFonts w:ascii="宋体" w:hAnsi="宋体" w:cs="宋体"/>
          <w:color w:val="000000"/>
          <w:sz w:val="18"/>
          <w:szCs w:val="18"/>
        </w:rPr>
        <w:t>198.</w:t>
      </w:r>
      <w:r>
        <w:rPr>
          <w:rFonts w:ascii="宋体" w:hAnsi="宋体" w:cs="宋体"/>
          <w:color w:val="000000"/>
          <w:sz w:val="18"/>
          <w:szCs w:val="18"/>
        </w:rPr>
        <w:tab/>
      </w:r>
      <w:r>
        <w:rPr>
          <w:rFonts w:hint="eastAsia" w:ascii="宋体" w:hAnsi="宋体" w:cs="宋体"/>
          <w:color w:val="000000"/>
          <w:sz w:val="18"/>
          <w:szCs w:val="18"/>
        </w:rPr>
        <w:t>公务员的薪酬结构应以工资收入为主体，而以津贴为补充。（正确）</w:t>
      </w:r>
      <w:r>
        <w:rPr>
          <w:rFonts w:ascii="宋体" w:hAnsi="宋体" w:cs="宋体"/>
          <w:color w:val="000000"/>
          <w:sz w:val="18"/>
          <w:szCs w:val="18"/>
        </w:rPr>
        <w:br w:type="textWrapping"/>
      </w:r>
      <w:r>
        <w:rPr>
          <w:rFonts w:ascii="宋体" w:hAnsi="宋体" w:cs="宋体"/>
          <w:color w:val="000000"/>
          <w:sz w:val="18"/>
          <w:szCs w:val="18"/>
        </w:rPr>
        <w:t>199.</w:t>
      </w:r>
      <w:r>
        <w:rPr>
          <w:rFonts w:ascii="宋体" w:hAnsi="宋体" w:cs="宋体"/>
          <w:color w:val="000000"/>
          <w:sz w:val="18"/>
          <w:szCs w:val="18"/>
        </w:rPr>
        <w:tab/>
      </w:r>
      <w:r>
        <w:rPr>
          <w:rFonts w:hint="eastAsia" w:ascii="宋体" w:hAnsi="宋体" w:cs="宋体"/>
          <w:color w:val="000000"/>
          <w:sz w:val="18"/>
          <w:szCs w:val="18"/>
        </w:rPr>
        <w:t>在我国，公务员的福利待遇水平效益好的部门与差的部门大概在两倍到三倍之间。（正确）</w:t>
      </w:r>
      <w:r>
        <w:rPr>
          <w:rFonts w:ascii="宋体" w:hAnsi="宋体" w:cs="宋体"/>
          <w:color w:val="000000"/>
          <w:sz w:val="18"/>
          <w:szCs w:val="18"/>
        </w:rPr>
        <w:br w:type="textWrapping"/>
      </w:r>
      <w:r>
        <w:rPr>
          <w:rFonts w:ascii="宋体" w:hAnsi="宋体" w:cs="宋体"/>
          <w:color w:val="000000"/>
          <w:sz w:val="18"/>
          <w:szCs w:val="18"/>
        </w:rPr>
        <w:t>200.</w:t>
      </w:r>
      <w:r>
        <w:rPr>
          <w:rFonts w:ascii="宋体" w:hAnsi="宋体" w:cs="宋体"/>
          <w:color w:val="000000"/>
          <w:sz w:val="18"/>
          <w:szCs w:val="18"/>
        </w:rPr>
        <w:tab/>
      </w:r>
      <w:r>
        <w:rPr>
          <w:rFonts w:hint="eastAsia" w:ascii="宋体" w:hAnsi="宋体" w:cs="宋体"/>
          <w:color w:val="000000"/>
          <w:sz w:val="18"/>
          <w:szCs w:val="18"/>
        </w:rPr>
        <w:t>现代人力资源开发与管理理论的发展表明，传统的人事管理中一些柔性约束正在逐渐减少，取而代之的是上级与下级，或雇主与雇员之间的双向沟通，即刚性约束。（错误）</w:t>
      </w:r>
    </w:p>
    <w:p>
      <w:pPr>
        <w:keepNext w:val="0"/>
        <w:keepLines w:val="0"/>
        <w:pageBreakBefore w:val="0"/>
        <w:widowControl w:val="0"/>
        <w:kinsoku/>
        <w:wordWrap/>
        <w:overflowPunct/>
        <w:topLinePunct w:val="0"/>
        <w:bidi w:val="0"/>
        <w:snapToGrid/>
        <w:spacing w:line="360" w:lineRule="exact"/>
        <w:jc w:val="left"/>
        <w:textAlignment w:val="auto"/>
        <w:outlineLvl w:val="9"/>
        <w:rPr>
          <w:rFonts w:hint="eastAsia" w:ascii="宋体" w:hAnsi="宋体" w:cs="宋体"/>
          <w:color w:val="000000"/>
          <w:sz w:val="18"/>
          <w:szCs w:val="18"/>
        </w:rPr>
      </w:pPr>
      <w:r>
        <w:rPr>
          <w:rFonts w:ascii="宋体" w:hAnsi="宋体" w:cs="宋体"/>
          <w:color w:val="000000"/>
          <w:sz w:val="18"/>
          <w:szCs w:val="18"/>
        </w:rPr>
        <w:t>201.</w:t>
      </w:r>
      <w:r>
        <w:rPr>
          <w:rFonts w:ascii="宋体" w:hAnsi="宋体" w:cs="宋体"/>
          <w:color w:val="000000"/>
          <w:sz w:val="18"/>
          <w:szCs w:val="18"/>
        </w:rPr>
        <w:tab/>
      </w:r>
      <w:r>
        <w:rPr>
          <w:rFonts w:hint="eastAsia" w:ascii="宋体" w:hAnsi="宋体" w:cs="宋体"/>
          <w:color w:val="000000"/>
          <w:sz w:val="18"/>
          <w:szCs w:val="18"/>
        </w:rPr>
        <w:t>我国目前对公务员的监控侧重于事后监控。（正确）</w:t>
      </w:r>
      <w:r>
        <w:rPr>
          <w:rFonts w:ascii="宋体" w:hAnsi="宋体" w:cs="宋体"/>
          <w:color w:val="000000"/>
          <w:sz w:val="18"/>
          <w:szCs w:val="18"/>
        </w:rPr>
        <w:br w:type="textWrapping"/>
      </w:r>
      <w:r>
        <w:rPr>
          <w:rFonts w:ascii="宋体" w:hAnsi="宋体" w:cs="宋体"/>
          <w:color w:val="000000"/>
          <w:sz w:val="18"/>
          <w:szCs w:val="18"/>
        </w:rPr>
        <w:t>202.</w:t>
      </w:r>
      <w:r>
        <w:rPr>
          <w:rFonts w:ascii="宋体" w:hAnsi="宋体" w:cs="宋体"/>
          <w:color w:val="000000"/>
          <w:sz w:val="18"/>
          <w:szCs w:val="18"/>
        </w:rPr>
        <w:tab/>
      </w:r>
      <w:r>
        <w:rPr>
          <w:rFonts w:hint="eastAsia" w:ascii="宋体" w:hAnsi="宋体" w:cs="宋体"/>
          <w:color w:val="000000"/>
          <w:sz w:val="18"/>
          <w:szCs w:val="18"/>
        </w:rPr>
        <w:t>由于长期以来受</w:t>
      </w:r>
      <w:r>
        <w:rPr>
          <w:rFonts w:ascii="宋体" w:hAnsi="宋体" w:cs="宋体"/>
          <w:color w:val="000000"/>
          <w:sz w:val="18"/>
          <w:szCs w:val="18"/>
        </w:rPr>
        <w:t>"</w:t>
      </w:r>
      <w:r>
        <w:rPr>
          <w:rFonts w:hint="eastAsia" w:ascii="宋体" w:hAnsi="宋体" w:cs="宋体"/>
          <w:color w:val="000000"/>
          <w:sz w:val="18"/>
          <w:szCs w:val="18"/>
        </w:rPr>
        <w:t>官本位</w:t>
      </w:r>
      <w:r>
        <w:rPr>
          <w:rFonts w:ascii="宋体" w:hAnsi="宋体" w:cs="宋体"/>
          <w:color w:val="000000"/>
          <w:sz w:val="18"/>
          <w:szCs w:val="18"/>
        </w:rPr>
        <w:t>"</w:t>
      </w:r>
      <w:r>
        <w:rPr>
          <w:rFonts w:hint="eastAsia" w:ascii="宋体" w:hAnsi="宋体" w:cs="宋体"/>
          <w:color w:val="000000"/>
          <w:sz w:val="18"/>
          <w:szCs w:val="18"/>
        </w:rPr>
        <w:t>、</w:t>
      </w:r>
      <w:r>
        <w:rPr>
          <w:rFonts w:ascii="宋体" w:hAnsi="宋体" w:cs="宋体"/>
          <w:color w:val="000000"/>
          <w:sz w:val="18"/>
          <w:szCs w:val="18"/>
        </w:rPr>
        <w:t>"</w:t>
      </w:r>
      <w:r>
        <w:rPr>
          <w:rFonts w:hint="eastAsia" w:ascii="宋体" w:hAnsi="宋体" w:cs="宋体"/>
          <w:color w:val="000000"/>
          <w:sz w:val="18"/>
          <w:szCs w:val="18"/>
        </w:rPr>
        <w:t>上智下愚</w:t>
      </w:r>
      <w:r>
        <w:rPr>
          <w:rFonts w:ascii="宋体" w:hAnsi="宋体" w:cs="宋体"/>
          <w:color w:val="000000"/>
          <w:sz w:val="18"/>
          <w:szCs w:val="18"/>
        </w:rPr>
        <w:t>"</w:t>
      </w:r>
      <w:r>
        <w:rPr>
          <w:rFonts w:hint="eastAsia" w:ascii="宋体" w:hAnsi="宋体" w:cs="宋体"/>
          <w:color w:val="000000"/>
          <w:sz w:val="18"/>
          <w:szCs w:val="18"/>
        </w:rPr>
        <w:t>等传统文化观念的影响，由此造成了中国的行政监控基本是</w:t>
      </w:r>
      <w:r>
        <w:rPr>
          <w:rFonts w:ascii="宋体" w:hAnsi="宋体" w:cs="宋体"/>
          <w:color w:val="000000"/>
          <w:sz w:val="18"/>
          <w:szCs w:val="18"/>
        </w:rPr>
        <w:t>"</w:t>
      </w:r>
      <w:r>
        <w:rPr>
          <w:rFonts w:hint="eastAsia" w:ascii="宋体" w:hAnsi="宋体" w:cs="宋体"/>
          <w:color w:val="000000"/>
          <w:sz w:val="18"/>
          <w:szCs w:val="18"/>
        </w:rPr>
        <w:t>封闭</w:t>
      </w:r>
      <w:r>
        <w:rPr>
          <w:rFonts w:ascii="宋体" w:hAnsi="宋体" w:cs="宋体"/>
          <w:color w:val="000000"/>
          <w:sz w:val="18"/>
          <w:szCs w:val="18"/>
        </w:rPr>
        <w:t>"</w:t>
      </w:r>
      <w:r>
        <w:rPr>
          <w:rFonts w:hint="eastAsia" w:ascii="宋体" w:hAnsi="宋体" w:cs="宋体"/>
          <w:color w:val="000000"/>
          <w:sz w:val="18"/>
          <w:szCs w:val="18"/>
        </w:rPr>
        <w:t>活动，对公务员的监控缺乏公开性。（正确）</w:t>
      </w:r>
      <w:r>
        <w:rPr>
          <w:rFonts w:ascii="宋体" w:hAnsi="宋体" w:cs="宋体"/>
          <w:color w:val="000000"/>
          <w:sz w:val="18"/>
          <w:szCs w:val="18"/>
        </w:rPr>
        <w:br w:type="textWrapping"/>
      </w:r>
      <w:r>
        <w:rPr>
          <w:rFonts w:ascii="宋体" w:hAnsi="宋体" w:cs="宋体"/>
          <w:color w:val="000000"/>
          <w:sz w:val="18"/>
          <w:szCs w:val="18"/>
        </w:rPr>
        <w:t>203.</w:t>
      </w:r>
      <w:r>
        <w:rPr>
          <w:rFonts w:ascii="宋体" w:hAnsi="宋体" w:cs="宋体"/>
          <w:color w:val="000000"/>
          <w:sz w:val="18"/>
          <w:szCs w:val="18"/>
        </w:rPr>
        <w:tab/>
      </w:r>
      <w:r>
        <w:rPr>
          <w:rFonts w:hint="eastAsia" w:ascii="宋体" w:hAnsi="宋体" w:cs="宋体"/>
          <w:color w:val="000000"/>
          <w:sz w:val="18"/>
          <w:szCs w:val="18"/>
        </w:rPr>
        <w:t>我国的群众监控是一种独立的重要监控形式，通过各种人民团体对政府的监督来实现，西方不存在独立的群众监控。（正确）</w:t>
      </w:r>
      <w:r>
        <w:rPr>
          <w:rFonts w:ascii="宋体" w:hAnsi="宋体" w:cs="宋体"/>
          <w:color w:val="000000"/>
          <w:sz w:val="18"/>
          <w:szCs w:val="18"/>
        </w:rPr>
        <w:br w:type="textWrapping"/>
      </w:r>
      <w:r>
        <w:rPr>
          <w:rFonts w:ascii="宋体" w:hAnsi="宋体" w:cs="宋体"/>
          <w:color w:val="000000"/>
          <w:sz w:val="18"/>
          <w:szCs w:val="18"/>
        </w:rPr>
        <w:t>204.</w:t>
      </w:r>
      <w:r>
        <w:rPr>
          <w:rFonts w:ascii="宋体" w:hAnsi="宋体" w:cs="宋体"/>
          <w:color w:val="000000"/>
          <w:sz w:val="18"/>
          <w:szCs w:val="18"/>
        </w:rPr>
        <w:tab/>
      </w:r>
      <w:r>
        <w:rPr>
          <w:rFonts w:hint="eastAsia" w:ascii="宋体" w:hAnsi="宋体" w:cs="宋体"/>
          <w:color w:val="000000"/>
          <w:sz w:val="18"/>
          <w:szCs w:val="18"/>
        </w:rPr>
        <w:t>道德约束对公职人员队伍中的所有成员都是一样的，是公务员所</w:t>
      </w:r>
      <w:r>
        <w:rPr>
          <w:rFonts w:ascii="宋体" w:hAnsi="宋体" w:cs="宋体"/>
          <w:color w:val="000000"/>
          <w:sz w:val="18"/>
          <w:szCs w:val="18"/>
        </w:rPr>
        <w:t>"</w:t>
      </w:r>
      <w:r>
        <w:rPr>
          <w:rFonts w:hint="eastAsia" w:ascii="宋体" w:hAnsi="宋体" w:cs="宋体"/>
          <w:color w:val="000000"/>
          <w:sz w:val="18"/>
          <w:szCs w:val="18"/>
        </w:rPr>
        <w:t>共有</w:t>
      </w:r>
      <w:r>
        <w:rPr>
          <w:rFonts w:ascii="宋体" w:hAnsi="宋体" w:cs="宋体"/>
          <w:color w:val="000000"/>
          <w:sz w:val="18"/>
          <w:szCs w:val="18"/>
        </w:rPr>
        <w:t>"</w:t>
      </w:r>
      <w:r>
        <w:rPr>
          <w:rFonts w:hint="eastAsia" w:ascii="宋体" w:hAnsi="宋体" w:cs="宋体"/>
          <w:color w:val="000000"/>
          <w:sz w:val="18"/>
          <w:szCs w:val="18"/>
        </w:rPr>
        <w:t>的约束。（正确）</w:t>
      </w:r>
      <w:r>
        <w:rPr>
          <w:rFonts w:ascii="宋体" w:hAnsi="宋体" w:cs="宋体"/>
          <w:color w:val="000000"/>
          <w:sz w:val="18"/>
          <w:szCs w:val="18"/>
        </w:rPr>
        <w:br w:type="textWrapping"/>
      </w:r>
      <w:r>
        <w:rPr>
          <w:rFonts w:ascii="宋体" w:hAnsi="宋体" w:cs="宋体"/>
          <w:color w:val="000000"/>
          <w:sz w:val="18"/>
          <w:szCs w:val="18"/>
        </w:rPr>
        <w:t>205.</w:t>
      </w:r>
      <w:r>
        <w:rPr>
          <w:rFonts w:ascii="宋体" w:hAnsi="宋体" w:cs="宋体"/>
          <w:color w:val="000000"/>
          <w:sz w:val="18"/>
          <w:szCs w:val="18"/>
        </w:rPr>
        <w:tab/>
      </w:r>
      <w:r>
        <w:rPr>
          <w:rFonts w:hint="eastAsia" w:ascii="宋体" w:hAnsi="宋体" w:cs="宋体"/>
          <w:color w:val="000000"/>
          <w:sz w:val="18"/>
          <w:szCs w:val="18"/>
        </w:rPr>
        <w:t>法治是公共部门人力资源约束机制运行的基本前提和保障。（正确）</w:t>
      </w:r>
      <w:r>
        <w:rPr>
          <w:rFonts w:ascii="宋体" w:hAnsi="宋体" w:cs="宋体"/>
          <w:color w:val="000000"/>
          <w:sz w:val="18"/>
          <w:szCs w:val="18"/>
        </w:rPr>
        <w:br w:type="textWrapping"/>
      </w:r>
      <w:r>
        <w:rPr>
          <w:rFonts w:ascii="宋体" w:hAnsi="宋体" w:cs="宋体"/>
          <w:color w:val="000000"/>
          <w:sz w:val="18"/>
          <w:szCs w:val="18"/>
        </w:rPr>
        <w:t>206.</w:t>
      </w:r>
      <w:r>
        <w:rPr>
          <w:rFonts w:ascii="宋体" w:hAnsi="宋体" w:cs="宋体"/>
          <w:color w:val="000000"/>
          <w:sz w:val="18"/>
          <w:szCs w:val="18"/>
        </w:rPr>
        <w:tab/>
      </w:r>
      <w:r>
        <w:rPr>
          <w:rFonts w:hint="eastAsia" w:ascii="宋体" w:hAnsi="宋体" w:cs="宋体"/>
          <w:color w:val="000000"/>
          <w:sz w:val="18"/>
          <w:szCs w:val="18"/>
        </w:rPr>
        <w:t>国家司法机关的监控约束是一种被动的监控与约束。（正确）</w:t>
      </w:r>
      <w:r>
        <w:rPr>
          <w:rFonts w:ascii="宋体" w:hAnsi="宋体" w:cs="宋体"/>
          <w:color w:val="000000"/>
          <w:sz w:val="18"/>
          <w:szCs w:val="18"/>
        </w:rPr>
        <w:br w:type="textWrapping"/>
      </w:r>
      <w:r>
        <w:rPr>
          <w:rFonts w:ascii="宋体" w:hAnsi="宋体" w:cs="宋体"/>
          <w:color w:val="000000"/>
          <w:sz w:val="18"/>
          <w:szCs w:val="18"/>
        </w:rPr>
        <w:t>207.</w:t>
      </w:r>
      <w:r>
        <w:rPr>
          <w:rFonts w:ascii="宋体" w:hAnsi="宋体" w:cs="宋体"/>
          <w:color w:val="000000"/>
          <w:sz w:val="18"/>
          <w:szCs w:val="18"/>
        </w:rPr>
        <w:tab/>
      </w:r>
      <w:r>
        <w:rPr>
          <w:rFonts w:hint="eastAsia" w:ascii="宋体" w:hAnsi="宋体" w:cs="宋体"/>
          <w:color w:val="000000"/>
          <w:sz w:val="18"/>
          <w:szCs w:val="18"/>
        </w:rPr>
        <w:t>公共部门人力资源监控与约束的差别主要是功能不同。（正确）</w:t>
      </w:r>
      <w:r>
        <w:rPr>
          <w:rFonts w:ascii="宋体" w:hAnsi="宋体" w:cs="宋体"/>
          <w:color w:val="000000"/>
          <w:sz w:val="18"/>
          <w:szCs w:val="18"/>
        </w:rPr>
        <w:br w:type="textWrapping"/>
      </w:r>
      <w:r>
        <w:rPr>
          <w:rFonts w:ascii="宋体" w:hAnsi="宋体" w:cs="宋体"/>
          <w:color w:val="000000"/>
          <w:sz w:val="18"/>
          <w:szCs w:val="18"/>
        </w:rPr>
        <w:t>208.</w:t>
      </w:r>
      <w:r>
        <w:rPr>
          <w:rFonts w:ascii="宋体" w:hAnsi="宋体" w:cs="宋体"/>
          <w:color w:val="000000"/>
          <w:sz w:val="18"/>
          <w:szCs w:val="18"/>
        </w:rPr>
        <w:tab/>
      </w:r>
      <w:r>
        <w:rPr>
          <w:rFonts w:hint="eastAsia" w:ascii="宋体" w:hAnsi="宋体" w:cs="宋体"/>
          <w:color w:val="000000"/>
          <w:sz w:val="18"/>
          <w:szCs w:val="18"/>
        </w:rPr>
        <w:t>一般而言，公共部门监控的对象是指国家机关与第三部门中从事公职的人员。（正确）</w:t>
      </w:r>
      <w:r>
        <w:rPr>
          <w:rFonts w:ascii="宋体" w:hAnsi="宋体" w:cs="宋体"/>
          <w:color w:val="000000"/>
          <w:sz w:val="18"/>
          <w:szCs w:val="18"/>
        </w:rPr>
        <w:br w:type="textWrapping"/>
      </w:r>
      <w:r>
        <w:rPr>
          <w:rFonts w:ascii="宋体" w:hAnsi="宋体" w:cs="宋体"/>
          <w:color w:val="000000"/>
          <w:sz w:val="18"/>
          <w:szCs w:val="18"/>
        </w:rPr>
        <w:t>209.</w:t>
      </w:r>
      <w:r>
        <w:rPr>
          <w:rFonts w:ascii="宋体" w:hAnsi="宋体" w:cs="宋体"/>
          <w:color w:val="000000"/>
          <w:sz w:val="18"/>
          <w:szCs w:val="18"/>
        </w:rPr>
        <w:tab/>
      </w:r>
      <w:r>
        <w:rPr>
          <w:rFonts w:hint="eastAsia" w:ascii="宋体" w:hAnsi="宋体" w:cs="宋体"/>
          <w:color w:val="000000"/>
          <w:sz w:val="18"/>
          <w:szCs w:val="18"/>
        </w:rPr>
        <w:t>建国前，我国干部的考核主要采取考核和民主鉴定的方式，建国后的干部考核工作普遍实行干部鉴定制度。（正确）</w:t>
      </w:r>
    </w:p>
    <w:p>
      <w:pPr>
        <w:keepNext w:val="0"/>
        <w:keepLines w:val="0"/>
        <w:pageBreakBefore w:val="0"/>
        <w:widowControl w:val="0"/>
        <w:kinsoku/>
        <w:wordWrap/>
        <w:overflowPunct/>
        <w:topLinePunct w:val="0"/>
        <w:bidi w:val="0"/>
        <w:snapToGrid/>
        <w:spacing w:line="360" w:lineRule="exact"/>
        <w:jc w:val="left"/>
        <w:textAlignment w:val="auto"/>
        <w:outlineLvl w:val="9"/>
        <w:rPr>
          <w:rFonts w:hint="eastAsia" w:ascii="宋体" w:hAnsi="宋体" w:cs="宋体"/>
          <w:color w:val="000000"/>
          <w:sz w:val="18"/>
          <w:szCs w:val="18"/>
        </w:rPr>
      </w:pPr>
      <w:r>
        <w:rPr>
          <w:rFonts w:ascii="宋体" w:hAnsi="宋体" w:cs="宋体"/>
          <w:color w:val="000000"/>
          <w:sz w:val="18"/>
          <w:szCs w:val="18"/>
        </w:rPr>
        <w:t>210.</w:t>
      </w:r>
      <w:r>
        <w:rPr>
          <w:rFonts w:ascii="宋体" w:hAnsi="宋体" w:cs="宋体"/>
          <w:color w:val="000000"/>
          <w:sz w:val="18"/>
          <w:szCs w:val="18"/>
        </w:rPr>
        <w:tab/>
      </w:r>
      <w:r>
        <w:rPr>
          <w:rFonts w:hint="eastAsia" w:ascii="宋体" w:hAnsi="宋体" w:cs="宋体"/>
          <w:color w:val="000000"/>
          <w:sz w:val="18"/>
          <w:szCs w:val="18"/>
        </w:rPr>
        <w:t>一般来说，规模较小的组织不适于制定详细的人力资源规划。（正确）</w:t>
      </w:r>
      <w:r>
        <w:rPr>
          <w:rFonts w:ascii="宋体" w:hAnsi="宋体" w:cs="宋体"/>
          <w:color w:val="000000"/>
          <w:sz w:val="18"/>
          <w:szCs w:val="18"/>
        </w:rPr>
        <w:br w:type="textWrapping"/>
      </w:r>
      <w:r>
        <w:rPr>
          <w:rFonts w:ascii="宋体" w:hAnsi="宋体" w:cs="宋体"/>
          <w:color w:val="000000"/>
          <w:sz w:val="18"/>
          <w:szCs w:val="18"/>
        </w:rPr>
        <w:t>211.</w:t>
      </w:r>
      <w:r>
        <w:rPr>
          <w:rFonts w:ascii="宋体" w:hAnsi="宋体" w:cs="宋体"/>
          <w:color w:val="000000"/>
          <w:sz w:val="18"/>
          <w:szCs w:val="18"/>
        </w:rPr>
        <w:tab/>
      </w:r>
      <w:r>
        <w:rPr>
          <w:rFonts w:hint="eastAsia" w:ascii="宋体" w:hAnsi="宋体" w:cs="宋体"/>
          <w:color w:val="000000"/>
          <w:sz w:val="18"/>
          <w:szCs w:val="18"/>
        </w:rPr>
        <w:t>凡为官者必有俸禄，</w:t>
      </w:r>
      <w:r>
        <w:rPr>
          <w:rFonts w:ascii="宋体" w:hAnsi="宋体" w:cs="宋体"/>
          <w:color w:val="000000"/>
          <w:sz w:val="18"/>
          <w:szCs w:val="18"/>
        </w:rPr>
        <w:t>"</w:t>
      </w:r>
      <w:r>
        <w:rPr>
          <w:rFonts w:hint="eastAsia" w:ascii="宋体" w:hAnsi="宋体" w:cs="宋体"/>
          <w:color w:val="000000"/>
          <w:sz w:val="18"/>
          <w:szCs w:val="18"/>
        </w:rPr>
        <w:t>高官厚禄</w:t>
      </w:r>
      <w:r>
        <w:rPr>
          <w:rFonts w:ascii="宋体" w:hAnsi="宋体" w:cs="宋体"/>
          <w:color w:val="000000"/>
          <w:sz w:val="18"/>
          <w:szCs w:val="18"/>
        </w:rPr>
        <w:t>"</w:t>
      </w:r>
      <w:r>
        <w:rPr>
          <w:rFonts w:hint="eastAsia" w:ascii="宋体" w:hAnsi="宋体" w:cs="宋体"/>
          <w:color w:val="000000"/>
          <w:sz w:val="18"/>
          <w:szCs w:val="18"/>
        </w:rPr>
        <w:t>是中国古代官吏酬劳制度的根本特点。（正确）</w:t>
      </w:r>
    </w:p>
    <w:p>
      <w:pPr>
        <w:spacing w:line="360" w:lineRule="auto"/>
        <w:ind w:firstLine="422" w:firstLineChars="200"/>
        <w:jc w:val="right"/>
        <w:rPr>
          <w:rFonts w:ascii="宋体" w:hAnsi="宋体" w:cs="Times New Roman"/>
          <w:b/>
        </w:rPr>
      </w:pPr>
    </w:p>
    <w:p>
      <w:pPr>
        <w:spacing w:line="360" w:lineRule="auto"/>
        <w:ind w:firstLine="422" w:firstLineChars="200"/>
        <w:jc w:val="right"/>
        <w:rPr>
          <w:rFonts w:ascii="宋体" w:hAnsi="宋体" w:cs="Times New Roman"/>
          <w:b/>
        </w:rPr>
      </w:pPr>
    </w:p>
    <w:p>
      <w:pPr>
        <w:spacing w:line="360" w:lineRule="auto"/>
        <w:ind w:firstLine="422" w:firstLineChars="200"/>
        <w:jc w:val="right"/>
        <w:rPr>
          <w:rFonts w:ascii="宋体" w:hAnsi="宋体" w:cs="Times New Roman"/>
          <w:b/>
        </w:rPr>
      </w:pPr>
    </w:p>
    <w:p>
      <w:pPr>
        <w:rPr>
          <w:rFonts w:hint="eastAsia"/>
          <w:lang w:val="en-US" w:eastAsia="zh-CN"/>
        </w:rPr>
      </w:pPr>
      <w:bookmarkStart w:id="0" w:name="_GoBack"/>
      <w:bookmarkEnd w:id="0"/>
    </w:p>
    <w:sectPr>
      <w:footerReference r:id="rId3" w:type="default"/>
      <w:pgSz w:w="11906" w:h="16838"/>
      <w:pgMar w:top="1134" w:right="850" w:bottom="1134" w:left="85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黑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380C"/>
    <w:rsid w:val="003F71DC"/>
    <w:rsid w:val="005C380C"/>
    <w:rsid w:val="00BD3F3B"/>
    <w:rsid w:val="00DA167D"/>
    <w:rsid w:val="0FCD4A12"/>
    <w:rsid w:val="1B03500B"/>
    <w:rsid w:val="375C27D0"/>
    <w:rsid w:val="3C6C7E53"/>
    <w:rsid w:val="57205A36"/>
    <w:rsid w:val="5BA55FE8"/>
    <w:rsid w:val="5FF62A1D"/>
    <w:rsid w:val="66404EEA"/>
    <w:rsid w:val="6D6C22A1"/>
    <w:rsid w:val="6F7851DB"/>
    <w:rsid w:val="717F4937"/>
    <w:rsid w:val="72C56C0A"/>
    <w:rsid w:val="76957F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semiHidden/>
    <w:unhideWhenUsed/>
    <w:uiPriority w:val="99"/>
    <w:pPr>
      <w:tabs>
        <w:tab w:val="center" w:pos="4153"/>
        <w:tab w:val="right" w:pos="8306"/>
      </w:tabs>
      <w:snapToGrid w:val="0"/>
      <w:jc w:val="left"/>
    </w:pPr>
    <w:rPr>
      <w:sz w:val="18"/>
    </w:rPr>
  </w:style>
  <w:style w:type="paragraph" w:styleId="3">
    <w:name w:val="header"/>
    <w:basedOn w:val="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709</Words>
  <Characters>4043</Characters>
  <Lines>33</Lines>
  <Paragraphs>9</Paragraphs>
  <TotalTime>5</TotalTime>
  <ScaleCrop>false</ScaleCrop>
  <LinksUpToDate>false</LinksUpToDate>
  <CharactersWithSpaces>4743</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2022-06-02T02:25:00Z</dcterms:created>
  <dc:creator>n n</dc:creator>
  <cp:lastModifiedBy>HP-PC</cp:lastModifiedBy>
  <dcterms:modified xsi:type="dcterms:W3CDTF">2022-06-06T03:53:14Z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